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760" w:rsidRPr="00DA6760" w:rsidP="00DA6760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124E23" w:rsidP="00124E2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RPr="00A41253" w:rsidP="00124E23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 w:rsidR="00F729A5"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52838">
        <w:rPr>
          <w:rFonts w:ascii="Times New Roman" w:hAnsi="Times New Roman"/>
          <w:sz w:val="24"/>
          <w:szCs w:val="24"/>
        </w:rPr>
        <w:t xml:space="preserve">Číslo: </w:t>
      </w:r>
      <w:r w:rsidRPr="00A41253" w:rsidR="00F729A5">
        <w:rPr>
          <w:rStyle w:val="columnr"/>
          <w:rFonts w:ascii="Times New Roman" w:hAnsi="Times New Roman"/>
          <w:sz w:val="24"/>
          <w:szCs w:val="24"/>
        </w:rPr>
        <w:t xml:space="preserve">UV- </w:t>
      </w:r>
      <w:r w:rsidRPr="00A41253" w:rsidR="00A41253">
        <w:rPr>
          <w:rFonts w:ascii="Times New Roman" w:hAnsi="Times New Roman"/>
          <w:sz w:val="24"/>
          <w:szCs w:val="24"/>
        </w:rPr>
        <w:t>8226/2015</w:t>
      </w:r>
    </w:p>
    <w:p w:rsidR="00124E23" w:rsidRPr="000E614C" w:rsidP="00124E23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24E23" w:rsidRPr="000E614C" w:rsidP="00124E23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124E23" w:rsidRPr="000E614C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0E614C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F729A5" w:rsidP="00F729A5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D701F1">
        <w:rPr>
          <w:rFonts w:ascii="Times New Roman" w:hAnsi="Times New Roman"/>
          <w:b/>
          <w:bCs/>
          <w:sz w:val="28"/>
          <w:szCs w:val="28"/>
        </w:rPr>
        <w:t>1466</w:t>
      </w: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</w:p>
    <w:p w:rsidR="00124E23" w:rsidP="00124E23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124E23" w:rsidRPr="00A82CF8" w:rsidP="00124E23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4E23" w:rsidRPr="007E7145" w:rsidP="00124E23">
      <w:pPr>
        <w:pStyle w:val="BodyText2"/>
        <w:bidi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6F0B0D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s </w:t>
      </w:r>
      <w:r w:rsidRPr="006751E3" w:rsidR="00A41253">
        <w:rPr>
          <w:rFonts w:ascii="Times New Roman" w:hAnsi="Times New Roman"/>
          <w:b/>
          <w:sz w:val="28"/>
          <w:szCs w:val="28"/>
        </w:rPr>
        <w:t>odvola</w:t>
      </w:r>
      <w:r w:rsidR="00A41253">
        <w:rPr>
          <w:rFonts w:ascii="Times New Roman" w:hAnsi="Times New Roman"/>
          <w:b/>
          <w:sz w:val="28"/>
          <w:szCs w:val="28"/>
        </w:rPr>
        <w:t>ním</w:t>
      </w:r>
      <w:r w:rsidRPr="006751E3" w:rsidR="00A41253">
        <w:rPr>
          <w:rFonts w:ascii="Times New Roman" w:hAnsi="Times New Roman"/>
          <w:b/>
          <w:sz w:val="28"/>
          <w:szCs w:val="28"/>
        </w:rPr>
        <w:t xml:space="preserve"> vyhlásenia Slovenskej republiky o neuplatňovaní dodatkov CUI, APTU </w:t>
      </w:r>
      <w:r w:rsidR="00A41253">
        <w:rPr>
          <w:rFonts w:ascii="Times New Roman" w:hAnsi="Times New Roman"/>
          <w:b/>
          <w:sz w:val="28"/>
          <w:szCs w:val="28"/>
        </w:rPr>
        <w:br/>
      </w:r>
      <w:r w:rsidRPr="006751E3" w:rsidR="00A41253">
        <w:rPr>
          <w:rFonts w:ascii="Times New Roman" w:hAnsi="Times New Roman"/>
          <w:b/>
          <w:sz w:val="28"/>
          <w:szCs w:val="28"/>
        </w:rPr>
        <w:t xml:space="preserve">a ATMF </w:t>
      </w:r>
      <w:r w:rsidRPr="006751E3" w:rsidR="00A41253">
        <w:rPr>
          <w:rFonts w:ascii="Times New Roman" w:hAnsi="Times New Roman"/>
          <w:b/>
          <w:sz w:val="28"/>
          <w:szCs w:val="28"/>
        </w:rPr>
        <w:t>k dohovoru COTIF v znení protokolu 1999</w:t>
      </w: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F729A5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A4125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A4125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124E23" w:rsidRPr="004E72F2" w:rsidP="00124E23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931866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F8" w:rsidR="00A41253">
              <w:rPr>
                <w:rFonts w:ascii="Times New Roman" w:hAnsi="Times New Roman"/>
                <w:sz w:val="24"/>
                <w:szCs w:val="24"/>
              </w:rPr>
              <w:t xml:space="preserve">Text </w:t>
            </w:r>
            <w:r w:rsidR="00A41253">
              <w:rPr>
                <w:rFonts w:ascii="Times New Roman" w:hAnsi="Times New Roman"/>
                <w:sz w:val="24"/>
                <w:szCs w:val="24"/>
              </w:rPr>
              <w:t>odvolania vyhlásenia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A41253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1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A41253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2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124E23" w:rsidRPr="004E72F2" w:rsidP="00124E2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124E23" w:rsidRPr="004E72F2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rPr>
          <w:rFonts w:ascii="Times New Roman" w:hAnsi="Times New Roman"/>
          <w:sz w:val="24"/>
          <w:szCs w:val="24"/>
        </w:rPr>
      </w:pPr>
    </w:p>
    <w:p w:rsidR="00F729A5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31866" w:rsidP="00124E23">
      <w:pPr>
        <w:bidi w:val="0"/>
        <w:rPr>
          <w:rFonts w:ascii="Times New Roman" w:hAnsi="Times New Roman"/>
          <w:sz w:val="24"/>
          <w:szCs w:val="24"/>
        </w:rPr>
      </w:pPr>
    </w:p>
    <w:p w:rsidR="00630A81" w:rsidRPr="0023268C" w:rsidP="0023268C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124E23">
        <w:rPr>
          <w:rFonts w:ascii="Times New Roman" w:hAnsi="Times New Roman"/>
          <w:sz w:val="24"/>
          <w:szCs w:val="24"/>
        </w:rPr>
        <w:t xml:space="preserve">Bratislava </w:t>
      </w:r>
      <w:r w:rsidR="00D701F1">
        <w:rPr>
          <w:rFonts w:ascii="Times New Roman" w:hAnsi="Times New Roman"/>
          <w:sz w:val="24"/>
          <w:szCs w:val="24"/>
        </w:rPr>
        <w:t>10. marca 2015</w:t>
      </w:r>
    </w:p>
    <w:sectPr w:rsidSect="00A672B5">
      <w:headerReference w:type="default" r:id="rId4"/>
      <w:pgSz w:w="11906" w:h="16838" w:code="9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F3" w:rsidRPr="00EE7A6B" w:rsidP="00EE7A6B">
    <w:pPr>
      <w:pStyle w:val="Header"/>
      <w:bidi w:val="0"/>
      <w:rPr>
        <w:rFonts w:ascii="Times New Roman" w:hAnsi="Times New Roman"/>
      </w:rPr>
    </w:pPr>
    <w:r w:rsidRPr="00EE7A6B">
      <w:rPr>
        <w:rFonts w:ascii="Times New Roman" w:hAnsi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8752C"/>
    <w:rsid w:val="000E614C"/>
    <w:rsid w:val="00124E23"/>
    <w:rsid w:val="001B4BA2"/>
    <w:rsid w:val="0020121D"/>
    <w:rsid w:val="0023268C"/>
    <w:rsid w:val="00242D08"/>
    <w:rsid w:val="00281B7D"/>
    <w:rsid w:val="002D312F"/>
    <w:rsid w:val="003238CC"/>
    <w:rsid w:val="003C3699"/>
    <w:rsid w:val="00400453"/>
    <w:rsid w:val="004C22EF"/>
    <w:rsid w:val="004E72F2"/>
    <w:rsid w:val="004F1874"/>
    <w:rsid w:val="00523EAC"/>
    <w:rsid w:val="00530B76"/>
    <w:rsid w:val="005348F0"/>
    <w:rsid w:val="005A5314"/>
    <w:rsid w:val="005D2DFC"/>
    <w:rsid w:val="00604890"/>
    <w:rsid w:val="00630A81"/>
    <w:rsid w:val="006751E3"/>
    <w:rsid w:val="00677D83"/>
    <w:rsid w:val="006A6383"/>
    <w:rsid w:val="006C4F3E"/>
    <w:rsid w:val="006F0B0D"/>
    <w:rsid w:val="007236DE"/>
    <w:rsid w:val="007C50C9"/>
    <w:rsid w:val="007E7145"/>
    <w:rsid w:val="0080339B"/>
    <w:rsid w:val="008501F3"/>
    <w:rsid w:val="0085106A"/>
    <w:rsid w:val="008B10D4"/>
    <w:rsid w:val="008F4160"/>
    <w:rsid w:val="009248F8"/>
    <w:rsid w:val="00931866"/>
    <w:rsid w:val="00952838"/>
    <w:rsid w:val="009907E3"/>
    <w:rsid w:val="009E0B56"/>
    <w:rsid w:val="00A05F69"/>
    <w:rsid w:val="00A41253"/>
    <w:rsid w:val="00A672B5"/>
    <w:rsid w:val="00A758E9"/>
    <w:rsid w:val="00A82CF8"/>
    <w:rsid w:val="00A83746"/>
    <w:rsid w:val="00AC7F25"/>
    <w:rsid w:val="00AD4EE6"/>
    <w:rsid w:val="00AE38AB"/>
    <w:rsid w:val="00AE56C9"/>
    <w:rsid w:val="00CD1BDD"/>
    <w:rsid w:val="00D232E0"/>
    <w:rsid w:val="00D66F04"/>
    <w:rsid w:val="00D701F1"/>
    <w:rsid w:val="00DA6760"/>
    <w:rsid w:val="00DD3880"/>
    <w:rsid w:val="00EC2BC8"/>
    <w:rsid w:val="00EE7A6B"/>
    <w:rsid w:val="00F11E1C"/>
    <w:rsid w:val="00F6641F"/>
    <w:rsid w:val="00F729A5"/>
    <w:rsid w:val="00F72C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24E23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124E23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501F3"/>
    <w:rPr>
      <w:rFonts w:cs="Times New Roman"/>
      <w:sz w:val="22"/>
      <w:szCs w:val="2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1E1C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124E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F729A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91</Words>
  <Characters>1129</Characters>
  <Application>Microsoft Office Word</Application>
  <DocSecurity>0</DocSecurity>
  <Lines>0</Lines>
  <Paragraphs>0</Paragraphs>
  <ScaleCrop>false</ScaleCrop>
  <Company>AB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4</cp:revision>
  <cp:lastPrinted>2013-01-24T10:44:00Z</cp:lastPrinted>
  <dcterms:created xsi:type="dcterms:W3CDTF">2015-02-24T14:39:00Z</dcterms:created>
  <dcterms:modified xsi:type="dcterms:W3CDTF">2015-03-10T11:01:00Z</dcterms:modified>
</cp:coreProperties>
</file>