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3BFF" w:rsidP="00BC3BFF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 w:rsidR="00F30AA7">
        <w:rPr>
          <w:rFonts w:ascii="Arial" w:hAnsi="Arial" w:cs="Arial"/>
          <w:i/>
          <w:iCs/>
          <w:szCs w:val="24"/>
        </w:rPr>
        <w:t>30</w:t>
      </w:r>
      <w:r>
        <w:rPr>
          <w:rFonts w:ascii="Arial" w:hAnsi="Arial" w:cs="Arial"/>
          <w:i/>
          <w:iCs/>
          <w:szCs w:val="24"/>
        </w:rPr>
        <w:t>bor Národnej rady Slovenskej republiky</w:t>
      </w:r>
    </w:p>
    <w:p w:rsidR="00BC3BFF" w:rsidP="00BC3BFF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BC3BFF" w:rsidP="00BC3BFF">
      <w:pPr>
        <w:bidi w:val="0"/>
        <w:jc w:val="both"/>
        <w:rPr>
          <w:rFonts w:ascii="Arial" w:hAnsi="Arial" w:cs="Arial"/>
          <w:i/>
          <w:iCs/>
        </w:rPr>
      </w:pPr>
    </w:p>
    <w:p w:rsidR="00BC3BFF" w:rsidP="00BC3BFF">
      <w:pPr>
        <w:bidi w:val="0"/>
        <w:jc w:val="both"/>
        <w:rPr>
          <w:rFonts w:ascii="Arial" w:hAnsi="Arial" w:cs="Arial"/>
          <w:i/>
          <w:iCs/>
        </w:rPr>
      </w:pPr>
    </w:p>
    <w:p w:rsidR="00BC3BFF" w:rsidP="00BC3BF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60.  schôdza výboru                                                                                                           </w:t>
      </w:r>
    </w:p>
    <w:p w:rsidR="00BC3BFF" w:rsidP="00BC3BF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– 341/2015</w:t>
      </w:r>
    </w:p>
    <w:p w:rsidR="00BC3BFF" w:rsidP="00BC3BF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BC3BFF" w:rsidP="00BC3BFF">
      <w:pPr>
        <w:bidi w:val="0"/>
        <w:jc w:val="center"/>
        <w:rPr>
          <w:rFonts w:ascii="Arial" w:hAnsi="Arial" w:cs="Arial"/>
          <w:b/>
          <w:sz w:val="28"/>
        </w:rPr>
      </w:pPr>
      <w:r w:rsidR="003231B6">
        <w:rPr>
          <w:rFonts w:ascii="Arial" w:hAnsi="Arial" w:cs="Arial"/>
          <w:b/>
          <w:sz w:val="28"/>
        </w:rPr>
        <w:t>174</w:t>
      </w:r>
    </w:p>
    <w:p w:rsidR="00BC3BFF" w:rsidP="00BC3BFF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BC3BFF" w:rsidP="00BC3BFF">
      <w:pPr>
        <w:bidi w:val="0"/>
        <w:jc w:val="center"/>
        <w:rPr>
          <w:rFonts w:ascii="Arial" w:hAnsi="Arial" w:cs="Arial"/>
          <w:b/>
        </w:rPr>
      </w:pPr>
    </w:p>
    <w:p w:rsidR="00BC3BFF" w:rsidP="00BC3BF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C3BFF" w:rsidP="00BC3BF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BC3BFF" w:rsidP="00BC3BFF">
      <w:pPr>
        <w:bidi w:val="0"/>
        <w:jc w:val="center"/>
        <w:rPr>
          <w:rFonts w:ascii="Arial" w:hAnsi="Arial" w:cs="Arial"/>
          <w:b/>
        </w:rPr>
      </w:pPr>
    </w:p>
    <w:p w:rsidR="00BC3BFF" w:rsidP="00BC3BF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F30AA7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. apríla 2015</w:t>
      </w:r>
    </w:p>
    <w:p w:rsidR="00BC3BFF" w:rsidP="00BC3BFF">
      <w:pPr>
        <w:pStyle w:val="BodyText"/>
        <w:bidi w:val="0"/>
        <w:rPr>
          <w:rFonts w:ascii="Arial" w:hAnsi="Arial" w:cs="Arial"/>
          <w:bCs/>
        </w:rPr>
      </w:pPr>
    </w:p>
    <w:p w:rsidR="00BC3BFF" w:rsidRPr="00BC3BFF" w:rsidP="00BC3BFF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v</w:t>
      </w:r>
      <w:r w:rsidRPr="00F35BC3">
        <w:rPr>
          <w:rFonts w:ascii="Arial" w:hAnsi="Arial" w:cs="Arial"/>
        </w:rPr>
        <w:t xml:space="preserve">ládny návrh zákona o knižniciach a o zmene a doplnení zákona č. 206/2009 Z. z. o  múzeách a  galériách a o ochrane predmetov kultúrnej hodnoty a o zmene zákona Slovenskej národnej rady č. 372/1990 Zb. o priestupkoch v znení neskorších predpisov v znení zákona č. 38/2014 Z. z. </w:t>
      </w:r>
      <w:r w:rsidRPr="00F35BC3">
        <w:rPr>
          <w:rFonts w:ascii="Arial" w:hAnsi="Arial" w:cs="Arial"/>
          <w:b/>
        </w:rPr>
        <w:t>(tlač 1359) – druhé čítanie</w:t>
      </w:r>
      <w:r>
        <w:rPr>
          <w:rFonts w:ascii="Arial" w:hAnsi="Arial" w:cs="Arial"/>
        </w:rPr>
        <w:t xml:space="preserve"> </w:t>
      </w:r>
      <w:r w:rsidRPr="00BC3BFF">
        <w:rPr>
          <w:rFonts w:ascii="Arial" w:hAnsi="Arial" w:cs="Arial"/>
        </w:rPr>
        <w:t>a</w:t>
      </w:r>
    </w:p>
    <w:p w:rsidR="00BC3BFF" w:rsidP="00BC3BFF">
      <w:pPr>
        <w:bidi w:val="0"/>
        <w:ind w:firstLine="708"/>
        <w:jc w:val="both"/>
        <w:rPr>
          <w:rFonts w:ascii="Arial" w:hAnsi="Arial" w:cs="Arial"/>
          <w:bCs/>
        </w:rPr>
      </w:pPr>
    </w:p>
    <w:p w:rsidR="00BC3BFF" w:rsidP="00BC3BFF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BC3BFF" w:rsidP="00BC3BFF">
      <w:pPr>
        <w:tabs>
          <w:tab w:val="left" w:pos="720"/>
          <w:tab w:val="left" w:pos="1080"/>
        </w:tabs>
        <w:bidi w:val="0"/>
        <w:jc w:val="both"/>
        <w:rPr>
          <w:rFonts w:ascii="Arial" w:hAnsi="Arial" w:cs="Arial"/>
          <w:b/>
          <w:spacing w:val="40"/>
        </w:rPr>
      </w:pPr>
    </w:p>
    <w:p w:rsidR="00BC3BFF" w:rsidRPr="00F35BC3" w:rsidP="00BC3BFF">
      <w:pPr>
        <w:pStyle w:val="BodyText"/>
        <w:bidi w:val="0"/>
        <w:ind w:left="1068" w:firstLine="12"/>
        <w:rPr>
          <w:rFonts w:ascii="Arial" w:hAnsi="Arial" w:cs="Arial"/>
        </w:rPr>
      </w:pPr>
      <w:r>
        <w:rPr>
          <w:rFonts w:ascii="Arial" w:hAnsi="Arial" w:cs="Arial"/>
        </w:rPr>
        <w:t>s v</w:t>
      </w:r>
      <w:r w:rsidRPr="00F35BC3">
        <w:rPr>
          <w:rFonts w:ascii="Arial" w:hAnsi="Arial" w:cs="Arial"/>
        </w:rPr>
        <w:t>ládny</w:t>
      </w:r>
      <w:r>
        <w:rPr>
          <w:rFonts w:ascii="Arial" w:hAnsi="Arial" w:cs="Arial"/>
        </w:rPr>
        <w:t>m</w:t>
      </w:r>
      <w:r w:rsidRPr="00F35BC3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F35BC3">
        <w:rPr>
          <w:rFonts w:ascii="Arial" w:hAnsi="Arial" w:cs="Arial"/>
        </w:rPr>
        <w:t xml:space="preserve"> zákona o knižniciach a o zmene a doplnení zákona č. 206/2009 Z. z. o  múzeách a  galériách a o ochrane predmetov kultúrnej hodnoty a o zmene zákona Slovenskej národnej rady č. 372/1990 Zb. o priestupkoch v znení neskorších predpisov v znení zákona č. 38/2014 Z. z. </w:t>
      </w:r>
      <w:r w:rsidRPr="00F35BC3">
        <w:rPr>
          <w:rFonts w:ascii="Arial" w:hAnsi="Arial" w:cs="Arial"/>
          <w:b/>
        </w:rPr>
        <w:t>(tlač 1359) – druhé čítanie</w:t>
      </w:r>
      <w:r w:rsidR="00AB5B36">
        <w:rPr>
          <w:rFonts w:ascii="Arial" w:hAnsi="Arial" w:cs="Arial"/>
          <w:b/>
        </w:rPr>
        <w:t>;</w:t>
      </w:r>
    </w:p>
    <w:p w:rsidR="00BC3BFF" w:rsidP="00BC3BFF">
      <w:pPr>
        <w:bidi w:val="0"/>
        <w:jc w:val="both"/>
        <w:rPr>
          <w:rFonts w:ascii="Arial" w:hAnsi="Arial" w:cs="Arial"/>
        </w:rPr>
      </w:pPr>
    </w:p>
    <w:p w:rsidR="00BC3BFF" w:rsidP="00BC3BFF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BC3BFF" w:rsidP="00BC3BFF">
      <w:pPr>
        <w:bidi w:val="0"/>
        <w:jc w:val="both"/>
        <w:rPr>
          <w:rFonts w:ascii="Arial" w:hAnsi="Arial" w:cs="Arial"/>
          <w:b/>
          <w:bCs/>
        </w:rPr>
      </w:pPr>
    </w:p>
    <w:p w:rsidR="00BC3BFF" w:rsidP="00BC3BFF">
      <w:pPr>
        <w:bidi w:val="0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predmetný vládny návrh zákona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pozmeňujúcimi a doplňujúcimi návrhmi  </w:t>
      </w:r>
      <w:r>
        <w:rPr>
          <w:rFonts w:ascii="Arial" w:hAnsi="Arial" w:cs="Arial"/>
          <w:bCs/>
        </w:rPr>
        <w:t>uved</w:t>
      </w:r>
      <w:r w:rsidR="00AB5B36">
        <w:rPr>
          <w:rFonts w:ascii="Arial" w:hAnsi="Arial" w:cs="Arial"/>
          <w:bCs/>
        </w:rPr>
        <w:t>enými v prílohe tohto uznesenia;</w:t>
      </w:r>
    </w:p>
    <w:p w:rsidR="00BC3BFF" w:rsidP="00BC3BFF">
      <w:pPr>
        <w:bidi w:val="0"/>
        <w:jc w:val="both"/>
        <w:rPr>
          <w:rFonts w:ascii="Arial" w:hAnsi="Arial" w:cs="Arial"/>
        </w:rPr>
      </w:pPr>
    </w:p>
    <w:p w:rsidR="00BC3BFF" w:rsidP="00BC3BFF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BC3BFF" w:rsidP="00BC3BFF">
      <w:pPr>
        <w:tabs>
          <w:tab w:val="left" w:pos="1440"/>
        </w:tabs>
        <w:bidi w:val="0"/>
        <w:jc w:val="both"/>
        <w:rPr>
          <w:rFonts w:ascii="Arial" w:hAnsi="Arial" w:cs="Arial"/>
          <w:lang w:eastAsia="cs-CZ"/>
        </w:rPr>
      </w:pPr>
    </w:p>
    <w:p w:rsidR="00BC3BFF" w:rsidP="00BC3BFF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určenému gestorskému výboru (Výboru Národnej rady Slovenskej republiky pre kultúru a médiá) informáciu o výsledku prerokovania návrhu zákona vo výbore.</w:t>
      </w:r>
    </w:p>
    <w:p w:rsidR="00BC3BFF" w:rsidP="00BC3BFF">
      <w:pPr>
        <w:bidi w:val="0"/>
        <w:rPr>
          <w:rFonts w:ascii="Times New Roman" w:hAnsi="Times New Roman"/>
        </w:rPr>
      </w:pPr>
    </w:p>
    <w:p w:rsidR="00BC3BFF" w:rsidP="00BC3BFF">
      <w:pPr>
        <w:pStyle w:val="BodyText"/>
        <w:bidi w:val="0"/>
        <w:ind w:left="1068"/>
        <w:rPr>
          <w:rFonts w:ascii="Arial" w:hAnsi="Arial" w:cs="Arial"/>
        </w:rPr>
      </w:pPr>
    </w:p>
    <w:p w:rsidR="00BC3BFF" w:rsidP="00BC3BFF">
      <w:pPr>
        <w:pStyle w:val="BodyText"/>
        <w:bidi w:val="0"/>
        <w:ind w:left="1068"/>
        <w:rPr>
          <w:rFonts w:ascii="Arial" w:hAnsi="Arial" w:cs="Arial"/>
        </w:rPr>
      </w:pPr>
    </w:p>
    <w:p w:rsidR="0038483E" w:rsidP="0038483E">
      <w:pPr>
        <w:bidi w:val="0"/>
        <w:jc w:val="both"/>
        <w:rPr>
          <w:rFonts w:ascii="Arial" w:hAnsi="Arial" w:cs="Arial"/>
        </w:rPr>
      </w:pPr>
    </w:p>
    <w:p w:rsidR="0038483E" w:rsidP="0038483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 xml:space="preserve">                                     Dušan  </w:t>
      </w:r>
      <w:r>
        <w:rPr>
          <w:rFonts w:ascii="Arial" w:hAnsi="Arial" w:cs="Arial"/>
          <w:b/>
          <w:spacing w:val="40"/>
        </w:rPr>
        <w:t xml:space="preserve">Čaplovič </w:t>
      </w:r>
    </w:p>
    <w:p w:rsidR="0038483E" w:rsidP="0038483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 výboru</w:t>
        <w:tab/>
        <w:tab/>
        <w:tab/>
        <w:tab/>
        <w:tab/>
        <w:t xml:space="preserve">                podpredseda výboru</w:t>
      </w:r>
    </w:p>
    <w:p w:rsidR="0038483E" w:rsidP="0038483E">
      <w:pPr>
        <w:bidi w:val="0"/>
        <w:rPr>
          <w:rFonts w:ascii="Times New Roman" w:hAnsi="Times New Roman"/>
        </w:rPr>
      </w:pPr>
    </w:p>
    <w:p w:rsidR="008B39C6" w:rsidP="0038483E">
      <w:pPr>
        <w:bidi w:val="0"/>
        <w:jc w:val="both"/>
        <w:rPr>
          <w:rFonts w:ascii="Times New Roman" w:hAnsi="Times New Roman"/>
        </w:rPr>
      </w:pPr>
    </w:p>
    <w:p w:rsidR="00BB1291" w:rsidP="0038483E">
      <w:pPr>
        <w:bidi w:val="0"/>
        <w:jc w:val="both"/>
        <w:rPr>
          <w:rFonts w:ascii="Times New Roman" w:hAnsi="Times New Roman"/>
        </w:rPr>
      </w:pPr>
    </w:p>
    <w:p w:rsidR="00BB1291" w:rsidP="0038483E">
      <w:pPr>
        <w:bidi w:val="0"/>
        <w:jc w:val="both"/>
        <w:rPr>
          <w:rFonts w:ascii="Times New Roman" w:hAnsi="Times New Roman"/>
        </w:rPr>
      </w:pPr>
    </w:p>
    <w:p w:rsidR="00BB1291" w:rsidP="00F27746">
      <w:pPr>
        <w:bidi w:val="0"/>
        <w:spacing w:line="360" w:lineRule="auto"/>
        <w:jc w:val="right"/>
        <w:rPr>
          <w:rFonts w:ascii="Arial" w:hAnsi="Arial" w:cs="Arial"/>
          <w:b/>
        </w:rPr>
      </w:pPr>
      <w:r w:rsidRPr="00F27746" w:rsidR="00F27746">
        <w:rPr>
          <w:rFonts w:ascii="Arial" w:hAnsi="Arial" w:cs="Arial"/>
          <w:b/>
        </w:rPr>
        <w:t>Príloha k uzneseniu č. 174</w:t>
      </w:r>
    </w:p>
    <w:p w:rsidR="00F27746" w:rsidP="00F27746">
      <w:pPr>
        <w:bidi w:val="0"/>
        <w:jc w:val="center"/>
        <w:rPr>
          <w:rFonts w:ascii="Arial" w:hAnsi="Arial" w:cs="Arial"/>
          <w:b/>
        </w:rPr>
      </w:pPr>
    </w:p>
    <w:p w:rsidR="00F27746" w:rsidP="00F2774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Zmeny a doplnky</w:t>
      </w:r>
    </w:p>
    <w:p w:rsidR="00F27746" w:rsidP="00F27746">
      <w:pPr>
        <w:bidi w:val="0"/>
        <w:jc w:val="center"/>
        <w:rPr>
          <w:rFonts w:ascii="Arial" w:hAnsi="Arial" w:cs="Arial"/>
          <w:b/>
        </w:rPr>
      </w:pPr>
    </w:p>
    <w:p w:rsidR="00F27746" w:rsidRPr="00F27746" w:rsidP="00F27746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</w:rPr>
      </w:pPr>
      <w:r w:rsidRPr="00F27746">
        <w:rPr>
          <w:rFonts w:ascii="Arial" w:hAnsi="Arial" w:cs="Arial"/>
          <w:b/>
        </w:rPr>
        <w:t xml:space="preserve">k </w:t>
      </w:r>
      <w:r w:rsidRPr="00F27746">
        <w:rPr>
          <w:rFonts w:ascii="Arial" w:hAnsi="Arial" w:cs="Arial"/>
          <w:b/>
        </w:rPr>
        <w:t>vládn</w:t>
      </w:r>
      <w:r w:rsidRPr="00F27746">
        <w:rPr>
          <w:rFonts w:ascii="Arial" w:hAnsi="Arial" w:cs="Arial"/>
          <w:b/>
        </w:rPr>
        <w:t>emu</w:t>
      </w:r>
      <w:r w:rsidRPr="00F27746">
        <w:rPr>
          <w:rFonts w:ascii="Arial" w:hAnsi="Arial" w:cs="Arial"/>
          <w:b/>
        </w:rPr>
        <w:t xml:space="preserve"> návrh</w:t>
      </w:r>
      <w:r w:rsidRPr="00F27746">
        <w:rPr>
          <w:rFonts w:ascii="Arial" w:hAnsi="Arial" w:cs="Arial"/>
          <w:b/>
        </w:rPr>
        <w:t>u</w:t>
      </w:r>
      <w:r w:rsidRPr="00F27746">
        <w:rPr>
          <w:rFonts w:ascii="Arial" w:hAnsi="Arial" w:cs="Arial"/>
          <w:b/>
        </w:rPr>
        <w:t xml:space="preserve"> zákona o knižniciach a o zmene a doplnení zákona č. 206/2009 Z. z. o  múzeách a  galériách a o ochrane predmetov kultúrnej hodnoty a o zmene zákona Slovenskej národnej rady č. 372/1990 Zb. o priestupkoch v znení neskorších predpisov v znení zákona č. 38/2014 Z. z. (tlač 1359) – druhé čítanie</w:t>
      </w:r>
    </w:p>
    <w:p w:rsidR="00F27746" w:rsidP="00F27746">
      <w:pPr>
        <w:bidi w:val="0"/>
        <w:jc w:val="both"/>
        <w:rPr>
          <w:rFonts w:ascii="Arial" w:hAnsi="Arial" w:cs="Arial"/>
          <w:b/>
        </w:rPr>
      </w:pPr>
    </w:p>
    <w:p w:rsidR="00F27746" w:rsidRPr="00F27746" w:rsidP="00F27746">
      <w:pPr>
        <w:bidi w:val="0"/>
        <w:jc w:val="both"/>
        <w:rPr>
          <w:rFonts w:ascii="Arial" w:hAnsi="Arial" w:cs="Arial"/>
          <w:b/>
        </w:rPr>
      </w:pPr>
    </w:p>
    <w:p w:rsidR="00BB1291" w:rsidRPr="00BB1291" w:rsidP="00BB1291">
      <w:pPr>
        <w:numPr>
          <w:numId w:val="3"/>
        </w:numPr>
        <w:bidi w:val="0"/>
        <w:contextualSpacing/>
        <w:jc w:val="both"/>
        <w:rPr>
          <w:rFonts w:ascii="Arial" w:hAnsi="Arial" w:cs="Arial"/>
        </w:rPr>
      </w:pPr>
      <w:r w:rsidRPr="00BB1291">
        <w:rPr>
          <w:rFonts w:ascii="Arial" w:hAnsi="Arial" w:cs="Arial"/>
        </w:rPr>
        <w:t>V čl. I § 1 ods. 1 sa za slová „Slovenskej republiky“ vkladajú slová „(ďalej len „knižničný systém“)“, v nadpise nad § 5 sa vypúšťajú slová „Slovenskej republiky“, v § 5 ods. 1 sa vypúšťajú slová „Slovenskej republiky (ďalej len „knižničný systém“), v § 6 ods. 2 písm. w) sa vypúšťajú slová „Slovenskej republiky““.</w:t>
      </w:r>
    </w:p>
    <w:p w:rsidR="00BB1291" w:rsidRPr="00BB1291" w:rsidP="00BB129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BB1291" w:rsidRPr="00BB1291" w:rsidP="00BB1291">
      <w:pPr>
        <w:bidi w:val="0"/>
        <w:ind w:left="3969"/>
        <w:contextualSpacing/>
        <w:jc w:val="both"/>
        <w:rPr>
          <w:rFonts w:ascii="Arial" w:hAnsi="Arial" w:cs="Arial"/>
        </w:rPr>
      </w:pPr>
      <w:r w:rsidRPr="00BB1291">
        <w:rPr>
          <w:rFonts w:ascii="Arial" w:hAnsi="Arial" w:cs="Arial"/>
        </w:rPr>
        <w:t>V súlade s legislatívno-technickými pokynmi (8. bod), ktoré  tvoria prílohu č. 2 Legislatívnych pravidiel tvorby zákonov (č. 19/1997 Z. z.), zaradenie legislatívnej skratky pre pojem „knižničný systém Slovenskej republiky“ na miesto, kde sa skracované slová používajú prvý raz (§ 1 ods. 1, čl. I) a súvisiaca legislatívno-technická úprava (nadpis nad § 5, § 5 ods. 1, a § 6 ods. 2 písm. w, čl. I).</w:t>
      </w:r>
    </w:p>
    <w:p w:rsidR="00BB1291" w:rsidRPr="00BB1291" w:rsidP="00BB129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BB1291" w:rsidRPr="00BB1291" w:rsidP="00BB1291">
      <w:pPr>
        <w:numPr>
          <w:numId w:val="3"/>
        </w:numPr>
        <w:bidi w:val="0"/>
        <w:contextualSpacing/>
        <w:jc w:val="both"/>
        <w:rPr>
          <w:rFonts w:ascii="Arial" w:hAnsi="Arial" w:cs="Arial"/>
        </w:rPr>
      </w:pPr>
      <w:r w:rsidRPr="00BB1291">
        <w:rPr>
          <w:rFonts w:ascii="Arial" w:hAnsi="Arial" w:cs="Arial"/>
        </w:rPr>
        <w:t>V čl. I § 2 ods. 9 sa za slová „je knižničný fond“ vkladá slovo „knižničných“.</w:t>
      </w:r>
    </w:p>
    <w:p w:rsidR="00BB1291" w:rsidRPr="00BB1291" w:rsidP="00BB129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BB1291" w:rsidRPr="00BB1291" w:rsidP="00BB1291">
      <w:pPr>
        <w:bidi w:val="0"/>
        <w:ind w:left="3969"/>
        <w:contextualSpacing/>
        <w:jc w:val="both"/>
        <w:rPr>
          <w:rFonts w:ascii="Arial" w:hAnsi="Arial" w:cs="Arial"/>
        </w:rPr>
      </w:pPr>
      <w:r w:rsidRPr="00BB1291">
        <w:rPr>
          <w:rFonts w:ascii="Arial" w:hAnsi="Arial" w:cs="Arial"/>
        </w:rPr>
        <w:t>Formulačná precizácia za účelom zjednotenia zavedenej terminológie; knižničný fond je súbor knižničných dokumentov.</w:t>
      </w:r>
    </w:p>
    <w:p w:rsidR="00BB1291" w:rsidRPr="00BB1291" w:rsidP="00BB1291">
      <w:pPr>
        <w:bidi w:val="0"/>
        <w:jc w:val="both"/>
        <w:rPr>
          <w:rFonts w:ascii="Arial" w:hAnsi="Arial" w:cs="Arial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4 ods. 2 pí</w:t>
      </w:r>
      <w:r w:rsidRPr="00BB1291">
        <w:rPr>
          <w:rFonts w:ascii="Arial" w:hAnsi="Arial" w:cs="Arial" w:hint="default"/>
          <w:sz w:val="24"/>
          <w:szCs w:val="24"/>
        </w:rPr>
        <w:t>sm. i) č</w:t>
      </w:r>
      <w:r w:rsidRPr="00BB1291">
        <w:rPr>
          <w:rFonts w:ascii="Arial" w:hAnsi="Arial" w:cs="Arial" w:hint="default"/>
          <w:sz w:val="24"/>
          <w:szCs w:val="24"/>
        </w:rPr>
        <w:t>asť</w:t>
      </w:r>
      <w:r w:rsidRPr="00BB1291">
        <w:rPr>
          <w:rFonts w:ascii="Arial" w:hAnsi="Arial" w:cs="Arial" w:hint="default"/>
          <w:sz w:val="24"/>
          <w:szCs w:val="24"/>
        </w:rPr>
        <w:t xml:space="preserve"> vety za bodko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iarkou znie:</w:t>
      </w:r>
    </w:p>
    <w:p w:rsidR="00BB1291" w:rsidRPr="00BB1291" w:rsidP="00BB1291">
      <w:pPr>
        <w:pStyle w:val="ListParagraph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„</w:t>
      </w:r>
      <w:r w:rsidRPr="00BB1291">
        <w:rPr>
          <w:rFonts w:ascii="Arial" w:hAnsi="Arial" w:cs="Arial" w:hint="default"/>
          <w:sz w:val="24"/>
          <w:szCs w:val="24"/>
        </w:rPr>
        <w:t>prednostné</w:t>
      </w:r>
      <w:r w:rsidRPr="00BB1291">
        <w:rPr>
          <w:rFonts w:ascii="Arial" w:hAnsi="Arial" w:cs="Arial" w:hint="default"/>
          <w:sz w:val="24"/>
          <w:szCs w:val="24"/>
        </w:rPr>
        <w:t xml:space="preserve"> prá</w:t>
      </w:r>
      <w:r w:rsidRPr="00BB1291">
        <w:rPr>
          <w:rFonts w:ascii="Arial" w:hAnsi="Arial" w:cs="Arial" w:hint="default"/>
          <w:sz w:val="24"/>
          <w:szCs w:val="24"/>
        </w:rPr>
        <w:t>vo na zí</w:t>
      </w:r>
      <w:r w:rsidRPr="00BB1291">
        <w:rPr>
          <w:rFonts w:ascii="Arial" w:hAnsi="Arial" w:cs="Arial" w:hint="default"/>
          <w:sz w:val="24"/>
          <w:szCs w:val="24"/>
        </w:rPr>
        <w:t>skanie vyradený</w:t>
      </w:r>
      <w:r w:rsidRPr="00BB1291">
        <w:rPr>
          <w:rFonts w:ascii="Arial" w:hAnsi="Arial" w:cs="Arial" w:hint="default"/>
          <w:sz w:val="24"/>
          <w:szCs w:val="24"/>
        </w:rPr>
        <w:t>ch kniž</w:t>
      </w:r>
      <w:r w:rsidRPr="00BB1291">
        <w:rPr>
          <w:rFonts w:ascii="Arial" w:hAnsi="Arial" w:cs="Arial" w:hint="default"/>
          <w:sz w:val="24"/>
          <w:szCs w:val="24"/>
        </w:rPr>
        <w:t>nič</w:t>
      </w:r>
      <w:r w:rsidRPr="00BB1291">
        <w:rPr>
          <w:rFonts w:ascii="Arial" w:hAnsi="Arial" w:cs="Arial" w:hint="default"/>
          <w:sz w:val="24"/>
          <w:szCs w:val="24"/>
        </w:rPr>
        <w:t>ný</w:t>
      </w:r>
      <w:r w:rsidRPr="00BB1291">
        <w:rPr>
          <w:rFonts w:ascii="Arial" w:hAnsi="Arial" w:cs="Arial" w:hint="default"/>
          <w:sz w:val="24"/>
          <w:szCs w:val="24"/>
        </w:rPr>
        <w:t>ch dokumentov majú</w:t>
      </w:r>
      <w:r w:rsidRPr="00BB1291">
        <w:rPr>
          <w:rFonts w:ascii="Arial" w:hAnsi="Arial" w:cs="Arial" w:hint="default"/>
          <w:sz w:val="24"/>
          <w:szCs w:val="24"/>
        </w:rPr>
        <w:t xml:space="preserve"> kniž</w:t>
      </w:r>
      <w:r w:rsidRPr="00BB1291">
        <w:rPr>
          <w:rFonts w:ascii="Arial" w:hAnsi="Arial" w:cs="Arial" w:hint="default"/>
          <w:sz w:val="24"/>
          <w:szCs w:val="24"/>
        </w:rPr>
        <w:t>nice, ktoré</w:t>
      </w:r>
      <w:r w:rsidRPr="00BB1291">
        <w:rPr>
          <w:rFonts w:ascii="Arial" w:hAnsi="Arial" w:cs="Arial" w:hint="default"/>
          <w:sz w:val="24"/>
          <w:szCs w:val="24"/>
        </w:rPr>
        <w:t xml:space="preserve"> ako prá</w:t>
      </w:r>
      <w:r w:rsidRPr="00BB1291">
        <w:rPr>
          <w:rFonts w:ascii="Arial" w:hAnsi="Arial" w:cs="Arial" w:hint="default"/>
          <w:sz w:val="24"/>
          <w:szCs w:val="24"/>
        </w:rPr>
        <w:t>vnické</w:t>
      </w:r>
      <w:r w:rsidRPr="00BB1291">
        <w:rPr>
          <w:rFonts w:ascii="Arial" w:hAnsi="Arial" w:cs="Arial" w:hint="default"/>
          <w:sz w:val="24"/>
          <w:szCs w:val="24"/>
        </w:rPr>
        <w:t xml:space="preserve"> osoby urč</w:t>
      </w:r>
      <w:r w:rsidRPr="00BB1291">
        <w:rPr>
          <w:rFonts w:ascii="Arial" w:hAnsi="Arial" w:cs="Arial" w:hint="default"/>
          <w:sz w:val="24"/>
          <w:szCs w:val="24"/>
        </w:rPr>
        <w:t>ené</w:t>
      </w:r>
      <w:r w:rsidRPr="00BB1291">
        <w:rPr>
          <w:rFonts w:ascii="Arial" w:hAnsi="Arial" w:cs="Arial" w:hint="default"/>
          <w:sz w:val="24"/>
          <w:szCs w:val="24"/>
        </w:rPr>
        <w:t xml:space="preserve"> podľ</w:t>
      </w:r>
      <w:r w:rsidRPr="00BB1291">
        <w:rPr>
          <w:rFonts w:ascii="Arial" w:hAnsi="Arial" w:cs="Arial" w:hint="default"/>
          <w:sz w:val="24"/>
          <w:szCs w:val="24"/>
        </w:rPr>
        <w:t>a osobitné</w:t>
      </w:r>
      <w:r w:rsidRPr="00BB1291">
        <w:rPr>
          <w:rFonts w:ascii="Arial" w:hAnsi="Arial" w:cs="Arial" w:hint="default"/>
          <w:sz w:val="24"/>
          <w:szCs w:val="24"/>
        </w:rPr>
        <w:t>ho predpisu</w:t>
      </w:r>
      <w:r w:rsidRPr="00BB1291">
        <w:rPr>
          <w:rFonts w:ascii="Arial" w:hAnsi="Arial" w:cs="Arial"/>
          <w:sz w:val="24"/>
          <w:szCs w:val="24"/>
          <w:vertAlign w:val="superscript"/>
        </w:rPr>
        <w:t>2</w:t>
      </w:r>
      <w:r w:rsidRPr="00BB1291">
        <w:rPr>
          <w:rFonts w:ascii="Arial" w:hAnsi="Arial" w:cs="Arial" w:hint="default"/>
          <w:sz w:val="24"/>
          <w:szCs w:val="24"/>
        </w:rPr>
        <w:t>) uchová</w:t>
      </w:r>
      <w:r w:rsidRPr="00BB1291">
        <w:rPr>
          <w:rFonts w:ascii="Arial" w:hAnsi="Arial" w:cs="Arial" w:hint="default"/>
          <w:sz w:val="24"/>
          <w:szCs w:val="24"/>
        </w:rPr>
        <w:t>vajú</w:t>
      </w:r>
      <w:r w:rsidRPr="00BB1291">
        <w:rPr>
          <w:rFonts w:ascii="Arial" w:hAnsi="Arial" w:cs="Arial" w:hint="default"/>
          <w:sz w:val="24"/>
          <w:szCs w:val="24"/>
        </w:rPr>
        <w:t xml:space="preserve"> konzervač</w:t>
      </w:r>
      <w:r w:rsidRPr="00BB1291">
        <w:rPr>
          <w:rFonts w:ascii="Arial" w:hAnsi="Arial" w:cs="Arial" w:hint="default"/>
          <w:sz w:val="24"/>
          <w:szCs w:val="24"/>
        </w:rPr>
        <w:t>ný</w:t>
      </w:r>
      <w:r w:rsidRPr="00BB1291">
        <w:rPr>
          <w:rFonts w:ascii="Arial" w:hAnsi="Arial" w:cs="Arial" w:hint="default"/>
          <w:sz w:val="24"/>
          <w:szCs w:val="24"/>
        </w:rPr>
        <w:t xml:space="preserve"> fond,“.</w:t>
      </w:r>
    </w:p>
    <w:p w:rsidR="00F27746" w:rsidP="00BB1291">
      <w:pPr>
        <w:pStyle w:val="ListParagraph"/>
        <w:bidi w:val="0"/>
        <w:spacing w:after="0" w:line="240" w:lineRule="auto"/>
        <w:ind w:left="3828" w:firstLine="141"/>
        <w:jc w:val="both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828" w:firstLine="141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ú</w:t>
      </w:r>
      <w:r w:rsidRPr="00BB1291">
        <w:rPr>
          <w:rFonts w:ascii="Arial" w:hAnsi="Arial" w:cs="Arial" w:hint="default"/>
          <w:sz w:val="24"/>
          <w:szCs w:val="24"/>
        </w:rPr>
        <w:t>prava.</w:t>
      </w:r>
    </w:p>
    <w:p w:rsidR="00BB1291" w:rsidRPr="00BB1291" w:rsidP="00BB1291">
      <w:pPr>
        <w:bidi w:val="0"/>
        <w:jc w:val="both"/>
        <w:rPr>
          <w:rFonts w:ascii="Arial" w:hAnsi="Arial" w:cs="Arial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6 ods. 2 pí</w:t>
      </w:r>
      <w:r w:rsidRPr="00BB1291">
        <w:rPr>
          <w:rFonts w:ascii="Arial" w:hAnsi="Arial" w:cs="Arial" w:hint="default"/>
          <w:sz w:val="24"/>
          <w:szCs w:val="24"/>
        </w:rPr>
        <w:t>sm. x) sa vypúšť</w:t>
      </w:r>
      <w:r w:rsidRPr="00BB1291">
        <w:rPr>
          <w:rFonts w:ascii="Arial" w:hAnsi="Arial" w:cs="Arial" w:hint="default"/>
          <w:sz w:val="24"/>
          <w:szCs w:val="24"/>
        </w:rPr>
        <w:t>a bodkoč</w:t>
      </w:r>
      <w:r w:rsidRPr="00BB1291">
        <w:rPr>
          <w:rFonts w:ascii="Arial" w:hAnsi="Arial" w:cs="Arial" w:hint="default"/>
          <w:sz w:val="24"/>
          <w:szCs w:val="24"/>
        </w:rPr>
        <w:t>ia</w:t>
      </w:r>
      <w:r w:rsidRPr="00BB1291">
        <w:rPr>
          <w:rFonts w:ascii="Arial" w:hAnsi="Arial" w:cs="Arial" w:hint="default"/>
          <w:sz w:val="24"/>
          <w:szCs w:val="24"/>
        </w:rPr>
        <w:t>rka a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asť</w:t>
      </w:r>
      <w:r w:rsidRPr="00BB1291">
        <w:rPr>
          <w:rFonts w:ascii="Arial" w:hAnsi="Arial" w:cs="Arial" w:hint="default"/>
          <w:sz w:val="24"/>
          <w:szCs w:val="24"/>
        </w:rPr>
        <w:t xml:space="preserve"> vety za bodkoč</w:t>
      </w:r>
      <w:r w:rsidRPr="00BB1291">
        <w:rPr>
          <w:rFonts w:ascii="Arial" w:hAnsi="Arial" w:cs="Arial" w:hint="default"/>
          <w:sz w:val="24"/>
          <w:szCs w:val="24"/>
        </w:rPr>
        <w:t>iarkou.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Vzhľ</w:t>
      </w:r>
      <w:r w:rsidRPr="00BB1291">
        <w:rPr>
          <w:rFonts w:ascii="Arial" w:hAnsi="Arial" w:cs="Arial" w:hint="default"/>
          <w:sz w:val="24"/>
          <w:szCs w:val="24"/>
        </w:rPr>
        <w:t>adom na splnomocň</w:t>
      </w:r>
      <w:r w:rsidRPr="00BB1291">
        <w:rPr>
          <w:rFonts w:ascii="Arial" w:hAnsi="Arial" w:cs="Arial" w:hint="default"/>
          <w:sz w:val="24"/>
          <w:szCs w:val="24"/>
        </w:rPr>
        <w:t>ovacie ustanovenie v §</w:t>
      </w:r>
      <w:r w:rsidRPr="00BB1291">
        <w:rPr>
          <w:rFonts w:ascii="Arial" w:hAnsi="Arial" w:cs="Arial" w:hint="default"/>
          <w:sz w:val="24"/>
          <w:szCs w:val="24"/>
        </w:rPr>
        <w:t xml:space="preserve"> 30 sa vypúšť</w:t>
      </w:r>
      <w:r w:rsidRPr="00BB1291">
        <w:rPr>
          <w:rFonts w:ascii="Arial" w:hAnsi="Arial" w:cs="Arial" w:hint="default"/>
          <w:sz w:val="24"/>
          <w:szCs w:val="24"/>
        </w:rPr>
        <w:t>a duplicitná</w:t>
      </w:r>
      <w:r w:rsidRPr="00BB1291">
        <w:rPr>
          <w:rFonts w:ascii="Arial" w:hAnsi="Arial" w:cs="Arial" w:hint="default"/>
          <w:sz w:val="24"/>
          <w:szCs w:val="24"/>
        </w:rPr>
        <w:t xml:space="preserve"> ú</w:t>
      </w:r>
      <w:r w:rsidRPr="00BB1291">
        <w:rPr>
          <w:rFonts w:ascii="Arial" w:hAnsi="Arial" w:cs="Arial" w:hint="default"/>
          <w:sz w:val="24"/>
          <w:szCs w:val="24"/>
        </w:rPr>
        <w:t>prava v §</w:t>
      </w:r>
      <w:r w:rsidRPr="00BB1291">
        <w:rPr>
          <w:rFonts w:ascii="Arial" w:hAnsi="Arial" w:cs="Arial" w:hint="default"/>
          <w:sz w:val="24"/>
          <w:szCs w:val="24"/>
        </w:rPr>
        <w:t xml:space="preserve"> 6 ods. 2 pí</w:t>
      </w:r>
      <w:r w:rsidRPr="00BB1291">
        <w:rPr>
          <w:rFonts w:ascii="Arial" w:hAnsi="Arial" w:cs="Arial" w:hint="default"/>
          <w:sz w:val="24"/>
          <w:szCs w:val="24"/>
        </w:rPr>
        <w:t>sm. x), č</w:t>
      </w:r>
      <w:r w:rsidRPr="00BB1291">
        <w:rPr>
          <w:rFonts w:ascii="Arial" w:hAnsi="Arial" w:cs="Arial" w:hint="default"/>
          <w:sz w:val="24"/>
          <w:szCs w:val="24"/>
        </w:rPr>
        <w:t>l. I.</w:t>
      </w:r>
    </w:p>
    <w:p w:rsid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7746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7746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7746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7746" w:rsidRP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8 ods. 1 pí</w:t>
      </w:r>
      <w:r w:rsidRPr="00BB1291">
        <w:rPr>
          <w:rFonts w:ascii="Arial" w:hAnsi="Arial" w:cs="Arial" w:hint="default"/>
          <w:sz w:val="24"/>
          <w:szCs w:val="24"/>
        </w:rPr>
        <w:t>smená</w:t>
      </w:r>
      <w:r w:rsidRPr="00BB1291">
        <w:rPr>
          <w:rFonts w:ascii="Arial" w:hAnsi="Arial" w:cs="Arial" w:hint="default"/>
          <w:sz w:val="24"/>
          <w:szCs w:val="24"/>
        </w:rPr>
        <w:t xml:space="preserve"> d) a </w:t>
      </w:r>
      <w:r w:rsidRPr="00BB1291">
        <w:rPr>
          <w:rFonts w:ascii="Arial" w:hAnsi="Arial" w:cs="Arial" w:hint="default"/>
          <w:sz w:val="24"/>
          <w:szCs w:val="24"/>
        </w:rPr>
        <w:t>e) znejú</w:t>
      </w:r>
      <w:r w:rsidRPr="00BB1291">
        <w:rPr>
          <w:rFonts w:ascii="Arial" w:hAnsi="Arial" w:cs="Arial" w:hint="default"/>
          <w:sz w:val="24"/>
          <w:szCs w:val="24"/>
        </w:rPr>
        <w:t>:</w:t>
      </w:r>
    </w:p>
    <w:p w:rsidR="00BB1291" w:rsidRP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„</w:t>
      </w:r>
      <w:r w:rsidRPr="00BB1291">
        <w:rPr>
          <w:rFonts w:ascii="Arial" w:hAnsi="Arial" w:cs="Arial" w:hint="default"/>
          <w:sz w:val="24"/>
          <w:szCs w:val="24"/>
        </w:rPr>
        <w:t>d) je pracoviskom evidencie publikač</w:t>
      </w:r>
      <w:r w:rsidRPr="00BB1291">
        <w:rPr>
          <w:rFonts w:ascii="Arial" w:hAnsi="Arial" w:cs="Arial" w:hint="default"/>
          <w:sz w:val="24"/>
          <w:szCs w:val="24"/>
        </w:rPr>
        <w:t>nej č</w:t>
      </w:r>
      <w:r w:rsidRPr="00BB1291">
        <w:rPr>
          <w:rFonts w:ascii="Arial" w:hAnsi="Arial" w:cs="Arial" w:hint="default"/>
          <w:sz w:val="24"/>
          <w:szCs w:val="24"/>
        </w:rPr>
        <w:t>innosti podľ</w:t>
      </w:r>
      <w:r w:rsidRPr="00BB1291">
        <w:rPr>
          <w:rFonts w:ascii="Arial" w:hAnsi="Arial" w:cs="Arial" w:hint="default"/>
          <w:sz w:val="24"/>
          <w:szCs w:val="24"/>
        </w:rPr>
        <w:t>a osobitné</w:t>
      </w:r>
      <w:r w:rsidRPr="00BB1291">
        <w:rPr>
          <w:rFonts w:ascii="Arial" w:hAnsi="Arial" w:cs="Arial" w:hint="default"/>
          <w:sz w:val="24"/>
          <w:szCs w:val="24"/>
        </w:rPr>
        <w:t>ho predpisu,</w:t>
      </w:r>
      <w:r w:rsidRPr="00BB1291">
        <w:rPr>
          <w:rFonts w:ascii="Arial" w:hAnsi="Arial" w:cs="Arial"/>
          <w:sz w:val="24"/>
          <w:szCs w:val="24"/>
          <w:vertAlign w:val="superscript"/>
        </w:rPr>
        <w:t>11</w:t>
      </w:r>
      <w:r w:rsidRPr="00BB1291">
        <w:rPr>
          <w:rFonts w:ascii="Arial" w:hAnsi="Arial" w:cs="Arial"/>
          <w:sz w:val="24"/>
          <w:szCs w:val="24"/>
        </w:rPr>
        <w:t>)</w:t>
      </w:r>
    </w:p>
    <w:p w:rsidR="00BB1291" w:rsidRPr="00BB1291" w:rsidP="00BB1291">
      <w:pPr>
        <w:pStyle w:val="ListParagraph"/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 xml:space="preserve">  e) je pracoviskom evidencie umeleckej č</w:t>
      </w:r>
      <w:r w:rsidRPr="00BB1291">
        <w:rPr>
          <w:rFonts w:ascii="Arial" w:hAnsi="Arial" w:cs="Arial" w:hint="default"/>
          <w:sz w:val="24"/>
          <w:szCs w:val="24"/>
        </w:rPr>
        <w:t>innosti podľ</w:t>
      </w:r>
      <w:r w:rsidRPr="00BB1291">
        <w:rPr>
          <w:rFonts w:ascii="Arial" w:hAnsi="Arial" w:cs="Arial" w:hint="default"/>
          <w:sz w:val="24"/>
          <w:szCs w:val="24"/>
        </w:rPr>
        <w:t>a osobitné</w:t>
      </w:r>
      <w:r w:rsidRPr="00BB1291">
        <w:rPr>
          <w:rFonts w:ascii="Arial" w:hAnsi="Arial" w:cs="Arial" w:hint="default"/>
          <w:sz w:val="24"/>
          <w:szCs w:val="24"/>
        </w:rPr>
        <w:t>ho predpisu,</w:t>
      </w:r>
      <w:r w:rsidRPr="00BB1291">
        <w:rPr>
          <w:rFonts w:ascii="Arial" w:hAnsi="Arial" w:cs="Arial"/>
          <w:sz w:val="24"/>
          <w:szCs w:val="24"/>
          <w:vertAlign w:val="superscript"/>
        </w:rPr>
        <w:t>12</w:t>
      </w:r>
      <w:r w:rsidRPr="00BB1291">
        <w:rPr>
          <w:rFonts w:ascii="Arial" w:hAnsi="Arial" w:cs="Arial" w:hint="default"/>
          <w:sz w:val="24"/>
          <w:szCs w:val="24"/>
        </w:rPr>
        <w:t>)“.</w:t>
      </w:r>
    </w:p>
    <w:p w:rsidR="00BB1291" w:rsidRPr="00BB1291" w:rsidP="00BB1291">
      <w:pPr>
        <w:pStyle w:val="ListParagraph"/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precizá</w:t>
      </w:r>
      <w:r w:rsidRPr="00BB1291">
        <w:rPr>
          <w:rFonts w:ascii="Arial" w:hAnsi="Arial" w:cs="Arial" w:hint="default"/>
          <w:sz w:val="24"/>
          <w:szCs w:val="24"/>
        </w:rPr>
        <w:t>cia ustanovenia.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17 ods. 5 sa za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moment vrá</w:t>
      </w:r>
      <w:r w:rsidRPr="00BB1291">
        <w:rPr>
          <w:rFonts w:ascii="Arial" w:hAnsi="Arial" w:cs="Arial" w:hint="default"/>
          <w:sz w:val="24"/>
          <w:szCs w:val="24"/>
        </w:rPr>
        <w:t>tenia“</w:t>
      </w:r>
      <w:r w:rsidRPr="00BB1291">
        <w:rPr>
          <w:rFonts w:ascii="Arial" w:hAnsi="Arial" w:cs="Arial" w:hint="default"/>
          <w:sz w:val="24"/>
          <w:szCs w:val="24"/>
        </w:rPr>
        <w:t xml:space="preserve"> vkladajú</w:t>
      </w:r>
      <w:r w:rsidRPr="00BB1291">
        <w:rPr>
          <w:rFonts w:ascii="Arial" w:hAnsi="Arial" w:cs="Arial" w:hint="default"/>
          <w:sz w:val="24"/>
          <w:szCs w:val="24"/>
        </w:rPr>
        <w:t xml:space="preserve">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vypož</w:t>
      </w:r>
      <w:r w:rsidRPr="00BB1291">
        <w:rPr>
          <w:rFonts w:ascii="Arial" w:hAnsi="Arial" w:cs="Arial" w:hint="default"/>
          <w:sz w:val="24"/>
          <w:szCs w:val="24"/>
        </w:rPr>
        <w:t>ič</w:t>
      </w:r>
      <w:r w:rsidRPr="00BB1291">
        <w:rPr>
          <w:rFonts w:ascii="Arial" w:hAnsi="Arial" w:cs="Arial" w:hint="default"/>
          <w:sz w:val="24"/>
          <w:szCs w:val="24"/>
        </w:rPr>
        <w:t>ané</w:t>
      </w:r>
      <w:r w:rsidRPr="00BB1291">
        <w:rPr>
          <w:rFonts w:ascii="Arial" w:hAnsi="Arial" w:cs="Arial" w:hint="default"/>
          <w:sz w:val="24"/>
          <w:szCs w:val="24"/>
        </w:rPr>
        <w:t>ho dokumentu pož</w:t>
      </w:r>
      <w:r w:rsidRPr="00BB1291">
        <w:rPr>
          <w:rFonts w:ascii="Arial" w:hAnsi="Arial" w:cs="Arial" w:hint="default"/>
          <w:sz w:val="24"/>
          <w:szCs w:val="24"/>
        </w:rPr>
        <w:t>iadanej kniž</w:t>
      </w:r>
      <w:r w:rsidRPr="00BB1291">
        <w:rPr>
          <w:rFonts w:ascii="Arial" w:hAnsi="Arial" w:cs="Arial" w:hint="default"/>
          <w:sz w:val="24"/>
          <w:szCs w:val="24"/>
        </w:rPr>
        <w:t>nici“.</w:t>
      </w:r>
    </w:p>
    <w:p w:rsidR="00BB1291" w:rsidRPr="00BB1291" w:rsidP="00BB1291">
      <w:pPr>
        <w:pStyle w:val="ListParagraph"/>
        <w:bidi w:val="0"/>
        <w:spacing w:after="0" w:line="240" w:lineRule="auto"/>
        <w:ind w:firstLine="324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Formula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precizá</w:t>
      </w:r>
      <w:r w:rsidRPr="00BB1291">
        <w:rPr>
          <w:rFonts w:ascii="Arial" w:hAnsi="Arial" w:cs="Arial" w:hint="default"/>
          <w:sz w:val="24"/>
          <w:szCs w:val="24"/>
        </w:rPr>
        <w:t>cia ustanovenia za úč</w:t>
      </w:r>
      <w:r w:rsidRPr="00BB1291">
        <w:rPr>
          <w:rFonts w:ascii="Arial" w:hAnsi="Arial" w:cs="Arial" w:hint="default"/>
          <w:sz w:val="24"/>
          <w:szCs w:val="24"/>
        </w:rPr>
        <w:t>elom jednoznač</w:t>
      </w:r>
      <w:r w:rsidRPr="00BB1291">
        <w:rPr>
          <w:rFonts w:ascii="Arial" w:hAnsi="Arial" w:cs="Arial" w:hint="default"/>
          <w:sz w:val="24"/>
          <w:szCs w:val="24"/>
        </w:rPr>
        <w:t>nosti vý</w:t>
      </w:r>
      <w:r w:rsidRPr="00BB1291">
        <w:rPr>
          <w:rFonts w:ascii="Arial" w:hAnsi="Arial" w:cs="Arial" w:hint="default"/>
          <w:sz w:val="24"/>
          <w:szCs w:val="24"/>
        </w:rPr>
        <w:t>kladu.</w:t>
      </w:r>
    </w:p>
    <w:p w:rsidR="00BB1291" w:rsidRPr="00BB1291" w:rsidP="00BB1291">
      <w:pPr>
        <w:pStyle w:val="ListParagraph"/>
        <w:bidi w:val="0"/>
        <w:spacing w:after="0" w:line="240" w:lineRule="auto"/>
        <w:ind w:firstLine="324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18 pí</w:t>
      </w:r>
      <w:r w:rsidRPr="00BB1291">
        <w:rPr>
          <w:rFonts w:ascii="Arial" w:hAnsi="Arial" w:cs="Arial" w:hint="default"/>
          <w:sz w:val="24"/>
          <w:szCs w:val="24"/>
        </w:rPr>
        <w:t>sm. d) sa slovo „</w:t>
      </w:r>
      <w:r w:rsidRPr="00BB1291">
        <w:rPr>
          <w:rFonts w:ascii="Arial" w:hAnsi="Arial" w:cs="Arial" w:hint="default"/>
          <w:sz w:val="24"/>
          <w:szCs w:val="24"/>
        </w:rPr>
        <w:t>budovať“</w:t>
      </w:r>
      <w:r w:rsidRPr="00BB1291">
        <w:rPr>
          <w:rFonts w:ascii="Arial" w:hAnsi="Arial" w:cs="Arial" w:hint="default"/>
          <w:sz w:val="24"/>
          <w:szCs w:val="24"/>
        </w:rPr>
        <w:t xml:space="preserve"> nahrá</w:t>
      </w:r>
      <w:r w:rsidRPr="00BB1291">
        <w:rPr>
          <w:rFonts w:ascii="Arial" w:hAnsi="Arial" w:cs="Arial" w:hint="default"/>
          <w:sz w:val="24"/>
          <w:szCs w:val="24"/>
        </w:rPr>
        <w:t>dza slovom „</w:t>
      </w:r>
      <w:r w:rsidRPr="00BB1291">
        <w:rPr>
          <w:rFonts w:ascii="Arial" w:hAnsi="Arial" w:cs="Arial" w:hint="default"/>
          <w:sz w:val="24"/>
          <w:szCs w:val="24"/>
        </w:rPr>
        <w:t>vytvá</w:t>
      </w:r>
      <w:r w:rsidRPr="00BB1291">
        <w:rPr>
          <w:rFonts w:ascii="Arial" w:hAnsi="Arial" w:cs="Arial" w:hint="default"/>
          <w:sz w:val="24"/>
          <w:szCs w:val="24"/>
        </w:rPr>
        <w:t>rať“</w:t>
      </w:r>
      <w:r w:rsidRPr="00BB1291">
        <w:rPr>
          <w:rFonts w:ascii="Arial" w:hAnsi="Arial" w:cs="Arial" w:hint="default"/>
          <w:sz w:val="24"/>
          <w:szCs w:val="24"/>
        </w:rPr>
        <w:t xml:space="preserve"> a za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zriaď</w:t>
      </w:r>
      <w:r w:rsidRPr="00BB1291">
        <w:rPr>
          <w:rFonts w:ascii="Arial" w:hAnsi="Arial" w:cs="Arial" w:hint="default"/>
          <w:sz w:val="24"/>
          <w:szCs w:val="24"/>
        </w:rPr>
        <w:t>ovateľ</w:t>
      </w:r>
      <w:r w:rsidRPr="00BB1291">
        <w:rPr>
          <w:rFonts w:ascii="Arial" w:hAnsi="Arial" w:cs="Arial" w:hint="default"/>
          <w:sz w:val="24"/>
          <w:szCs w:val="24"/>
        </w:rPr>
        <w:t>a kniž</w:t>
      </w:r>
      <w:r w:rsidRPr="00BB1291">
        <w:rPr>
          <w:rFonts w:ascii="Arial" w:hAnsi="Arial" w:cs="Arial" w:hint="default"/>
          <w:sz w:val="24"/>
          <w:szCs w:val="24"/>
        </w:rPr>
        <w:t>nice“</w:t>
      </w:r>
      <w:r w:rsidRPr="00BB1291">
        <w:rPr>
          <w:rFonts w:ascii="Arial" w:hAnsi="Arial" w:cs="Arial" w:hint="default"/>
          <w:sz w:val="24"/>
          <w:szCs w:val="24"/>
        </w:rPr>
        <w:t xml:space="preserve"> sa vkladajú</w:t>
      </w:r>
      <w:r w:rsidRPr="00BB1291">
        <w:rPr>
          <w:rFonts w:ascii="Arial" w:hAnsi="Arial" w:cs="Arial" w:hint="default"/>
          <w:sz w:val="24"/>
          <w:szCs w:val="24"/>
        </w:rPr>
        <w:t xml:space="preserve">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alebo zakladateľ</w:t>
      </w:r>
      <w:r w:rsidRPr="00BB1291">
        <w:rPr>
          <w:rFonts w:ascii="Arial" w:hAnsi="Arial" w:cs="Arial" w:hint="default"/>
          <w:sz w:val="24"/>
          <w:szCs w:val="24"/>
        </w:rPr>
        <w:t>a kniž</w:t>
      </w:r>
      <w:r w:rsidRPr="00BB1291">
        <w:rPr>
          <w:rFonts w:ascii="Arial" w:hAnsi="Arial" w:cs="Arial" w:hint="default"/>
          <w:sz w:val="24"/>
          <w:szCs w:val="24"/>
        </w:rPr>
        <w:t>nice“.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precizá</w:t>
      </w:r>
      <w:r w:rsidRPr="00BB1291">
        <w:rPr>
          <w:rFonts w:ascii="Arial" w:hAnsi="Arial" w:cs="Arial" w:hint="default"/>
          <w:sz w:val="24"/>
          <w:szCs w:val="24"/>
        </w:rPr>
        <w:t>cia; kniž</w:t>
      </w:r>
      <w:r w:rsidRPr="00BB1291">
        <w:rPr>
          <w:rFonts w:ascii="Arial" w:hAnsi="Arial" w:cs="Arial" w:hint="default"/>
          <w:sz w:val="24"/>
          <w:szCs w:val="24"/>
        </w:rPr>
        <w:t>nicu mož</w:t>
      </w:r>
      <w:r w:rsidRPr="00BB1291">
        <w:rPr>
          <w:rFonts w:ascii="Arial" w:hAnsi="Arial" w:cs="Arial" w:hint="default"/>
          <w:sz w:val="24"/>
          <w:szCs w:val="24"/>
        </w:rPr>
        <w:t>no v </w:t>
      </w:r>
      <w:r w:rsidRPr="00BB1291">
        <w:rPr>
          <w:rFonts w:ascii="Arial" w:hAnsi="Arial" w:cs="Arial" w:hint="default"/>
          <w:sz w:val="24"/>
          <w:szCs w:val="24"/>
        </w:rPr>
        <w:t>sú</w:t>
      </w:r>
      <w:r w:rsidRPr="00BB1291">
        <w:rPr>
          <w:rFonts w:ascii="Arial" w:hAnsi="Arial" w:cs="Arial" w:hint="default"/>
          <w:sz w:val="24"/>
          <w:szCs w:val="24"/>
        </w:rPr>
        <w:t>lade s §</w:t>
      </w:r>
      <w:r w:rsidRPr="00BB1291">
        <w:rPr>
          <w:rFonts w:ascii="Arial" w:hAnsi="Arial" w:cs="Arial" w:hint="default"/>
          <w:sz w:val="24"/>
          <w:szCs w:val="24"/>
        </w:rPr>
        <w:t xml:space="preserve"> 3 (č</w:t>
      </w:r>
      <w:r w:rsidRPr="00BB1291">
        <w:rPr>
          <w:rFonts w:ascii="Arial" w:hAnsi="Arial" w:cs="Arial" w:hint="default"/>
          <w:sz w:val="24"/>
          <w:szCs w:val="24"/>
        </w:rPr>
        <w:t>l. I) založ</w:t>
      </w:r>
      <w:r w:rsidRPr="00BB1291">
        <w:rPr>
          <w:rFonts w:ascii="Arial" w:hAnsi="Arial" w:cs="Arial" w:hint="default"/>
          <w:sz w:val="24"/>
          <w:szCs w:val="24"/>
        </w:rPr>
        <w:t>iť</w:t>
      </w:r>
      <w:r w:rsidRPr="00BB1291">
        <w:rPr>
          <w:rFonts w:ascii="Arial" w:hAnsi="Arial" w:cs="Arial" w:hint="default"/>
          <w:sz w:val="24"/>
          <w:szCs w:val="24"/>
        </w:rPr>
        <w:t xml:space="preserve"> alebo zriadiť.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19 ods. 1 sa za slovo „</w:t>
      </w:r>
      <w:r w:rsidRPr="00BB1291">
        <w:rPr>
          <w:rFonts w:ascii="Arial" w:hAnsi="Arial" w:cs="Arial" w:hint="default"/>
          <w:sz w:val="24"/>
          <w:szCs w:val="24"/>
        </w:rPr>
        <w:t>Odborné“</w:t>
      </w:r>
      <w:r w:rsidRPr="00BB1291">
        <w:rPr>
          <w:rFonts w:ascii="Arial" w:hAnsi="Arial" w:cs="Arial" w:hint="default"/>
          <w:sz w:val="24"/>
          <w:szCs w:val="24"/>
        </w:rPr>
        <w:t xml:space="preserve"> vkladá</w:t>
      </w:r>
      <w:r w:rsidRPr="00BB1291">
        <w:rPr>
          <w:rFonts w:ascii="Arial" w:hAnsi="Arial" w:cs="Arial" w:hint="default"/>
          <w:sz w:val="24"/>
          <w:szCs w:val="24"/>
        </w:rPr>
        <w:t xml:space="preserve"> slovo „</w:t>
      </w:r>
      <w:r w:rsidRPr="00BB1291">
        <w:rPr>
          <w:rFonts w:ascii="Arial" w:hAnsi="Arial" w:cs="Arial" w:hint="default"/>
          <w:sz w:val="24"/>
          <w:szCs w:val="24"/>
        </w:rPr>
        <w:t>kniž</w:t>
      </w:r>
      <w:r w:rsidRPr="00BB1291">
        <w:rPr>
          <w:rFonts w:ascii="Arial" w:hAnsi="Arial" w:cs="Arial" w:hint="default"/>
          <w:sz w:val="24"/>
          <w:szCs w:val="24"/>
        </w:rPr>
        <w:t>nič</w:t>
      </w:r>
      <w:r w:rsidRPr="00BB1291">
        <w:rPr>
          <w:rFonts w:ascii="Arial" w:hAnsi="Arial" w:cs="Arial" w:hint="default"/>
          <w:sz w:val="24"/>
          <w:szCs w:val="24"/>
        </w:rPr>
        <w:t>né“.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precizá</w:t>
      </w:r>
      <w:r w:rsidRPr="00BB1291">
        <w:rPr>
          <w:rFonts w:ascii="Arial" w:hAnsi="Arial" w:cs="Arial" w:hint="default"/>
          <w:sz w:val="24"/>
          <w:szCs w:val="24"/>
        </w:rPr>
        <w:t>cia v </w:t>
      </w:r>
      <w:r w:rsidRPr="00BB1291">
        <w:rPr>
          <w:rFonts w:ascii="Arial" w:hAnsi="Arial" w:cs="Arial" w:hint="default"/>
          <w:sz w:val="24"/>
          <w:szCs w:val="24"/>
        </w:rPr>
        <w:t>sú</w:t>
      </w:r>
      <w:r w:rsidRPr="00BB1291">
        <w:rPr>
          <w:rFonts w:ascii="Arial" w:hAnsi="Arial" w:cs="Arial" w:hint="default"/>
          <w:sz w:val="24"/>
          <w:szCs w:val="24"/>
        </w:rPr>
        <w:t>lade so zavedenou terminoló</w:t>
      </w:r>
      <w:r w:rsidRPr="00BB1291">
        <w:rPr>
          <w:rFonts w:ascii="Arial" w:hAnsi="Arial" w:cs="Arial" w:hint="default"/>
          <w:sz w:val="24"/>
          <w:szCs w:val="24"/>
        </w:rPr>
        <w:t>giou v 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>vrhu zá</w:t>
      </w:r>
      <w:r w:rsidRPr="00BB1291">
        <w:rPr>
          <w:rFonts w:ascii="Arial" w:hAnsi="Arial" w:cs="Arial" w:hint="default"/>
          <w:sz w:val="24"/>
          <w:szCs w:val="24"/>
        </w:rPr>
        <w:t>kona.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20 ods. 2 pí</w:t>
      </w:r>
      <w:r w:rsidRPr="00BB1291">
        <w:rPr>
          <w:rFonts w:ascii="Arial" w:hAnsi="Arial" w:cs="Arial" w:hint="default"/>
          <w:sz w:val="24"/>
          <w:szCs w:val="24"/>
        </w:rPr>
        <w:t>smeno a) znie:</w:t>
      </w:r>
    </w:p>
    <w:p w:rsidR="00BB1291" w:rsidRPr="00BB1291" w:rsidP="00BB1291">
      <w:pPr>
        <w:pStyle w:val="ListParagraph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„</w:t>
      </w:r>
      <w:r w:rsidRPr="00BB1291">
        <w:rPr>
          <w:rFonts w:ascii="Arial" w:hAnsi="Arial" w:cs="Arial" w:hint="default"/>
          <w:sz w:val="24"/>
          <w:szCs w:val="24"/>
        </w:rPr>
        <w:t>a) dotá</w:t>
      </w:r>
      <w:r w:rsidRPr="00BB1291">
        <w:rPr>
          <w:rFonts w:ascii="Arial" w:hAnsi="Arial" w:cs="Arial" w:hint="default"/>
          <w:sz w:val="24"/>
          <w:szCs w:val="24"/>
        </w:rPr>
        <w:t>cie zo š</w:t>
      </w:r>
      <w:r w:rsidRPr="00BB1291">
        <w:rPr>
          <w:rFonts w:ascii="Arial" w:hAnsi="Arial" w:cs="Arial" w:hint="default"/>
          <w:sz w:val="24"/>
          <w:szCs w:val="24"/>
        </w:rPr>
        <w:t>tá</w:t>
      </w:r>
      <w:r w:rsidRPr="00BB1291">
        <w:rPr>
          <w:rFonts w:ascii="Arial" w:hAnsi="Arial" w:cs="Arial" w:hint="default"/>
          <w:sz w:val="24"/>
          <w:szCs w:val="24"/>
        </w:rPr>
        <w:t>tneho rozpoč</w:t>
      </w:r>
      <w:r w:rsidRPr="00BB1291">
        <w:rPr>
          <w:rFonts w:ascii="Arial" w:hAnsi="Arial" w:cs="Arial" w:hint="default"/>
          <w:sz w:val="24"/>
          <w:szCs w:val="24"/>
        </w:rPr>
        <w:t>tu</w:t>
      </w:r>
      <w:r w:rsidRPr="00BB1291">
        <w:rPr>
          <w:rFonts w:ascii="Arial" w:hAnsi="Arial" w:cs="Arial"/>
          <w:sz w:val="24"/>
          <w:szCs w:val="24"/>
          <w:vertAlign w:val="superscript"/>
        </w:rPr>
        <w:t>19</w:t>
      </w:r>
      <w:r w:rsidRPr="00BB1291">
        <w:rPr>
          <w:rFonts w:ascii="Arial" w:hAnsi="Arial" w:cs="Arial" w:hint="default"/>
          <w:sz w:val="24"/>
          <w:szCs w:val="24"/>
        </w:rPr>
        <w:t>), dotá</w:t>
      </w:r>
      <w:r w:rsidRPr="00BB1291">
        <w:rPr>
          <w:rFonts w:ascii="Arial" w:hAnsi="Arial" w:cs="Arial" w:hint="default"/>
          <w:sz w:val="24"/>
          <w:szCs w:val="24"/>
        </w:rPr>
        <w:t>cie z </w:t>
      </w:r>
      <w:r w:rsidRPr="00BB1291">
        <w:rPr>
          <w:rFonts w:ascii="Arial" w:hAnsi="Arial" w:cs="Arial" w:hint="default"/>
          <w:sz w:val="24"/>
          <w:szCs w:val="24"/>
        </w:rPr>
        <w:t>rozpoč</w:t>
      </w:r>
      <w:r w:rsidRPr="00BB1291">
        <w:rPr>
          <w:rFonts w:ascii="Arial" w:hAnsi="Arial" w:cs="Arial" w:hint="default"/>
          <w:sz w:val="24"/>
          <w:szCs w:val="24"/>
        </w:rPr>
        <w:t>tu obce alebo </w:t>
      </w:r>
      <w:r w:rsidRPr="00BB1291">
        <w:rPr>
          <w:rFonts w:ascii="Arial" w:hAnsi="Arial" w:cs="Arial" w:hint="default"/>
          <w:sz w:val="24"/>
          <w:szCs w:val="24"/>
        </w:rPr>
        <w:t>dotá</w:t>
      </w:r>
      <w:r w:rsidRPr="00BB1291">
        <w:rPr>
          <w:rFonts w:ascii="Arial" w:hAnsi="Arial" w:cs="Arial" w:hint="default"/>
          <w:sz w:val="24"/>
          <w:szCs w:val="24"/>
        </w:rPr>
        <w:t>cie z </w:t>
      </w:r>
      <w:r w:rsidRPr="00BB1291">
        <w:rPr>
          <w:rFonts w:ascii="Arial" w:hAnsi="Arial" w:cs="Arial" w:hint="default"/>
          <w:sz w:val="24"/>
          <w:szCs w:val="24"/>
        </w:rPr>
        <w:t>rozpoč</w:t>
      </w:r>
      <w:r w:rsidRPr="00BB1291">
        <w:rPr>
          <w:rFonts w:ascii="Arial" w:hAnsi="Arial" w:cs="Arial" w:hint="default"/>
          <w:sz w:val="24"/>
          <w:szCs w:val="24"/>
        </w:rPr>
        <w:t>tu vyšš</w:t>
      </w:r>
      <w:r w:rsidRPr="00BB1291">
        <w:rPr>
          <w:rFonts w:ascii="Arial" w:hAnsi="Arial" w:cs="Arial" w:hint="default"/>
          <w:sz w:val="24"/>
          <w:szCs w:val="24"/>
        </w:rPr>
        <w:t>ieho ú</w:t>
      </w:r>
      <w:r w:rsidRPr="00BB1291">
        <w:rPr>
          <w:rFonts w:ascii="Arial" w:hAnsi="Arial" w:cs="Arial" w:hint="default"/>
          <w:sz w:val="24"/>
          <w:szCs w:val="24"/>
        </w:rPr>
        <w:t>zemné</w:t>
      </w:r>
      <w:r w:rsidRPr="00BB1291">
        <w:rPr>
          <w:rFonts w:ascii="Arial" w:hAnsi="Arial" w:cs="Arial" w:hint="default"/>
          <w:sz w:val="24"/>
          <w:szCs w:val="24"/>
        </w:rPr>
        <w:t>ho celku,“.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precizá</w:t>
      </w:r>
      <w:r w:rsidRPr="00BB1291">
        <w:rPr>
          <w:rFonts w:ascii="Arial" w:hAnsi="Arial" w:cs="Arial" w:hint="default"/>
          <w:sz w:val="24"/>
          <w:szCs w:val="24"/>
        </w:rPr>
        <w:t>cia.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21 ods. 2 sa za slovom „</w:t>
      </w:r>
      <w:r w:rsidRPr="00BB1291">
        <w:rPr>
          <w:rFonts w:ascii="Arial" w:hAnsi="Arial" w:cs="Arial" w:hint="default"/>
          <w:sz w:val="24"/>
          <w:szCs w:val="24"/>
        </w:rPr>
        <w:t>sú</w:t>
      </w:r>
      <w:r w:rsidRPr="00BB1291">
        <w:rPr>
          <w:rFonts w:ascii="Arial" w:hAnsi="Arial" w:cs="Arial" w:hint="default"/>
          <w:sz w:val="24"/>
          <w:szCs w:val="24"/>
        </w:rPr>
        <w:t>bore“</w:t>
      </w:r>
      <w:r w:rsidRPr="00BB1291">
        <w:rPr>
          <w:rFonts w:ascii="Arial" w:hAnsi="Arial" w:cs="Arial" w:hint="default"/>
          <w:sz w:val="24"/>
          <w:szCs w:val="24"/>
        </w:rPr>
        <w:t xml:space="preserve"> vypúšť</w:t>
      </w:r>
      <w:r w:rsidRPr="00BB1291">
        <w:rPr>
          <w:rFonts w:ascii="Arial" w:hAnsi="Arial" w:cs="Arial" w:hint="default"/>
          <w:sz w:val="24"/>
          <w:szCs w:val="24"/>
        </w:rPr>
        <w:t>a slovo „</w:t>
      </w:r>
      <w:r w:rsidRPr="00BB1291">
        <w:rPr>
          <w:rFonts w:ascii="Arial" w:hAnsi="Arial" w:cs="Arial" w:hint="default"/>
          <w:sz w:val="24"/>
          <w:szCs w:val="24"/>
        </w:rPr>
        <w:t>kniž</w:t>
      </w:r>
      <w:r w:rsidRPr="00BB1291">
        <w:rPr>
          <w:rFonts w:ascii="Arial" w:hAnsi="Arial" w:cs="Arial" w:hint="default"/>
          <w:sz w:val="24"/>
          <w:szCs w:val="24"/>
        </w:rPr>
        <w:t>nič</w:t>
      </w:r>
      <w:r w:rsidRPr="00BB1291">
        <w:rPr>
          <w:rFonts w:ascii="Arial" w:hAnsi="Arial" w:cs="Arial" w:hint="default"/>
          <w:sz w:val="24"/>
          <w:szCs w:val="24"/>
        </w:rPr>
        <w:t>ný</w:t>
      </w:r>
      <w:r w:rsidRPr="00BB1291">
        <w:rPr>
          <w:rFonts w:ascii="Arial" w:hAnsi="Arial" w:cs="Arial" w:hint="default"/>
          <w:sz w:val="24"/>
          <w:szCs w:val="24"/>
        </w:rPr>
        <w:t>ch“.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Legislatí</w:t>
      </w:r>
      <w:r w:rsidRPr="00BB1291">
        <w:rPr>
          <w:rFonts w:ascii="Arial" w:hAnsi="Arial" w:cs="Arial" w:hint="default"/>
          <w:sz w:val="24"/>
          <w:szCs w:val="24"/>
        </w:rPr>
        <w:t>vno-technická</w:t>
      </w:r>
      <w:r w:rsidRPr="00BB1291">
        <w:rPr>
          <w:rFonts w:ascii="Arial" w:hAnsi="Arial" w:cs="Arial" w:hint="default"/>
          <w:sz w:val="24"/>
          <w:szCs w:val="24"/>
        </w:rPr>
        <w:t xml:space="preserve"> ú</w:t>
      </w:r>
      <w:r w:rsidRPr="00BB1291">
        <w:rPr>
          <w:rFonts w:ascii="Arial" w:hAnsi="Arial" w:cs="Arial" w:hint="default"/>
          <w:sz w:val="24"/>
          <w:szCs w:val="24"/>
        </w:rPr>
        <w:t>prava v </w:t>
      </w:r>
      <w:r w:rsidRPr="00BB1291">
        <w:rPr>
          <w:rFonts w:ascii="Arial" w:hAnsi="Arial" w:cs="Arial" w:hint="default"/>
          <w:sz w:val="24"/>
          <w:szCs w:val="24"/>
        </w:rPr>
        <w:t>sú</w:t>
      </w:r>
      <w:r w:rsidRPr="00BB1291">
        <w:rPr>
          <w:rFonts w:ascii="Arial" w:hAnsi="Arial" w:cs="Arial" w:hint="default"/>
          <w:sz w:val="24"/>
          <w:szCs w:val="24"/>
        </w:rPr>
        <w:t>lade s </w:t>
      </w:r>
      <w:r w:rsidRPr="00BB1291">
        <w:rPr>
          <w:rFonts w:ascii="Arial" w:hAnsi="Arial" w:cs="Arial" w:hint="default"/>
          <w:sz w:val="24"/>
          <w:szCs w:val="24"/>
        </w:rPr>
        <w:t>definí</w:t>
      </w:r>
      <w:r w:rsidRPr="00BB1291">
        <w:rPr>
          <w:rFonts w:ascii="Arial" w:hAnsi="Arial" w:cs="Arial" w:hint="default"/>
          <w:sz w:val="24"/>
          <w:szCs w:val="24"/>
        </w:rPr>
        <w:t>ciou zavedeno</w:t>
      </w:r>
      <w:r w:rsidRPr="00BB1291">
        <w:rPr>
          <w:rFonts w:ascii="Arial" w:hAnsi="Arial" w:cs="Arial" w:hint="default"/>
          <w:sz w:val="24"/>
          <w:szCs w:val="24"/>
        </w:rPr>
        <w:t>u v §</w:t>
      </w:r>
      <w:r w:rsidRPr="00BB1291">
        <w:rPr>
          <w:rFonts w:ascii="Arial" w:hAnsi="Arial" w:cs="Arial" w:hint="default"/>
          <w:sz w:val="24"/>
          <w:szCs w:val="24"/>
        </w:rPr>
        <w:t xml:space="preserve"> 2 ods. 8, č</w:t>
      </w:r>
      <w:r w:rsidRPr="00BB1291">
        <w:rPr>
          <w:rFonts w:ascii="Arial" w:hAnsi="Arial" w:cs="Arial" w:hint="default"/>
          <w:sz w:val="24"/>
          <w:szCs w:val="24"/>
        </w:rPr>
        <w:t>l. I.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21 ods. 4 pí</w:t>
      </w:r>
      <w:r w:rsidRPr="00BB1291">
        <w:rPr>
          <w:rFonts w:ascii="Arial" w:hAnsi="Arial" w:cs="Arial" w:hint="default"/>
          <w:sz w:val="24"/>
          <w:szCs w:val="24"/>
        </w:rPr>
        <w:t>sm. b) sa slovo „</w:t>
      </w:r>
      <w:r w:rsidRPr="00BB1291">
        <w:rPr>
          <w:rFonts w:ascii="Arial" w:hAnsi="Arial" w:cs="Arial" w:hint="default"/>
          <w:sz w:val="24"/>
          <w:szCs w:val="24"/>
        </w:rPr>
        <w:t>zdô</w:t>
      </w:r>
      <w:r w:rsidRPr="00BB1291">
        <w:rPr>
          <w:rFonts w:ascii="Arial" w:hAnsi="Arial" w:cs="Arial" w:hint="default"/>
          <w:sz w:val="24"/>
          <w:szCs w:val="24"/>
        </w:rPr>
        <w:t>vodnenie“</w:t>
      </w:r>
      <w:r w:rsidRPr="00BB1291">
        <w:rPr>
          <w:rFonts w:ascii="Arial" w:hAnsi="Arial" w:cs="Arial" w:hint="default"/>
          <w:sz w:val="24"/>
          <w:szCs w:val="24"/>
        </w:rPr>
        <w:t xml:space="preserve"> nahrá</w:t>
      </w:r>
      <w:r w:rsidRPr="00BB1291">
        <w:rPr>
          <w:rFonts w:ascii="Arial" w:hAnsi="Arial" w:cs="Arial" w:hint="default"/>
          <w:sz w:val="24"/>
          <w:szCs w:val="24"/>
        </w:rPr>
        <w:t>dza slovom „</w:t>
      </w:r>
      <w:r w:rsidRPr="00BB1291">
        <w:rPr>
          <w:rFonts w:ascii="Arial" w:hAnsi="Arial" w:cs="Arial" w:hint="default"/>
          <w:sz w:val="24"/>
          <w:szCs w:val="24"/>
        </w:rPr>
        <w:t>odô</w:t>
      </w:r>
      <w:r w:rsidRPr="00BB1291">
        <w:rPr>
          <w:rFonts w:ascii="Arial" w:hAnsi="Arial" w:cs="Arial" w:hint="default"/>
          <w:sz w:val="24"/>
          <w:szCs w:val="24"/>
        </w:rPr>
        <w:t>vodnenie“.</w:t>
      </w:r>
    </w:p>
    <w:p w:rsidR="00BB1291" w:rsidRP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ú</w:t>
      </w:r>
      <w:r w:rsidRPr="00BB1291">
        <w:rPr>
          <w:rFonts w:ascii="Arial" w:hAnsi="Arial" w:cs="Arial" w:hint="default"/>
          <w:sz w:val="24"/>
          <w:szCs w:val="24"/>
        </w:rPr>
        <w:t>prava.</w:t>
      </w:r>
    </w:p>
    <w:p w:rsidR="00BB1291" w:rsidRP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21 ods. 9 sa vypúšť</w:t>
      </w:r>
      <w:r w:rsidRPr="00BB1291">
        <w:rPr>
          <w:rFonts w:ascii="Arial" w:hAnsi="Arial" w:cs="Arial" w:hint="default"/>
          <w:sz w:val="24"/>
          <w:szCs w:val="24"/>
        </w:rPr>
        <w:t>ajú</w:t>
      </w:r>
      <w:r w:rsidRPr="00BB1291">
        <w:rPr>
          <w:rFonts w:ascii="Arial" w:hAnsi="Arial" w:cs="Arial" w:hint="default"/>
          <w:sz w:val="24"/>
          <w:szCs w:val="24"/>
        </w:rPr>
        <w:t xml:space="preserve">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podľ</w:t>
      </w:r>
      <w:r w:rsidRPr="00BB1291">
        <w:rPr>
          <w:rFonts w:ascii="Arial" w:hAnsi="Arial" w:cs="Arial" w:hint="default"/>
          <w:sz w:val="24"/>
          <w:szCs w:val="24"/>
        </w:rPr>
        <w:t>a osobitné</w:t>
      </w:r>
      <w:r w:rsidRPr="00BB1291">
        <w:rPr>
          <w:rFonts w:ascii="Arial" w:hAnsi="Arial" w:cs="Arial" w:hint="default"/>
          <w:sz w:val="24"/>
          <w:szCs w:val="24"/>
        </w:rPr>
        <w:t>ho predpisu“.</w:t>
      </w:r>
    </w:p>
    <w:p w:rsidR="00BB1291" w:rsidRP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Legislatí</w:t>
      </w:r>
      <w:r w:rsidRPr="00BB1291">
        <w:rPr>
          <w:rFonts w:ascii="Arial" w:hAnsi="Arial" w:cs="Arial" w:hint="default"/>
          <w:sz w:val="24"/>
          <w:szCs w:val="24"/>
        </w:rPr>
        <w:t>vno-technická</w:t>
      </w:r>
      <w:r w:rsidRPr="00BB1291">
        <w:rPr>
          <w:rFonts w:ascii="Arial" w:hAnsi="Arial" w:cs="Arial" w:hint="default"/>
          <w:sz w:val="24"/>
          <w:szCs w:val="24"/>
        </w:rPr>
        <w:t xml:space="preserve"> ú</w:t>
      </w:r>
      <w:r w:rsidRPr="00BB1291">
        <w:rPr>
          <w:rFonts w:ascii="Arial" w:hAnsi="Arial" w:cs="Arial" w:hint="default"/>
          <w:sz w:val="24"/>
          <w:szCs w:val="24"/>
        </w:rPr>
        <w:t>prava vypustení</w:t>
      </w:r>
      <w:r w:rsidRPr="00BB1291">
        <w:rPr>
          <w:rFonts w:ascii="Arial" w:hAnsi="Arial" w:cs="Arial" w:hint="default"/>
          <w:sz w:val="24"/>
          <w:szCs w:val="24"/>
        </w:rPr>
        <w:t>m nadbytoč</w:t>
      </w:r>
      <w:r w:rsidRPr="00BB1291">
        <w:rPr>
          <w:rFonts w:ascii="Arial" w:hAnsi="Arial" w:cs="Arial" w:hint="default"/>
          <w:sz w:val="24"/>
          <w:szCs w:val="24"/>
        </w:rPr>
        <w:t>ný</w:t>
      </w:r>
      <w:r w:rsidRPr="00BB1291">
        <w:rPr>
          <w:rFonts w:ascii="Arial" w:hAnsi="Arial" w:cs="Arial" w:hint="default"/>
          <w:sz w:val="24"/>
          <w:szCs w:val="24"/>
        </w:rPr>
        <w:t>ch slov vzhľ</w:t>
      </w:r>
      <w:r w:rsidRPr="00BB1291">
        <w:rPr>
          <w:rFonts w:ascii="Arial" w:hAnsi="Arial" w:cs="Arial" w:hint="default"/>
          <w:sz w:val="24"/>
          <w:szCs w:val="24"/>
        </w:rPr>
        <w:t>adom na to, ž</w:t>
      </w:r>
      <w:r w:rsidRPr="00BB1291">
        <w:rPr>
          <w:rFonts w:ascii="Arial" w:hAnsi="Arial" w:cs="Arial" w:hint="default"/>
          <w:sz w:val="24"/>
          <w:szCs w:val="24"/>
        </w:rPr>
        <w:t>e na osobitné</w:t>
      </w:r>
      <w:r w:rsidRPr="00BB1291">
        <w:rPr>
          <w:rFonts w:ascii="Arial" w:hAnsi="Arial" w:cs="Arial" w:hint="default"/>
          <w:sz w:val="24"/>
          <w:szCs w:val="24"/>
        </w:rPr>
        <w:t xml:space="preserve"> predpisy sa už</w:t>
      </w:r>
      <w:r w:rsidRPr="00BB1291">
        <w:rPr>
          <w:rFonts w:ascii="Arial" w:hAnsi="Arial" w:cs="Arial" w:hint="default"/>
          <w:sz w:val="24"/>
          <w:szCs w:val="24"/>
        </w:rPr>
        <w:t xml:space="preserve"> odkazuje pri jednotlivý</w:t>
      </w:r>
      <w:r w:rsidRPr="00BB1291">
        <w:rPr>
          <w:rFonts w:ascii="Arial" w:hAnsi="Arial" w:cs="Arial" w:hint="default"/>
          <w:sz w:val="24"/>
          <w:szCs w:val="24"/>
        </w:rPr>
        <w:t>ch pojmoch.</w:t>
      </w:r>
    </w:p>
    <w:p w:rsid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7746" w:rsidRP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23 ods. 2 pí</w:t>
      </w:r>
      <w:r w:rsidRPr="00BB1291">
        <w:rPr>
          <w:rFonts w:ascii="Arial" w:hAnsi="Arial" w:cs="Arial" w:hint="default"/>
          <w:sz w:val="24"/>
          <w:szCs w:val="24"/>
        </w:rPr>
        <w:t>sm. a) a §</w:t>
      </w:r>
      <w:r w:rsidRPr="00BB1291">
        <w:rPr>
          <w:rFonts w:ascii="Arial" w:hAnsi="Arial" w:cs="Arial" w:hint="default"/>
          <w:sz w:val="24"/>
          <w:szCs w:val="24"/>
        </w:rPr>
        <w:t xml:space="preserve"> 24 ods. 5 sa slovo „</w:t>
      </w:r>
      <w:r w:rsidRPr="00BB1291">
        <w:rPr>
          <w:rFonts w:ascii="Arial" w:hAnsi="Arial" w:cs="Arial" w:hint="default"/>
          <w:sz w:val="24"/>
          <w:szCs w:val="24"/>
        </w:rPr>
        <w:t>neodkladne“</w:t>
      </w:r>
      <w:r w:rsidRPr="00BB1291">
        <w:rPr>
          <w:rFonts w:ascii="Arial" w:hAnsi="Arial" w:cs="Arial" w:hint="default"/>
          <w:sz w:val="24"/>
          <w:szCs w:val="24"/>
        </w:rPr>
        <w:t xml:space="preserve"> nahrá</w:t>
      </w:r>
      <w:r w:rsidRPr="00BB1291">
        <w:rPr>
          <w:rFonts w:ascii="Arial" w:hAnsi="Arial" w:cs="Arial" w:hint="default"/>
          <w:sz w:val="24"/>
          <w:szCs w:val="24"/>
        </w:rPr>
        <w:t>dza slovom „</w:t>
      </w:r>
      <w:r w:rsidRPr="00BB1291">
        <w:rPr>
          <w:rFonts w:ascii="Arial" w:hAnsi="Arial" w:cs="Arial" w:hint="default"/>
          <w:sz w:val="24"/>
          <w:szCs w:val="24"/>
        </w:rPr>
        <w:t>bezodkladne“.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ú</w:t>
      </w:r>
      <w:r w:rsidRPr="00BB1291">
        <w:rPr>
          <w:rFonts w:ascii="Arial" w:hAnsi="Arial" w:cs="Arial" w:hint="default"/>
          <w:sz w:val="24"/>
          <w:szCs w:val="24"/>
        </w:rPr>
        <w:t>prava.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 </w:t>
      </w:r>
      <w:r w:rsidRPr="00BB1291">
        <w:rPr>
          <w:rFonts w:ascii="Arial" w:hAnsi="Arial" w:cs="Arial" w:hint="default"/>
          <w:sz w:val="24"/>
          <w:szCs w:val="24"/>
        </w:rPr>
        <w:t xml:space="preserve"> pozná</w:t>
      </w:r>
      <w:r w:rsidRPr="00BB1291">
        <w:rPr>
          <w:rFonts w:ascii="Arial" w:hAnsi="Arial" w:cs="Arial" w:hint="default"/>
          <w:sz w:val="24"/>
          <w:szCs w:val="24"/>
        </w:rPr>
        <w:t>mke pod č</w:t>
      </w:r>
      <w:r w:rsidRPr="00BB1291">
        <w:rPr>
          <w:rFonts w:ascii="Arial" w:hAnsi="Arial" w:cs="Arial" w:hint="default"/>
          <w:sz w:val="24"/>
          <w:szCs w:val="24"/>
        </w:rPr>
        <w:t>iarou k odkazu 27 d</w:t>
      </w:r>
      <w:r w:rsidRPr="00BB1291">
        <w:rPr>
          <w:rFonts w:ascii="Arial" w:hAnsi="Arial" w:cs="Arial" w:hint="default"/>
          <w:sz w:val="24"/>
          <w:szCs w:val="24"/>
        </w:rPr>
        <w:t>ruhá</w:t>
      </w:r>
      <w:r w:rsidRPr="00BB1291">
        <w:rPr>
          <w:rFonts w:ascii="Arial" w:hAnsi="Arial" w:cs="Arial" w:hint="default"/>
          <w:sz w:val="24"/>
          <w:szCs w:val="24"/>
        </w:rPr>
        <w:t xml:space="preserve"> veta znie: </w:t>
      </w:r>
    </w:p>
    <w:p w:rsidR="00BB1291" w:rsidRPr="00BB1291" w:rsidP="00BB1291">
      <w:pPr>
        <w:pStyle w:val="ListParagraph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„</w:t>
      </w:r>
      <w:r w:rsidRPr="00BB1291">
        <w:rPr>
          <w:rFonts w:ascii="Arial" w:hAnsi="Arial" w:cs="Arial" w:hint="default"/>
          <w:sz w:val="24"/>
          <w:szCs w:val="24"/>
        </w:rPr>
        <w:t>Vykoná</w:t>
      </w:r>
      <w:r w:rsidRPr="00BB1291">
        <w:rPr>
          <w:rFonts w:ascii="Arial" w:hAnsi="Arial" w:cs="Arial" w:hint="default"/>
          <w:sz w:val="24"/>
          <w:szCs w:val="24"/>
        </w:rPr>
        <w:t>vacie nariadenie Komisie (EÚ</w:t>
      </w:r>
      <w:r w:rsidRPr="00BB1291">
        <w:rPr>
          <w:rFonts w:ascii="Arial" w:hAnsi="Arial" w:cs="Arial" w:hint="default"/>
          <w:sz w:val="24"/>
          <w:szCs w:val="24"/>
        </w:rPr>
        <w:t>) č</w:t>
      </w:r>
      <w:r w:rsidRPr="00BB1291">
        <w:rPr>
          <w:rFonts w:ascii="Arial" w:hAnsi="Arial" w:cs="Arial" w:hint="default"/>
          <w:sz w:val="24"/>
          <w:szCs w:val="24"/>
        </w:rPr>
        <w:t>. 1081/2012 z 9. novembra 2012 k nariadeniu Rady (ES) č</w:t>
      </w:r>
      <w:r w:rsidRPr="00BB1291">
        <w:rPr>
          <w:rFonts w:ascii="Arial" w:hAnsi="Arial" w:cs="Arial" w:hint="default"/>
          <w:sz w:val="24"/>
          <w:szCs w:val="24"/>
        </w:rPr>
        <w:t>. 116/2009 o vý</w:t>
      </w:r>
      <w:r w:rsidRPr="00BB1291">
        <w:rPr>
          <w:rFonts w:ascii="Arial" w:hAnsi="Arial" w:cs="Arial" w:hint="default"/>
          <w:sz w:val="24"/>
          <w:szCs w:val="24"/>
        </w:rPr>
        <w:t>voze tovaru kultú</w:t>
      </w:r>
      <w:r w:rsidRPr="00BB1291">
        <w:rPr>
          <w:rFonts w:ascii="Arial" w:hAnsi="Arial" w:cs="Arial" w:hint="default"/>
          <w:sz w:val="24"/>
          <w:szCs w:val="24"/>
        </w:rPr>
        <w:t>rneho charakteru (kodifikované</w:t>
      </w:r>
      <w:r w:rsidRPr="00BB1291">
        <w:rPr>
          <w:rFonts w:ascii="Arial" w:hAnsi="Arial" w:cs="Arial" w:hint="default"/>
          <w:sz w:val="24"/>
          <w:szCs w:val="24"/>
        </w:rPr>
        <w:t xml:space="preserve"> znenie) v platnom znení</w:t>
      </w:r>
      <w:r w:rsidRPr="00BB1291">
        <w:rPr>
          <w:rFonts w:ascii="Arial" w:hAnsi="Arial" w:cs="Arial" w:hint="default"/>
          <w:sz w:val="24"/>
          <w:szCs w:val="24"/>
        </w:rPr>
        <w:t xml:space="preserve"> (Ú</w:t>
      </w:r>
      <w:r w:rsidRPr="00BB1291">
        <w:rPr>
          <w:rFonts w:ascii="Arial" w:hAnsi="Arial" w:cs="Arial" w:hint="default"/>
          <w:sz w:val="24"/>
          <w:szCs w:val="24"/>
        </w:rPr>
        <w:t>.v. EÚ</w:t>
      </w:r>
      <w:r w:rsidRPr="00BB1291">
        <w:rPr>
          <w:rFonts w:ascii="Arial" w:hAnsi="Arial" w:cs="Arial" w:hint="default"/>
          <w:sz w:val="24"/>
          <w:szCs w:val="24"/>
        </w:rPr>
        <w:t xml:space="preserve"> L 93, 28.3.2014).“</w:t>
      </w:r>
    </w:p>
    <w:p w:rsidR="00BB1291" w:rsidRP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Technická</w:t>
      </w:r>
      <w:r w:rsidRPr="00BB1291">
        <w:rPr>
          <w:rFonts w:ascii="Arial" w:hAnsi="Arial" w:cs="Arial" w:hint="default"/>
          <w:sz w:val="24"/>
          <w:szCs w:val="24"/>
        </w:rPr>
        <w:t xml:space="preserve"> ú</w:t>
      </w:r>
      <w:r w:rsidRPr="00BB1291">
        <w:rPr>
          <w:rFonts w:ascii="Arial" w:hAnsi="Arial" w:cs="Arial" w:hint="default"/>
          <w:sz w:val="24"/>
          <w:szCs w:val="24"/>
        </w:rPr>
        <w:t>prava z dô</w:t>
      </w:r>
      <w:r w:rsidRPr="00BB1291">
        <w:rPr>
          <w:rFonts w:ascii="Arial" w:hAnsi="Arial" w:cs="Arial" w:hint="default"/>
          <w:sz w:val="24"/>
          <w:szCs w:val="24"/>
        </w:rPr>
        <w:t>vodu uverejnenia opravy vykoná</w:t>
      </w:r>
      <w:r w:rsidRPr="00BB1291">
        <w:rPr>
          <w:rFonts w:ascii="Arial" w:hAnsi="Arial" w:cs="Arial" w:hint="default"/>
          <w:sz w:val="24"/>
          <w:szCs w:val="24"/>
        </w:rPr>
        <w:t>vacieho nariadenia č</w:t>
      </w:r>
      <w:r w:rsidRPr="00BB1291">
        <w:rPr>
          <w:rFonts w:ascii="Arial" w:hAnsi="Arial" w:cs="Arial" w:hint="default"/>
          <w:sz w:val="24"/>
          <w:szCs w:val="24"/>
        </w:rPr>
        <w:t>. 1081/2012 v Ú</w:t>
      </w:r>
      <w:r w:rsidRPr="00BB1291">
        <w:rPr>
          <w:rFonts w:ascii="Arial" w:hAnsi="Arial" w:cs="Arial" w:hint="default"/>
          <w:sz w:val="24"/>
          <w:szCs w:val="24"/>
        </w:rPr>
        <w:t>radnom vestní</w:t>
      </w:r>
      <w:r w:rsidRPr="00BB1291">
        <w:rPr>
          <w:rFonts w:ascii="Arial" w:hAnsi="Arial" w:cs="Arial" w:hint="default"/>
          <w:sz w:val="24"/>
          <w:szCs w:val="24"/>
        </w:rPr>
        <w:t xml:space="preserve">ku.  </w:t>
      </w:r>
    </w:p>
    <w:p w:rsidR="00BB1291" w:rsidRPr="00BB1291" w:rsidP="00BB1291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V 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30 sa za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odbornej evidencie“</w:t>
      </w:r>
      <w:r w:rsidRPr="00BB1291">
        <w:rPr>
          <w:rFonts w:ascii="Arial" w:hAnsi="Arial" w:cs="Arial" w:hint="default"/>
          <w:sz w:val="24"/>
          <w:szCs w:val="24"/>
        </w:rPr>
        <w:t xml:space="preserve"> vkladajú</w:t>
      </w:r>
      <w:r w:rsidRPr="00BB1291">
        <w:rPr>
          <w:rFonts w:ascii="Arial" w:hAnsi="Arial" w:cs="Arial" w:hint="default"/>
          <w:sz w:val="24"/>
          <w:szCs w:val="24"/>
        </w:rPr>
        <w:t xml:space="preserve">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kniž</w:t>
      </w:r>
      <w:r w:rsidRPr="00BB1291">
        <w:rPr>
          <w:rFonts w:ascii="Arial" w:hAnsi="Arial" w:cs="Arial" w:hint="default"/>
          <w:sz w:val="24"/>
          <w:szCs w:val="24"/>
        </w:rPr>
        <w:t>nič</w:t>
      </w:r>
      <w:r w:rsidRPr="00BB1291">
        <w:rPr>
          <w:rFonts w:ascii="Arial" w:hAnsi="Arial" w:cs="Arial" w:hint="default"/>
          <w:sz w:val="24"/>
          <w:szCs w:val="24"/>
        </w:rPr>
        <w:t>ný</w:t>
      </w:r>
      <w:r w:rsidRPr="00BB1291">
        <w:rPr>
          <w:rFonts w:ascii="Arial" w:hAnsi="Arial" w:cs="Arial" w:hint="default"/>
          <w:sz w:val="24"/>
          <w:szCs w:val="24"/>
        </w:rPr>
        <w:t>ch dokumentov“</w:t>
      </w:r>
      <w:r w:rsidRPr="00BB1291">
        <w:rPr>
          <w:rFonts w:ascii="Arial" w:hAnsi="Arial" w:cs="Arial" w:hint="default"/>
          <w:sz w:val="24"/>
          <w:szCs w:val="24"/>
        </w:rPr>
        <w:t xml:space="preserve"> a </w:t>
      </w:r>
      <w:r w:rsidRPr="00BB1291">
        <w:rPr>
          <w:rFonts w:ascii="Arial" w:hAnsi="Arial" w:cs="Arial" w:hint="default"/>
          <w:sz w:val="24"/>
          <w:szCs w:val="24"/>
        </w:rPr>
        <w:t>za slovo „</w:t>
      </w:r>
      <w:r w:rsidRPr="00BB1291">
        <w:rPr>
          <w:rFonts w:ascii="Arial" w:hAnsi="Arial" w:cs="Arial" w:hint="default"/>
          <w:sz w:val="24"/>
          <w:szCs w:val="24"/>
        </w:rPr>
        <w:t>w)“</w:t>
      </w:r>
      <w:r w:rsidRPr="00BB1291">
        <w:rPr>
          <w:rFonts w:ascii="Arial" w:hAnsi="Arial" w:cs="Arial" w:hint="default"/>
          <w:sz w:val="24"/>
          <w:szCs w:val="24"/>
        </w:rPr>
        <w:t xml:space="preserve"> sa vkladajú</w:t>
      </w:r>
      <w:r w:rsidRPr="00BB1291">
        <w:rPr>
          <w:rFonts w:ascii="Arial" w:hAnsi="Arial" w:cs="Arial" w:hint="default"/>
          <w:sz w:val="24"/>
          <w:szCs w:val="24"/>
        </w:rPr>
        <w:t xml:space="preserve"> slová</w:t>
      </w:r>
      <w:r w:rsidRPr="00BB1291">
        <w:rPr>
          <w:rFonts w:ascii="Arial" w:hAnsi="Arial" w:cs="Arial" w:hint="default"/>
          <w:sz w:val="24"/>
          <w:szCs w:val="24"/>
        </w:rPr>
        <w:t xml:space="preserve">  „</w:t>
      </w:r>
      <w:r w:rsidRPr="00BB1291">
        <w:rPr>
          <w:rFonts w:ascii="Arial" w:hAnsi="Arial" w:cs="Arial" w:hint="default"/>
          <w:sz w:val="24"/>
          <w:szCs w:val="24"/>
        </w:rPr>
        <w:t>a x)“.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precizá</w:t>
      </w:r>
      <w:r w:rsidRPr="00BB1291">
        <w:rPr>
          <w:rFonts w:ascii="Arial" w:hAnsi="Arial" w:cs="Arial" w:hint="default"/>
          <w:sz w:val="24"/>
          <w:szCs w:val="24"/>
        </w:rPr>
        <w:t>cia v </w:t>
      </w:r>
      <w:r w:rsidRPr="00BB1291">
        <w:rPr>
          <w:rFonts w:ascii="Arial" w:hAnsi="Arial" w:cs="Arial" w:hint="default"/>
          <w:sz w:val="24"/>
          <w:szCs w:val="24"/>
        </w:rPr>
        <w:t>sú</w:t>
      </w:r>
      <w:r w:rsidRPr="00BB1291">
        <w:rPr>
          <w:rFonts w:ascii="Arial" w:hAnsi="Arial" w:cs="Arial" w:hint="default"/>
          <w:sz w:val="24"/>
          <w:szCs w:val="24"/>
        </w:rPr>
        <w:t>lade so zav</w:t>
      </w:r>
      <w:r w:rsidRPr="00BB1291">
        <w:rPr>
          <w:rFonts w:ascii="Arial" w:hAnsi="Arial" w:cs="Arial" w:hint="default"/>
          <w:sz w:val="24"/>
          <w:szCs w:val="24"/>
        </w:rPr>
        <w:t>edenou terminoló</w:t>
      </w:r>
      <w:r w:rsidRPr="00BB1291">
        <w:rPr>
          <w:rFonts w:ascii="Arial" w:hAnsi="Arial" w:cs="Arial" w:hint="default"/>
          <w:sz w:val="24"/>
          <w:szCs w:val="24"/>
        </w:rPr>
        <w:t>giou (č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13) a ú</w:t>
      </w:r>
      <w:r w:rsidRPr="00BB1291">
        <w:rPr>
          <w:rFonts w:ascii="Arial" w:hAnsi="Arial" w:cs="Arial" w:hint="default"/>
          <w:sz w:val="24"/>
          <w:szCs w:val="24"/>
        </w:rPr>
        <w:t>prava vnú</w:t>
      </w:r>
      <w:r w:rsidRPr="00BB1291">
        <w:rPr>
          <w:rFonts w:ascii="Arial" w:hAnsi="Arial" w:cs="Arial" w:hint="default"/>
          <w:sz w:val="24"/>
          <w:szCs w:val="24"/>
        </w:rPr>
        <w:t>torné</w:t>
      </w:r>
      <w:r w:rsidRPr="00BB1291">
        <w:rPr>
          <w:rFonts w:ascii="Arial" w:hAnsi="Arial" w:cs="Arial" w:hint="default"/>
          <w:sz w:val="24"/>
          <w:szCs w:val="24"/>
        </w:rPr>
        <w:t>ho odkazu aj na §</w:t>
      </w:r>
      <w:r w:rsidRPr="00BB1291">
        <w:rPr>
          <w:rFonts w:ascii="Arial" w:hAnsi="Arial" w:cs="Arial" w:hint="default"/>
          <w:sz w:val="24"/>
          <w:szCs w:val="24"/>
        </w:rPr>
        <w:t xml:space="preserve"> 6 ods. 2 pí</w:t>
      </w:r>
      <w:r w:rsidRPr="00BB1291">
        <w:rPr>
          <w:rFonts w:ascii="Arial" w:hAnsi="Arial" w:cs="Arial" w:hint="default"/>
          <w:sz w:val="24"/>
          <w:szCs w:val="24"/>
        </w:rPr>
        <w:t>sm. x) v §</w:t>
      </w:r>
      <w:r w:rsidRPr="00BB1291">
        <w:rPr>
          <w:rFonts w:ascii="Arial" w:hAnsi="Arial" w:cs="Arial" w:hint="default"/>
          <w:sz w:val="24"/>
          <w:szCs w:val="24"/>
        </w:rPr>
        <w:t xml:space="preserve"> 30 (č</w:t>
      </w:r>
      <w:r w:rsidRPr="00BB1291">
        <w:rPr>
          <w:rFonts w:ascii="Arial" w:hAnsi="Arial" w:cs="Arial" w:hint="default"/>
          <w:sz w:val="24"/>
          <w:szCs w:val="24"/>
        </w:rPr>
        <w:t>l. I, splnomocň</w:t>
      </w:r>
      <w:r w:rsidRPr="00BB1291">
        <w:rPr>
          <w:rFonts w:ascii="Arial" w:hAnsi="Arial" w:cs="Arial" w:hint="default"/>
          <w:sz w:val="24"/>
          <w:szCs w:val="24"/>
        </w:rPr>
        <w:t>ovacie ustanovenie), podľ</w:t>
      </w:r>
      <w:r w:rsidRPr="00BB1291">
        <w:rPr>
          <w:rFonts w:ascii="Arial" w:hAnsi="Arial" w:cs="Arial" w:hint="default"/>
          <w:sz w:val="24"/>
          <w:szCs w:val="24"/>
        </w:rPr>
        <w:t>a ktoré</w:t>
      </w:r>
      <w:r w:rsidRPr="00BB1291">
        <w:rPr>
          <w:rFonts w:ascii="Arial" w:hAnsi="Arial" w:cs="Arial" w:hint="default"/>
          <w:sz w:val="24"/>
          <w:szCs w:val="24"/>
        </w:rPr>
        <w:t>ho Slovenská</w:t>
      </w:r>
      <w:r w:rsidRPr="00BB1291">
        <w:rPr>
          <w:rFonts w:ascii="Arial" w:hAnsi="Arial" w:cs="Arial" w:hint="default"/>
          <w:sz w:val="24"/>
          <w:szCs w:val="24"/>
        </w:rPr>
        <w:t xml:space="preserve"> ná</w:t>
      </w:r>
      <w:r w:rsidRPr="00BB1291">
        <w:rPr>
          <w:rFonts w:ascii="Arial" w:hAnsi="Arial" w:cs="Arial" w:hint="default"/>
          <w:sz w:val="24"/>
          <w:szCs w:val="24"/>
        </w:rPr>
        <w:t>rodná</w:t>
      </w:r>
      <w:r w:rsidRPr="00BB1291">
        <w:rPr>
          <w:rFonts w:ascii="Arial" w:hAnsi="Arial" w:cs="Arial" w:hint="default"/>
          <w:sz w:val="24"/>
          <w:szCs w:val="24"/>
        </w:rPr>
        <w:t xml:space="preserve"> kniž</w:t>
      </w:r>
      <w:r w:rsidRPr="00BB1291">
        <w:rPr>
          <w:rFonts w:ascii="Arial" w:hAnsi="Arial" w:cs="Arial" w:hint="default"/>
          <w:sz w:val="24"/>
          <w:szCs w:val="24"/>
        </w:rPr>
        <w:t>nica prostrední</w:t>
      </w:r>
      <w:r w:rsidRPr="00BB1291">
        <w:rPr>
          <w:rFonts w:ascii="Arial" w:hAnsi="Arial" w:cs="Arial" w:hint="default"/>
          <w:sz w:val="24"/>
          <w:szCs w:val="24"/>
        </w:rPr>
        <w:t>ctvom prí</w:t>
      </w:r>
      <w:r w:rsidRPr="00BB1291">
        <w:rPr>
          <w:rFonts w:ascii="Arial" w:hAnsi="Arial" w:cs="Arial" w:hint="default"/>
          <w:sz w:val="24"/>
          <w:szCs w:val="24"/>
        </w:rPr>
        <w:t>sluš</w:t>
      </w:r>
      <w:r w:rsidRPr="00BB1291">
        <w:rPr>
          <w:rFonts w:ascii="Arial" w:hAnsi="Arial" w:cs="Arial" w:hint="default"/>
          <w:sz w:val="24"/>
          <w:szCs w:val="24"/>
        </w:rPr>
        <w:t>nej organizá</w:t>
      </w:r>
      <w:r w:rsidRPr="00BB1291">
        <w:rPr>
          <w:rFonts w:ascii="Arial" w:hAnsi="Arial" w:cs="Arial" w:hint="default"/>
          <w:sz w:val="24"/>
          <w:szCs w:val="24"/>
        </w:rPr>
        <w:t>cie kolektí</w:t>
      </w:r>
      <w:r w:rsidRPr="00BB1291">
        <w:rPr>
          <w:rFonts w:ascii="Arial" w:hAnsi="Arial" w:cs="Arial" w:hint="default"/>
          <w:sz w:val="24"/>
          <w:szCs w:val="24"/>
        </w:rPr>
        <w:t>vnej sprá</w:t>
      </w:r>
      <w:r w:rsidRPr="00BB1291">
        <w:rPr>
          <w:rFonts w:ascii="Arial" w:hAnsi="Arial" w:cs="Arial" w:hint="default"/>
          <w:sz w:val="24"/>
          <w:szCs w:val="24"/>
        </w:rPr>
        <w:t>vy uhrá</w:t>
      </w:r>
      <w:r w:rsidRPr="00BB1291">
        <w:rPr>
          <w:rFonts w:ascii="Arial" w:hAnsi="Arial" w:cs="Arial" w:hint="default"/>
          <w:sz w:val="24"/>
          <w:szCs w:val="24"/>
        </w:rPr>
        <w:t>dza odmeny nositeľ</w:t>
      </w:r>
      <w:r w:rsidRPr="00BB1291">
        <w:rPr>
          <w:rFonts w:ascii="Arial" w:hAnsi="Arial" w:cs="Arial" w:hint="default"/>
          <w:sz w:val="24"/>
          <w:szCs w:val="24"/>
        </w:rPr>
        <w:t>om</w:t>
      </w:r>
      <w:r w:rsidRPr="00BB1291">
        <w:rPr>
          <w:rFonts w:ascii="Arial" w:hAnsi="Arial" w:cs="Arial" w:hint="default"/>
          <w:sz w:val="24"/>
          <w:szCs w:val="24"/>
        </w:rPr>
        <w:t xml:space="preserve"> </w:t>
      </w:r>
      <w:r w:rsidRPr="00BB1291">
        <w:rPr>
          <w:rFonts w:ascii="Arial" w:hAnsi="Arial" w:cs="Arial" w:hint="default"/>
          <w:sz w:val="24"/>
          <w:szCs w:val="24"/>
        </w:rPr>
        <w:t>prá</w:t>
      </w:r>
      <w:r w:rsidRPr="00BB1291">
        <w:rPr>
          <w:rFonts w:ascii="Arial" w:hAnsi="Arial" w:cs="Arial" w:hint="default"/>
          <w:sz w:val="24"/>
          <w:szCs w:val="24"/>
        </w:rPr>
        <w:t>v za rozš</w:t>
      </w:r>
      <w:r w:rsidRPr="00BB1291">
        <w:rPr>
          <w:rFonts w:ascii="Arial" w:hAnsi="Arial" w:cs="Arial" w:hint="default"/>
          <w:sz w:val="24"/>
          <w:szCs w:val="24"/>
        </w:rPr>
        <w:t>irovanie predmetov ochrany vypož</w:t>
      </w:r>
      <w:r w:rsidRPr="00BB1291">
        <w:rPr>
          <w:rFonts w:ascii="Arial" w:hAnsi="Arial" w:cs="Arial" w:hint="default"/>
          <w:sz w:val="24"/>
          <w:szCs w:val="24"/>
        </w:rPr>
        <w:t>ič</w:t>
      </w:r>
      <w:r w:rsidRPr="00BB1291">
        <w:rPr>
          <w:rFonts w:ascii="Arial" w:hAnsi="Arial" w:cs="Arial" w:hint="default"/>
          <w:sz w:val="24"/>
          <w:szCs w:val="24"/>
        </w:rPr>
        <w:t>iavaní</w:t>
      </w:r>
      <w:r w:rsidRPr="00BB1291">
        <w:rPr>
          <w:rFonts w:ascii="Arial" w:hAnsi="Arial" w:cs="Arial" w:hint="default"/>
          <w:sz w:val="24"/>
          <w:szCs w:val="24"/>
        </w:rPr>
        <w:t>m v rozsahu udelenej licencie prič</w:t>
      </w:r>
      <w:r w:rsidRPr="00BB1291">
        <w:rPr>
          <w:rFonts w:ascii="Arial" w:hAnsi="Arial" w:cs="Arial" w:hint="default"/>
          <w:sz w:val="24"/>
          <w:szCs w:val="24"/>
        </w:rPr>
        <w:t>om podľ</w:t>
      </w:r>
      <w:r w:rsidRPr="00BB1291">
        <w:rPr>
          <w:rFonts w:ascii="Arial" w:hAnsi="Arial" w:cs="Arial" w:hint="default"/>
          <w:sz w:val="24"/>
          <w:szCs w:val="24"/>
        </w:rPr>
        <w:t>a §</w:t>
      </w:r>
      <w:r w:rsidRPr="00BB1291">
        <w:rPr>
          <w:rFonts w:ascii="Arial" w:hAnsi="Arial" w:cs="Arial" w:hint="default"/>
          <w:sz w:val="24"/>
          <w:szCs w:val="24"/>
        </w:rPr>
        <w:t xml:space="preserve"> 30 podrobnosti o spô</w:t>
      </w:r>
      <w:r w:rsidRPr="00BB1291">
        <w:rPr>
          <w:rFonts w:ascii="Arial" w:hAnsi="Arial" w:cs="Arial" w:hint="default"/>
          <w:sz w:val="24"/>
          <w:szCs w:val="24"/>
        </w:rPr>
        <w:t>sobe ú</w:t>
      </w:r>
      <w:r w:rsidRPr="00BB1291">
        <w:rPr>
          <w:rFonts w:ascii="Arial" w:hAnsi="Arial" w:cs="Arial" w:hint="default"/>
          <w:sz w:val="24"/>
          <w:szCs w:val="24"/>
        </w:rPr>
        <w:t>hrady odmeny nositeľ</w:t>
      </w:r>
      <w:r w:rsidRPr="00BB1291">
        <w:rPr>
          <w:rFonts w:ascii="Arial" w:hAnsi="Arial" w:cs="Arial" w:hint="default"/>
          <w:sz w:val="24"/>
          <w:szCs w:val="24"/>
        </w:rPr>
        <w:t>om prá</w:t>
      </w:r>
      <w:r w:rsidRPr="00BB1291">
        <w:rPr>
          <w:rFonts w:ascii="Arial" w:hAnsi="Arial" w:cs="Arial" w:hint="default"/>
          <w:sz w:val="24"/>
          <w:szCs w:val="24"/>
        </w:rPr>
        <w:t>v za rozš</w:t>
      </w:r>
      <w:r w:rsidRPr="00BB1291">
        <w:rPr>
          <w:rFonts w:ascii="Arial" w:hAnsi="Arial" w:cs="Arial" w:hint="default"/>
          <w:sz w:val="24"/>
          <w:szCs w:val="24"/>
        </w:rPr>
        <w:t>irovanie predmetov ochrany vypož</w:t>
      </w:r>
      <w:r w:rsidRPr="00BB1291">
        <w:rPr>
          <w:rFonts w:ascii="Arial" w:hAnsi="Arial" w:cs="Arial" w:hint="default"/>
          <w:sz w:val="24"/>
          <w:szCs w:val="24"/>
        </w:rPr>
        <w:t>ič</w:t>
      </w:r>
      <w:r w:rsidRPr="00BB1291">
        <w:rPr>
          <w:rFonts w:ascii="Arial" w:hAnsi="Arial" w:cs="Arial" w:hint="default"/>
          <w:sz w:val="24"/>
          <w:szCs w:val="24"/>
        </w:rPr>
        <w:t>iavaní</w:t>
      </w:r>
      <w:r w:rsidRPr="00BB1291">
        <w:rPr>
          <w:rFonts w:ascii="Arial" w:hAnsi="Arial" w:cs="Arial" w:hint="default"/>
          <w:sz w:val="24"/>
          <w:szCs w:val="24"/>
        </w:rPr>
        <w:t>m v rozsahu udelenej licencie a jej rozsah ustanovia vš</w:t>
      </w:r>
      <w:r w:rsidRPr="00BB1291">
        <w:rPr>
          <w:rFonts w:ascii="Arial" w:hAnsi="Arial" w:cs="Arial" w:hint="default"/>
          <w:sz w:val="24"/>
          <w:szCs w:val="24"/>
        </w:rPr>
        <w:t>eo</w:t>
      </w:r>
      <w:r w:rsidRPr="00BB1291">
        <w:rPr>
          <w:rFonts w:ascii="Arial" w:hAnsi="Arial" w:cs="Arial" w:hint="default"/>
          <w:sz w:val="24"/>
          <w:szCs w:val="24"/>
        </w:rPr>
        <w:t>b</w:t>
      </w:r>
      <w:r w:rsidRPr="00BB1291">
        <w:rPr>
          <w:rFonts w:ascii="Arial" w:hAnsi="Arial" w:cs="Arial" w:hint="default"/>
          <w:sz w:val="24"/>
          <w:szCs w:val="24"/>
        </w:rPr>
        <w:t>ecné</w:t>
      </w:r>
      <w:r w:rsidRPr="00BB1291">
        <w:rPr>
          <w:rFonts w:ascii="Arial" w:hAnsi="Arial" w:cs="Arial" w:hint="default"/>
          <w:sz w:val="24"/>
          <w:szCs w:val="24"/>
        </w:rPr>
        <w:t xml:space="preserve"> zá</w:t>
      </w:r>
      <w:r w:rsidRPr="00BB1291">
        <w:rPr>
          <w:rFonts w:ascii="Arial" w:hAnsi="Arial" w:cs="Arial" w:hint="default"/>
          <w:sz w:val="24"/>
          <w:szCs w:val="24"/>
        </w:rPr>
        <w:t>vä</w:t>
      </w:r>
      <w:r w:rsidRPr="00BB1291">
        <w:rPr>
          <w:rFonts w:ascii="Arial" w:hAnsi="Arial" w:cs="Arial" w:hint="default"/>
          <w:sz w:val="24"/>
          <w:szCs w:val="24"/>
        </w:rPr>
        <w:t>zné</w:t>
      </w:r>
      <w:r w:rsidRPr="00BB1291">
        <w:rPr>
          <w:rFonts w:ascii="Arial" w:hAnsi="Arial" w:cs="Arial" w:hint="default"/>
          <w:sz w:val="24"/>
          <w:szCs w:val="24"/>
        </w:rPr>
        <w:t xml:space="preserve"> prá</w:t>
      </w:r>
      <w:r w:rsidRPr="00BB1291">
        <w:rPr>
          <w:rFonts w:ascii="Arial" w:hAnsi="Arial" w:cs="Arial" w:hint="default"/>
          <w:sz w:val="24"/>
          <w:szCs w:val="24"/>
        </w:rPr>
        <w:t>vne predpisy, ktoré</w:t>
      </w:r>
      <w:r w:rsidRPr="00BB1291">
        <w:rPr>
          <w:rFonts w:ascii="Arial" w:hAnsi="Arial" w:cs="Arial" w:hint="default"/>
          <w:sz w:val="24"/>
          <w:szCs w:val="24"/>
        </w:rPr>
        <w:t xml:space="preserve"> vydá</w:t>
      </w:r>
      <w:r w:rsidRPr="00BB1291">
        <w:rPr>
          <w:rFonts w:ascii="Arial" w:hAnsi="Arial" w:cs="Arial" w:hint="default"/>
          <w:sz w:val="24"/>
          <w:szCs w:val="24"/>
        </w:rPr>
        <w:t xml:space="preserve"> ministerstvo. 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31 ods. 1 sa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nadobudnutí</w:t>
      </w:r>
      <w:r w:rsidRPr="00BB1291">
        <w:rPr>
          <w:rFonts w:ascii="Arial" w:hAnsi="Arial" w:cs="Arial" w:hint="default"/>
          <w:sz w:val="24"/>
          <w:szCs w:val="24"/>
        </w:rPr>
        <w:t>m úč</w:t>
      </w:r>
      <w:r w:rsidRPr="00BB1291">
        <w:rPr>
          <w:rFonts w:ascii="Arial" w:hAnsi="Arial" w:cs="Arial" w:hint="default"/>
          <w:sz w:val="24"/>
          <w:szCs w:val="24"/>
        </w:rPr>
        <w:t>innosti tohto zá</w:t>
      </w:r>
      <w:r w:rsidRPr="00BB1291">
        <w:rPr>
          <w:rFonts w:ascii="Arial" w:hAnsi="Arial" w:cs="Arial" w:hint="default"/>
          <w:sz w:val="24"/>
          <w:szCs w:val="24"/>
        </w:rPr>
        <w:t>kona“</w:t>
      </w:r>
      <w:r w:rsidRPr="00BB1291">
        <w:rPr>
          <w:rFonts w:ascii="Arial" w:hAnsi="Arial" w:cs="Arial" w:hint="default"/>
          <w:sz w:val="24"/>
          <w:szCs w:val="24"/>
        </w:rPr>
        <w:t xml:space="preserve"> nahrá</w:t>
      </w:r>
      <w:r w:rsidRPr="00BB1291">
        <w:rPr>
          <w:rFonts w:ascii="Arial" w:hAnsi="Arial" w:cs="Arial" w:hint="default"/>
          <w:sz w:val="24"/>
          <w:szCs w:val="24"/>
        </w:rPr>
        <w:t>dzajú</w:t>
      </w:r>
      <w:r w:rsidRPr="00BB1291">
        <w:rPr>
          <w:rFonts w:ascii="Arial" w:hAnsi="Arial" w:cs="Arial" w:hint="default"/>
          <w:sz w:val="24"/>
          <w:szCs w:val="24"/>
        </w:rPr>
        <w:t xml:space="preserve"> slovami „</w:t>
      </w:r>
      <w:r w:rsidRPr="00BB1291">
        <w:rPr>
          <w:rFonts w:ascii="Arial" w:hAnsi="Arial" w:cs="Arial" w:hint="default"/>
          <w:sz w:val="24"/>
          <w:szCs w:val="24"/>
        </w:rPr>
        <w:t>1. jú</w:t>
      </w:r>
      <w:r w:rsidRPr="00BB1291">
        <w:rPr>
          <w:rFonts w:ascii="Arial" w:hAnsi="Arial" w:cs="Arial" w:hint="default"/>
          <w:sz w:val="24"/>
          <w:szCs w:val="24"/>
        </w:rPr>
        <w:t>lom 2015“.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precizá</w:t>
      </w:r>
      <w:r w:rsidRPr="00BB1291">
        <w:rPr>
          <w:rFonts w:ascii="Arial" w:hAnsi="Arial" w:cs="Arial" w:hint="default"/>
          <w:sz w:val="24"/>
          <w:szCs w:val="24"/>
        </w:rPr>
        <w:t>cia prechodné</w:t>
      </w:r>
      <w:r w:rsidRPr="00BB1291">
        <w:rPr>
          <w:rFonts w:ascii="Arial" w:hAnsi="Arial" w:cs="Arial" w:hint="default"/>
          <w:sz w:val="24"/>
          <w:szCs w:val="24"/>
        </w:rPr>
        <w:t>ho ustanovenia za úč</w:t>
      </w:r>
      <w:r w:rsidRPr="00BB1291">
        <w:rPr>
          <w:rFonts w:ascii="Arial" w:hAnsi="Arial" w:cs="Arial" w:hint="default"/>
          <w:sz w:val="24"/>
          <w:szCs w:val="24"/>
        </w:rPr>
        <w:t>elom jednoznač</w:t>
      </w:r>
      <w:r w:rsidRPr="00BB1291">
        <w:rPr>
          <w:rFonts w:ascii="Arial" w:hAnsi="Arial" w:cs="Arial" w:hint="default"/>
          <w:sz w:val="24"/>
          <w:szCs w:val="24"/>
        </w:rPr>
        <w:t>nosti vý</w:t>
      </w:r>
      <w:r w:rsidRPr="00BB1291">
        <w:rPr>
          <w:rFonts w:ascii="Arial" w:hAnsi="Arial" w:cs="Arial" w:hint="default"/>
          <w:sz w:val="24"/>
          <w:szCs w:val="24"/>
        </w:rPr>
        <w:t>kladu.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</w:t>
      </w:r>
      <w:r w:rsidRPr="00BB1291">
        <w:rPr>
          <w:rFonts w:ascii="Arial" w:hAnsi="Arial" w:cs="Arial" w:hint="default"/>
          <w:sz w:val="24"/>
          <w:szCs w:val="24"/>
        </w:rPr>
        <w:t>č</w:t>
      </w:r>
      <w:r w:rsidRPr="00BB1291">
        <w:rPr>
          <w:rFonts w:ascii="Arial" w:hAnsi="Arial" w:cs="Arial" w:hint="default"/>
          <w:sz w:val="24"/>
          <w:szCs w:val="24"/>
        </w:rPr>
        <w:t>l. I §</w:t>
      </w:r>
      <w:r w:rsidRPr="00BB1291">
        <w:rPr>
          <w:rFonts w:ascii="Arial" w:hAnsi="Arial" w:cs="Arial" w:hint="default"/>
          <w:sz w:val="24"/>
          <w:szCs w:val="24"/>
        </w:rPr>
        <w:t xml:space="preserve"> 31 ods. 2 sa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pred nadobudnutí</w:t>
      </w:r>
      <w:r w:rsidRPr="00BB1291">
        <w:rPr>
          <w:rFonts w:ascii="Arial" w:hAnsi="Arial" w:cs="Arial" w:hint="default"/>
          <w:sz w:val="24"/>
          <w:szCs w:val="24"/>
        </w:rPr>
        <w:t>m úč</w:t>
      </w:r>
      <w:r w:rsidRPr="00BB1291">
        <w:rPr>
          <w:rFonts w:ascii="Arial" w:hAnsi="Arial" w:cs="Arial" w:hint="default"/>
          <w:sz w:val="24"/>
          <w:szCs w:val="24"/>
        </w:rPr>
        <w:t>innosti tohto zá</w:t>
      </w:r>
      <w:r w:rsidRPr="00BB1291">
        <w:rPr>
          <w:rFonts w:ascii="Arial" w:hAnsi="Arial" w:cs="Arial" w:hint="default"/>
          <w:sz w:val="24"/>
          <w:szCs w:val="24"/>
        </w:rPr>
        <w:t>kona“</w:t>
      </w:r>
      <w:r w:rsidRPr="00BB1291">
        <w:rPr>
          <w:rFonts w:ascii="Arial" w:hAnsi="Arial" w:cs="Arial" w:hint="default"/>
          <w:sz w:val="24"/>
          <w:szCs w:val="24"/>
        </w:rPr>
        <w:t xml:space="preserve"> nahrá</w:t>
      </w:r>
      <w:r w:rsidRPr="00BB1291">
        <w:rPr>
          <w:rFonts w:ascii="Arial" w:hAnsi="Arial" w:cs="Arial" w:hint="default"/>
          <w:sz w:val="24"/>
          <w:szCs w:val="24"/>
        </w:rPr>
        <w:t>dzajú</w:t>
      </w:r>
      <w:r w:rsidRPr="00BB1291">
        <w:rPr>
          <w:rFonts w:ascii="Arial" w:hAnsi="Arial" w:cs="Arial" w:hint="default"/>
          <w:sz w:val="24"/>
          <w:szCs w:val="24"/>
        </w:rPr>
        <w:t xml:space="preserve"> slovami „</w:t>
      </w:r>
      <w:r w:rsidRPr="00BB1291">
        <w:rPr>
          <w:rFonts w:ascii="Arial" w:hAnsi="Arial" w:cs="Arial" w:hint="default"/>
          <w:sz w:val="24"/>
          <w:szCs w:val="24"/>
        </w:rPr>
        <w:t>podľ</w:t>
      </w:r>
      <w:r w:rsidRPr="00BB1291">
        <w:rPr>
          <w:rFonts w:ascii="Arial" w:hAnsi="Arial" w:cs="Arial" w:hint="default"/>
          <w:sz w:val="24"/>
          <w:szCs w:val="24"/>
        </w:rPr>
        <w:t>a predpisov úč</w:t>
      </w:r>
      <w:r w:rsidRPr="00BB1291">
        <w:rPr>
          <w:rFonts w:ascii="Arial" w:hAnsi="Arial" w:cs="Arial" w:hint="default"/>
          <w:sz w:val="24"/>
          <w:szCs w:val="24"/>
        </w:rPr>
        <w:t>inný</w:t>
      </w:r>
      <w:r w:rsidRPr="00BB1291">
        <w:rPr>
          <w:rFonts w:ascii="Arial" w:hAnsi="Arial" w:cs="Arial" w:hint="default"/>
          <w:sz w:val="24"/>
          <w:szCs w:val="24"/>
        </w:rPr>
        <w:t>ch pred 1. jú</w:t>
      </w:r>
      <w:r w:rsidRPr="00BB1291">
        <w:rPr>
          <w:rFonts w:ascii="Arial" w:hAnsi="Arial" w:cs="Arial" w:hint="default"/>
          <w:sz w:val="24"/>
          <w:szCs w:val="24"/>
        </w:rPr>
        <w:t>lom 2015“</w:t>
      </w:r>
      <w:r w:rsidRPr="00BB1291">
        <w:rPr>
          <w:rFonts w:ascii="Arial" w:hAnsi="Arial" w:cs="Arial" w:hint="default"/>
          <w:sz w:val="24"/>
          <w:szCs w:val="24"/>
        </w:rPr>
        <w:t xml:space="preserve">  a </w:t>
      </w:r>
      <w:r w:rsidRPr="00BB1291">
        <w:rPr>
          <w:rFonts w:ascii="Arial" w:hAnsi="Arial" w:cs="Arial" w:hint="default"/>
          <w:sz w:val="24"/>
          <w:szCs w:val="24"/>
        </w:rPr>
        <w:t>za slovo „</w:t>
      </w:r>
      <w:r w:rsidRPr="00BB1291">
        <w:rPr>
          <w:rFonts w:ascii="Arial" w:hAnsi="Arial" w:cs="Arial" w:hint="default"/>
          <w:sz w:val="24"/>
          <w:szCs w:val="24"/>
        </w:rPr>
        <w:t>evidovanú“</w:t>
      </w:r>
      <w:r w:rsidRPr="00BB1291">
        <w:rPr>
          <w:rFonts w:ascii="Arial" w:hAnsi="Arial" w:cs="Arial" w:hint="default"/>
          <w:sz w:val="24"/>
          <w:szCs w:val="24"/>
        </w:rPr>
        <w:t xml:space="preserve"> sa vkladajú</w:t>
      </w:r>
      <w:r w:rsidRPr="00BB1291">
        <w:rPr>
          <w:rFonts w:ascii="Arial" w:hAnsi="Arial" w:cs="Arial" w:hint="default"/>
          <w:sz w:val="24"/>
          <w:szCs w:val="24"/>
        </w:rPr>
        <w:t xml:space="preserve"> slová</w:t>
      </w:r>
      <w:r w:rsidRPr="00BB1291">
        <w:rPr>
          <w:rFonts w:ascii="Arial" w:hAnsi="Arial" w:cs="Arial" w:hint="default"/>
          <w:sz w:val="24"/>
          <w:szCs w:val="24"/>
        </w:rPr>
        <w:t xml:space="preserve"> „</w:t>
      </w:r>
      <w:r w:rsidRPr="00BB1291">
        <w:rPr>
          <w:rFonts w:ascii="Arial" w:hAnsi="Arial" w:cs="Arial" w:hint="default"/>
          <w:sz w:val="24"/>
          <w:szCs w:val="24"/>
        </w:rPr>
        <w:t>v zozname kniž</w:t>
      </w:r>
      <w:r w:rsidRPr="00BB1291">
        <w:rPr>
          <w:rFonts w:ascii="Arial" w:hAnsi="Arial" w:cs="Arial" w:hint="default"/>
          <w:sz w:val="24"/>
          <w:szCs w:val="24"/>
        </w:rPr>
        <w:t>ní</w:t>
      </w:r>
      <w:r w:rsidRPr="00BB1291">
        <w:rPr>
          <w:rFonts w:ascii="Arial" w:hAnsi="Arial" w:cs="Arial" w:hint="default"/>
          <w:sz w:val="24"/>
          <w:szCs w:val="24"/>
        </w:rPr>
        <w:t>c“.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  <w:r w:rsidRPr="00BB1291">
        <w:rPr>
          <w:rFonts w:ascii="Arial" w:hAnsi="Arial" w:cs="Arial" w:hint="default"/>
          <w:sz w:val="24"/>
          <w:szCs w:val="24"/>
        </w:rPr>
        <w:t>Formulač</w:t>
      </w:r>
      <w:r w:rsidRPr="00BB1291">
        <w:rPr>
          <w:rFonts w:ascii="Arial" w:hAnsi="Arial" w:cs="Arial" w:hint="default"/>
          <w:sz w:val="24"/>
          <w:szCs w:val="24"/>
        </w:rPr>
        <w:t>ná</w:t>
      </w:r>
      <w:r w:rsidRPr="00BB1291">
        <w:rPr>
          <w:rFonts w:ascii="Arial" w:hAnsi="Arial" w:cs="Arial" w:hint="default"/>
          <w:sz w:val="24"/>
          <w:szCs w:val="24"/>
        </w:rPr>
        <w:t xml:space="preserve"> precizá</w:t>
      </w:r>
      <w:r w:rsidRPr="00BB1291">
        <w:rPr>
          <w:rFonts w:ascii="Arial" w:hAnsi="Arial" w:cs="Arial" w:hint="default"/>
          <w:sz w:val="24"/>
          <w:szCs w:val="24"/>
        </w:rPr>
        <w:t>cia prechodné</w:t>
      </w:r>
      <w:r w:rsidRPr="00BB1291">
        <w:rPr>
          <w:rFonts w:ascii="Arial" w:hAnsi="Arial" w:cs="Arial" w:hint="default"/>
          <w:sz w:val="24"/>
          <w:szCs w:val="24"/>
        </w:rPr>
        <w:t>ho ustanovenia za úč</w:t>
      </w:r>
      <w:r w:rsidRPr="00BB1291">
        <w:rPr>
          <w:rFonts w:ascii="Arial" w:hAnsi="Arial" w:cs="Arial" w:hint="default"/>
          <w:sz w:val="24"/>
          <w:szCs w:val="24"/>
        </w:rPr>
        <w:t>elom je</w:t>
      </w:r>
      <w:r w:rsidRPr="00BB1291">
        <w:rPr>
          <w:rFonts w:ascii="Arial" w:hAnsi="Arial" w:cs="Arial" w:hint="default"/>
          <w:sz w:val="24"/>
          <w:szCs w:val="24"/>
        </w:rPr>
        <w:t>dnoznač</w:t>
      </w:r>
      <w:r w:rsidRPr="00BB1291">
        <w:rPr>
          <w:rFonts w:ascii="Arial" w:hAnsi="Arial" w:cs="Arial" w:hint="default"/>
          <w:sz w:val="24"/>
          <w:szCs w:val="24"/>
        </w:rPr>
        <w:t>nosti vý</w:t>
      </w:r>
      <w:r w:rsidRPr="00BB1291">
        <w:rPr>
          <w:rFonts w:ascii="Arial" w:hAnsi="Arial" w:cs="Arial" w:hint="default"/>
          <w:sz w:val="24"/>
          <w:szCs w:val="24"/>
        </w:rPr>
        <w:t>kladu.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 w:hint="default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čl. I prílohe č. 2 sa v názve prílohy vypúšťajú slová „Slovenskej republiky“.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Legislatívno-technická úprava v súlade s legislatívnou skratkou zavedenou v § 1 ods. 2 písm. a), čl. I.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V čl. I prílohe č. 2 sa slová „E-mail“ nahrádzajú slovami „E-mailová“ tri krát.</w:t>
      </w:r>
    </w:p>
    <w:p w:rsidR="00BB1291" w:rsidRPr="00BB1291" w:rsidP="00BB1291">
      <w:pPr>
        <w:bidi w:val="0"/>
        <w:ind w:firstLine="3969"/>
        <w:rPr>
          <w:rFonts w:ascii="Arial" w:hAnsi="Arial" w:cs="Arial"/>
        </w:rPr>
      </w:pPr>
    </w:p>
    <w:p w:rsidR="00BB1291" w:rsidRPr="00BB1291" w:rsidP="00BB1291">
      <w:pPr>
        <w:bidi w:val="0"/>
        <w:ind w:firstLine="3969"/>
        <w:rPr>
          <w:rFonts w:ascii="Arial" w:hAnsi="Arial" w:cs="Arial"/>
        </w:rPr>
      </w:pPr>
      <w:r w:rsidRPr="00BB1291">
        <w:rPr>
          <w:rFonts w:ascii="Arial" w:hAnsi="Arial" w:cs="Arial"/>
        </w:rPr>
        <w:t>Gramatická úprava.</w:t>
      </w:r>
    </w:p>
    <w:p w:rsidR="00BB1291" w:rsidRPr="00BB1291" w:rsidP="00BB1291">
      <w:pPr>
        <w:bidi w:val="0"/>
        <w:ind w:firstLine="3969"/>
        <w:rPr>
          <w:rFonts w:ascii="Arial" w:hAnsi="Arial" w:cs="Arial"/>
        </w:rPr>
      </w:pPr>
    </w:p>
    <w:p w:rsidR="00BB1291" w:rsidRPr="00BB1291" w:rsidP="00BB129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 xml:space="preserve">V čl. I prílohe č. 2 sa slová „knižničného zákona“ nahrádzajú slovami „zákona č. .../2015 Z. z. </w:t>
      </w:r>
      <w:r w:rsidRPr="00BB1291">
        <w:rPr>
          <w:rFonts w:ascii="Arial" w:hAnsi="Arial" w:cs="Arial"/>
          <w:bCs/>
          <w:sz w:val="24"/>
          <w:szCs w:val="24"/>
        </w:rPr>
        <w:t>o knižniciach a o zmene a doplnení zákona č. 206/2009 Z. z. o múzeách a o galériách a o ochrane predmetov kultúrnej hodnoty a o zmene zákona Slovenskej národnej rady č. 372/1990 Zb. o priestupkoch v znení neskorších predpisov v znení zákona č. 38/2014 Z. z.</w:t>
      </w:r>
      <w:r w:rsidRPr="00BB1291">
        <w:rPr>
          <w:rFonts w:ascii="Arial" w:hAnsi="Arial" w:cs="Arial"/>
          <w:sz w:val="24"/>
          <w:szCs w:val="24"/>
        </w:rPr>
        <w:t>“.</w:t>
      </w: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:rsidR="00BB1291" w:rsidRPr="00BB1291" w:rsidP="00BB1291">
      <w:pPr>
        <w:pStyle w:val="ListParagraph"/>
        <w:bidi w:val="0"/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BB1291">
        <w:rPr>
          <w:rFonts w:ascii="Arial" w:hAnsi="Arial" w:cs="Arial"/>
          <w:sz w:val="24"/>
          <w:szCs w:val="24"/>
        </w:rPr>
        <w:t>Formulačná úprava prílohy; knižničným zákonom je tento návrh zákona.</w:t>
      </w:r>
    </w:p>
    <w:p w:rsidR="00BB1291" w:rsidRPr="00BB1291" w:rsidP="00BB1291">
      <w:pPr>
        <w:bidi w:val="0"/>
        <w:rPr>
          <w:rFonts w:ascii="Arial" w:hAnsi="Arial" w:cs="Arial"/>
        </w:rPr>
      </w:pPr>
    </w:p>
    <w:p w:rsidR="00BB1291" w:rsidRPr="00BB1291" w:rsidP="00BB1291">
      <w:pPr>
        <w:bidi w:val="0"/>
        <w:rPr>
          <w:rFonts w:ascii="Arial" w:hAnsi="Arial" w:cs="Arial"/>
        </w:rPr>
      </w:pPr>
    </w:p>
    <w:p w:rsidR="00BB1291" w:rsidRPr="00BB1291" w:rsidP="00BB1291">
      <w:pPr>
        <w:bidi w:val="0"/>
        <w:jc w:val="both"/>
        <w:rPr>
          <w:rFonts w:ascii="Arial" w:hAnsi="Arial" w:cs="Arial"/>
        </w:rPr>
      </w:pP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4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23DCA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F2774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452E"/>
    <w:multiLevelType w:val="hybridMultilevel"/>
    <w:tmpl w:val="C8840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6D162152"/>
    <w:multiLevelType w:val="hybridMultilevel"/>
    <w:tmpl w:val="7C427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C3BFF"/>
    <w:rsid w:val="000514EF"/>
    <w:rsid w:val="001710A8"/>
    <w:rsid w:val="003231B6"/>
    <w:rsid w:val="0038483E"/>
    <w:rsid w:val="00523DCA"/>
    <w:rsid w:val="00631453"/>
    <w:rsid w:val="006E3AB3"/>
    <w:rsid w:val="008B39C6"/>
    <w:rsid w:val="00961AB4"/>
    <w:rsid w:val="00AB5B36"/>
    <w:rsid w:val="00BB1291"/>
    <w:rsid w:val="00BC3BFF"/>
    <w:rsid w:val="00F27746"/>
    <w:rsid w:val="00F30AA7"/>
    <w:rsid w:val="00F35B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B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C3BFF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3BFF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BC3BF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C3BFF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3231B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231B6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B1291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paragraph" w:styleId="Header">
    <w:name w:val="header"/>
    <w:basedOn w:val="Normal"/>
    <w:link w:val="HlavikaChar"/>
    <w:rsid w:val="00F2774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F27746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F2774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27746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5</Pages>
  <Words>1077</Words>
  <Characters>6143</Characters>
  <Application>Microsoft Office Word</Application>
  <DocSecurity>0</DocSecurity>
  <Lines>0</Lines>
  <Paragraphs>0</Paragraphs>
  <ScaleCrop>false</ScaleCrop>
  <Company>Kancelaria NR SR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8</cp:revision>
  <cp:lastPrinted>2015-04-30T10:48:00Z</cp:lastPrinted>
  <dcterms:created xsi:type="dcterms:W3CDTF">2015-04-13T11:11:00Z</dcterms:created>
  <dcterms:modified xsi:type="dcterms:W3CDTF">2015-04-30T10:57:00Z</dcterms:modified>
</cp:coreProperties>
</file>