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F22FB">
        <w:rPr>
          <w:sz w:val="22"/>
          <w:szCs w:val="22"/>
        </w:rPr>
        <w:t>790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4F22F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F22FB">
        <w:t>1511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F22FB">
        <w:rPr>
          <w:rFonts w:ascii="Arial" w:hAnsi="Arial" w:cs="Arial"/>
          <w:sz w:val="22"/>
        </w:rPr>
        <w:t> 20.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F22FB">
        <w:rPr>
          <w:rFonts w:cs="Arial"/>
          <w:noProof/>
          <w:sz w:val="22"/>
          <w:lang w:val="sk-SK"/>
        </w:rPr>
        <w:t>ktorým sa mení a dopĺňa zákon č. 36/2005 Z. z. o rodine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F22FB">
        <w:rPr>
          <w:rFonts w:cs="Arial"/>
          <w:sz w:val="22"/>
          <w:lang w:val="sk-SK"/>
        </w:rPr>
        <w:t>1501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F22FB">
        <w:rPr>
          <w:rFonts w:cs="Arial"/>
          <w:sz w:val="22"/>
          <w:lang w:val="sk-SK"/>
        </w:rPr>
        <w:t>17.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17193D">
        <w:rPr>
          <w:rFonts w:ascii="Arial" w:hAnsi="Arial" w:cs="Arial"/>
          <w:sz w:val="22"/>
          <w:szCs w:val="22"/>
        </w:rPr>
        <w:t xml:space="preserve"> a</w:t>
      </w:r>
    </w:p>
    <w:p w:rsidR="00CE0BFD" w:rsidP="0017193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7193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7193D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17193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7193D"/>
    <w:rsid w:val="00182B46"/>
    <w:rsid w:val="00294C70"/>
    <w:rsid w:val="00321530"/>
    <w:rsid w:val="00324863"/>
    <w:rsid w:val="003259C0"/>
    <w:rsid w:val="00346E67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4E5AEC"/>
    <w:rsid w:val="004F22FB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1A1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719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7193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154</Words>
  <Characters>880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2015-04-20T07:16:00Z</cp:lastPrinted>
  <dcterms:created xsi:type="dcterms:W3CDTF">2015-04-22T09:17:00Z</dcterms:created>
  <dcterms:modified xsi:type="dcterms:W3CDTF">2015-04-22T09:17:00Z</dcterms:modified>
</cp:coreProperties>
</file>