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83130" w:rsidRPr="005F28FA" w:rsidP="00383130">
      <w:pPr>
        <w:bidi w:val="0"/>
        <w:jc w:val="center"/>
        <w:rPr>
          <w:rFonts w:ascii="Times New Roman" w:hAnsi="Times New Roman"/>
          <w:b/>
          <w:sz w:val="24"/>
          <w:szCs w:val="24"/>
        </w:rPr>
      </w:pPr>
      <w:r w:rsidRPr="001C053F">
        <w:rPr>
          <w:rFonts w:ascii="Times New Roman" w:hAnsi="Times New Roman"/>
          <w:b/>
          <w:sz w:val="24"/>
          <w:szCs w:val="24"/>
        </w:rPr>
        <w:t>DÔVODOVÁ SPRÁVA</w:t>
      </w:r>
    </w:p>
    <w:p w:rsidR="00383130" w:rsidP="00383130">
      <w:pPr>
        <w:bidi w:val="0"/>
        <w:jc w:val="both"/>
        <w:rPr>
          <w:rFonts w:ascii="Times New Roman" w:hAnsi="Times New Roman"/>
          <w:b/>
          <w:bCs/>
          <w:sz w:val="24"/>
          <w:szCs w:val="24"/>
        </w:rPr>
      </w:pPr>
      <w:r>
        <w:rPr>
          <w:rFonts w:ascii="Times New Roman" w:hAnsi="Times New Roman"/>
          <w:b/>
          <w:bCs/>
          <w:sz w:val="24"/>
          <w:szCs w:val="24"/>
        </w:rPr>
        <w:t>A. Všeobecná časť</w:t>
      </w:r>
    </w:p>
    <w:p w:rsidR="00383130" w:rsidRPr="004869EA" w:rsidP="00383130">
      <w:pPr>
        <w:pStyle w:val="odsek"/>
        <w:bidi w:val="0"/>
        <w:rPr>
          <w:rFonts w:ascii="Times New Roman" w:hAnsi="Times New Roman"/>
          <w:sz w:val="24"/>
          <w:szCs w:val="24"/>
        </w:rPr>
      </w:pPr>
      <w:r w:rsidRPr="004869EA">
        <w:rPr>
          <w:rFonts w:ascii="Times New Roman" w:hAnsi="Times New Roman"/>
          <w:sz w:val="24"/>
          <w:szCs w:val="24"/>
        </w:rPr>
        <w:t>Účelom predkladaného návrhu zákona je vytvoriť priaznivejšie podmienky pre podnikanie v</w:t>
      </w:r>
      <w:r>
        <w:rPr>
          <w:rFonts w:ascii="Times New Roman" w:hAnsi="Times New Roman"/>
          <w:sz w:val="24"/>
          <w:szCs w:val="24"/>
        </w:rPr>
        <w:t xml:space="preserve"> poľnohospodárstve pre  malé a stredné podniky, malým farmárom a gazdovstvám rodinného typu. Cieľom je podporiť zamestnanosť na slovenskom vidieku, kde výrazným zdrojom pracovných príležitostí je práve uvedené odvetvie. </w:t>
      </w:r>
    </w:p>
    <w:p w:rsidR="00383130" w:rsidRPr="004869EA" w:rsidP="00383130">
      <w:pPr>
        <w:pStyle w:val="odsek"/>
        <w:bidi w:val="0"/>
        <w:rPr>
          <w:rFonts w:ascii="Times New Roman" w:hAnsi="Times New Roman"/>
          <w:sz w:val="24"/>
          <w:szCs w:val="24"/>
        </w:rPr>
      </w:pPr>
    </w:p>
    <w:p w:rsidR="00383130" w:rsidRPr="004869EA" w:rsidP="00383130">
      <w:pPr>
        <w:bidi w:val="0"/>
        <w:ind w:firstLine="708"/>
        <w:rPr>
          <w:rFonts w:ascii="Times New Roman" w:hAnsi="Times New Roman"/>
          <w:sz w:val="24"/>
          <w:szCs w:val="24"/>
        </w:rPr>
      </w:pPr>
      <w:r>
        <w:rPr>
          <w:rFonts w:ascii="Times New Roman" w:hAnsi="Times New Roman"/>
          <w:sz w:val="24"/>
          <w:szCs w:val="24"/>
        </w:rPr>
        <w:t xml:space="preserve">Hlavným prínosom návrhu zákona je stabilizácia udržateľného rozvoja slovenského vidieka, vytváranie podmienok pre mladých poľnohospodárov a poľnohospodárov podnikajúcich </w:t>
      </w:r>
      <w:r w:rsidRPr="001C053F">
        <w:rPr>
          <w:rFonts w:ascii="Times New Roman" w:hAnsi="Times New Roman"/>
          <w:sz w:val="24"/>
          <w:szCs w:val="24"/>
        </w:rPr>
        <w:t>v malých alebo mikro podnikoch a umožnenie prístupu k poľnohospodárskym pozemkom,  ktoré majú v súčasnej dobe v prenájme veľkí poľnohospodári a veľké podniky.</w:t>
      </w:r>
      <w:r>
        <w:rPr>
          <w:rFonts w:ascii="Times New Roman" w:hAnsi="Times New Roman"/>
          <w:color w:val="000000"/>
          <w:sz w:val="24"/>
          <w:szCs w:val="24"/>
        </w:rPr>
        <w:t xml:space="preserve">  </w:t>
      </w:r>
      <w:r w:rsidRPr="001C053F">
        <w:rPr>
          <w:rFonts w:ascii="Times New Roman" w:hAnsi="Times New Roman"/>
          <w:sz w:val="24"/>
          <w:szCs w:val="24"/>
        </w:rPr>
        <w:t>Cieľom  návrhu zákona  je napraviť, aby sa  nevylučovali začínajúci poľnohospodári - chovatelia zvierat bez pôdy.</w:t>
      </w:r>
      <w:r w:rsidRPr="001C053F">
        <w:rPr>
          <w:rFonts w:ascii="Times New Roman" w:hAnsi="Times New Roman"/>
          <w:color w:val="FF0000"/>
          <w:sz w:val="24"/>
          <w:szCs w:val="24"/>
        </w:rPr>
        <w:t xml:space="preserve">  </w:t>
      </w:r>
      <w:r>
        <w:rPr>
          <w:rFonts w:ascii="Times New Roman" w:hAnsi="Times New Roman"/>
          <w:color w:val="000000"/>
          <w:sz w:val="24"/>
          <w:szCs w:val="24"/>
        </w:rPr>
        <w:t>Súčasťou prístupu bude naďalej zmluvný záväzok na využívanie týchto poľnohospodárskych pozemkov na špeciálnu rastlinnú a živočíšnu výrobu, ktoré pozitívne stimulujú zamestnanosť a vytvára  pridanú hodnotu na vidieku.</w:t>
      </w:r>
    </w:p>
    <w:p w:rsidR="00383130" w:rsidRPr="004869EA" w:rsidP="00383130">
      <w:pPr>
        <w:pStyle w:val="odsek"/>
        <w:bidi w:val="0"/>
        <w:rPr>
          <w:rFonts w:ascii="Times New Roman" w:hAnsi="Times New Roman"/>
          <w:sz w:val="24"/>
          <w:szCs w:val="24"/>
        </w:rPr>
      </w:pPr>
      <w:r>
        <w:rPr>
          <w:rFonts w:ascii="Times New Roman" w:hAnsi="Times New Roman"/>
          <w:color w:val="000000"/>
          <w:sz w:val="24"/>
          <w:szCs w:val="24"/>
        </w:rPr>
        <w:t>Obmedzená disponibilita poľnohospodárskej pôdy, ktorú majú dlhodobo v prenájme etablované poľnohospodárske podniky determinuje zameranie mladých a malých poľnohospodárov na produkciu s vyššou pridanou hodnotou, na vyššom stupni spracovania, t.j. špecializovanú rastlinnú  a živočíšnu výrobu. Prioritou</w:t>
      </w:r>
      <w:r>
        <w:rPr>
          <w:rFonts w:ascii="Times New Roman" w:hAnsi="Times New Roman"/>
          <w:sz w:val="24"/>
          <w:szCs w:val="24"/>
        </w:rPr>
        <w:t xml:space="preserve"> zákona je pomôcť malým poľnohospodárom, umožniť ím prístup k základnému pracovnému prostriedku – k pôde, a práve  prenájom prostredníctvom  Slovenského pozemkového fondu (SPF), je pre väčšinu z nich jedinou alternatívou ako sa dostať k pôde</w:t>
      </w:r>
      <w:r>
        <w:rPr>
          <w:rFonts w:ascii="Times New Roman" w:hAnsi="Times New Roman"/>
          <w:color w:val="000000"/>
          <w:sz w:val="24"/>
          <w:szCs w:val="24"/>
        </w:rPr>
        <w:t xml:space="preserve">. </w:t>
      </w:r>
      <w:r>
        <w:rPr>
          <w:rFonts w:ascii="Times New Roman" w:hAnsi="Times New Roman"/>
          <w:sz w:val="24"/>
          <w:szCs w:val="24"/>
        </w:rPr>
        <w:t>Práve SPF je jediným účinným nástrojom v rukách štátu na podporu udržateľného rozvoja slovenského vidieka. Preto je dôležité, aby platili rovnaké pravidlá pri pridelovaní štátnej pôdy pre každého uchádzača, obzvlášť, ak ide o podporu, rozvíjanie špeciálnej rastlinnej a živočíšnej výroby,  ako aj o vytvorenie podmienok pre mladých poľnohospodárov a  poľnohospodárov, ktorí podnikajú v malých a mikro podnikoch. Návrh zákona ďalej stanovuje rovnocennosť pred zákonom, zabezpečuje slobodné podnikanie a konkurencieschopnosť, aby užívateľ pozemkov od SPF, ktorému vypršala platnosť zmluvy, bol takým istým žiadateľom o prenájom, ako nový žiadateľ. Návrh zákona odstraňuje ďalšie nedostatky súčasne platnej legislatívy, ktorá skresluje podmienky výberových konaní, nakoľko berie do úvahy pomer celkovej obhospodarovanej plochy, nie iba od SPF, ako aj  produkciu v odvetviach, ktoré  zákon podľa dôvodovej správy chce  podporiť.</w:t>
      </w:r>
    </w:p>
    <w:p w:rsidR="00383130" w:rsidRPr="004869EA" w:rsidP="00383130">
      <w:pPr>
        <w:pStyle w:val="odsek"/>
        <w:bidi w:val="0"/>
        <w:ind w:right="4"/>
        <w:rPr>
          <w:rFonts w:ascii="Times New Roman" w:hAnsi="Times New Roman"/>
          <w:sz w:val="24"/>
          <w:szCs w:val="24"/>
        </w:rPr>
      </w:pPr>
    </w:p>
    <w:p w:rsidR="00383130" w:rsidRPr="004869EA" w:rsidP="00383130">
      <w:pPr>
        <w:pStyle w:val="odsek"/>
        <w:bidi w:val="0"/>
        <w:rPr>
          <w:rFonts w:ascii="Times New Roman" w:hAnsi="Times New Roman"/>
          <w:sz w:val="24"/>
          <w:szCs w:val="24"/>
        </w:rPr>
      </w:pPr>
      <w:r>
        <w:rPr>
          <w:rFonts w:ascii="Times New Roman" w:hAnsi="Times New Roman"/>
          <w:sz w:val="24"/>
          <w:szCs w:val="24"/>
        </w:rPr>
        <w:t xml:space="preserve">Návrh zákona nebude mať vplyv na rozpočet verejnej správy ani na životné prostredie. Navrhovaný zákon nebude mať vplyv ani na podnikateľské prostredie, pretože dôjde len ku prenajatiu poľnohospodárskej pôdy iným subjektom za tých istých podmienok. Návrh zákona bude mať pozitívne sociálne vplyvy najmä na zamestnanosť, nakoľko je predpoklad, že prenajatím väčšieho objemu poľnohospodárskej pôdy mladým poľnohospodárom alebo poľnohospodárom podnikajúcim v malých a mikro podnikoch sa odrazí na zvýšení zamestnanosti. </w:t>
      </w:r>
    </w:p>
    <w:p w:rsidR="00383130" w:rsidP="00383130">
      <w:pPr>
        <w:bidi w:val="0"/>
        <w:rPr>
          <w:rFonts w:ascii="Times New Roman" w:hAnsi="Times New Roman"/>
          <w:sz w:val="24"/>
          <w:szCs w:val="24"/>
        </w:rPr>
      </w:pPr>
    </w:p>
    <w:p w:rsidR="00383130" w:rsidP="00383130">
      <w:pPr>
        <w:bidi w:val="0"/>
        <w:jc w:val="center"/>
        <w:outlineLvl w:val="0"/>
        <w:rPr>
          <w:b/>
        </w:rPr>
      </w:pPr>
    </w:p>
    <w:p w:rsidR="00383130" w:rsidP="00383130">
      <w:pPr>
        <w:bidi w:val="0"/>
        <w:jc w:val="center"/>
        <w:outlineLvl w:val="0"/>
        <w:rPr>
          <w:b/>
        </w:rPr>
      </w:pPr>
    </w:p>
    <w:p w:rsidR="00383130" w:rsidP="00383130">
      <w:pPr>
        <w:bidi w:val="0"/>
        <w:jc w:val="center"/>
        <w:outlineLvl w:val="0"/>
        <w:rPr>
          <w:b/>
        </w:rPr>
      </w:pPr>
    </w:p>
    <w:p w:rsidR="00383130" w:rsidP="00383130">
      <w:pPr>
        <w:bidi w:val="0"/>
        <w:jc w:val="both"/>
        <w:rPr>
          <w:rFonts w:ascii="Times New Roman" w:hAnsi="Times New Roman"/>
          <w:b/>
          <w:sz w:val="24"/>
          <w:szCs w:val="24"/>
        </w:rPr>
      </w:pPr>
      <w:r w:rsidRPr="00432DCC">
        <w:rPr>
          <w:rFonts w:ascii="Times New Roman" w:hAnsi="Times New Roman"/>
          <w:b/>
          <w:sz w:val="24"/>
          <w:szCs w:val="24"/>
        </w:rPr>
        <w:t>B. Osobitná časť</w:t>
      </w:r>
    </w:p>
    <w:p w:rsidR="00383130" w:rsidRPr="00432DCC" w:rsidP="00383130">
      <w:pPr>
        <w:bidi w:val="0"/>
        <w:jc w:val="both"/>
        <w:rPr>
          <w:rFonts w:ascii="Times New Roman" w:hAnsi="Times New Roman"/>
          <w:b/>
          <w:sz w:val="24"/>
          <w:szCs w:val="24"/>
        </w:rPr>
      </w:pPr>
      <w:r>
        <w:rPr>
          <w:rFonts w:ascii="Times New Roman" w:hAnsi="Times New Roman"/>
          <w:b/>
          <w:sz w:val="24"/>
          <w:szCs w:val="24"/>
        </w:rPr>
        <w:t>K čl. I</w:t>
      </w:r>
    </w:p>
    <w:p w:rsidR="00383130" w:rsidP="00383130">
      <w:pPr>
        <w:bidi w:val="0"/>
        <w:jc w:val="both"/>
        <w:rPr>
          <w:rFonts w:ascii="Times New Roman" w:hAnsi="Times New Roman"/>
          <w:sz w:val="24"/>
          <w:szCs w:val="24"/>
        </w:rPr>
      </w:pPr>
      <w:r w:rsidRPr="00A1517B">
        <w:rPr>
          <w:rFonts w:ascii="Times New Roman" w:hAnsi="Times New Roman"/>
          <w:sz w:val="24"/>
          <w:szCs w:val="24"/>
        </w:rPr>
        <w:t>K bodu 1</w:t>
      </w:r>
    </w:p>
    <w:p w:rsidR="00383130" w:rsidRPr="001C053F" w:rsidP="00383130">
      <w:pPr>
        <w:bidi w:val="0"/>
        <w:ind w:firstLine="708"/>
        <w:rPr>
          <w:rFonts w:ascii="Times New Roman" w:hAnsi="Times New Roman"/>
          <w:sz w:val="24"/>
          <w:szCs w:val="24"/>
        </w:rPr>
      </w:pPr>
      <w:r w:rsidR="00212ED7">
        <w:rPr>
          <w:rFonts w:ascii="Times New Roman" w:hAnsi="Times New Roman"/>
          <w:sz w:val="24"/>
          <w:szCs w:val="24"/>
        </w:rPr>
        <w:t>Súčasná právna úprava  je diskriminačná</w:t>
      </w:r>
      <w:r w:rsidRPr="00FC49A5">
        <w:rPr>
          <w:rFonts w:ascii="Times New Roman" w:hAnsi="Times New Roman"/>
          <w:sz w:val="24"/>
          <w:szCs w:val="24"/>
        </w:rPr>
        <w:t>,</w:t>
      </w:r>
      <w:r>
        <w:rPr>
          <w:rFonts w:ascii="Times New Roman" w:hAnsi="Times New Roman"/>
          <w:sz w:val="24"/>
          <w:szCs w:val="24"/>
        </w:rPr>
        <w:t xml:space="preserve"> </w:t>
      </w:r>
      <w:r w:rsidR="00212ED7">
        <w:rPr>
          <w:rFonts w:ascii="Times New Roman" w:hAnsi="Times New Roman"/>
          <w:sz w:val="24"/>
          <w:szCs w:val="24"/>
        </w:rPr>
        <w:t xml:space="preserve">nakoľko sa </w:t>
      </w:r>
      <w:r w:rsidRPr="00FC49A5">
        <w:rPr>
          <w:rFonts w:ascii="Times New Roman" w:hAnsi="Times New Roman"/>
          <w:sz w:val="24"/>
          <w:szCs w:val="24"/>
        </w:rPr>
        <w:t>vylučujú začínajúci poľnohospodári - chovatelia zvierat bez pôdy</w:t>
      </w:r>
      <w:r>
        <w:rPr>
          <w:rFonts w:ascii="Times New Roman" w:hAnsi="Times New Roman"/>
          <w:sz w:val="24"/>
          <w:szCs w:val="24"/>
        </w:rPr>
        <w:t>,</w:t>
      </w:r>
      <w:r w:rsidR="00212ED7">
        <w:rPr>
          <w:rFonts w:ascii="Times New Roman" w:hAnsi="Times New Roman"/>
          <w:sz w:val="24"/>
          <w:szCs w:val="24"/>
        </w:rPr>
        <w:t xml:space="preserve"> za účelom odstránenia diskriminácie sa navrhuje</w:t>
      </w:r>
      <w:r w:rsidR="00424BB1">
        <w:rPr>
          <w:rFonts w:ascii="Times New Roman" w:hAnsi="Times New Roman"/>
          <w:sz w:val="24"/>
          <w:szCs w:val="24"/>
        </w:rPr>
        <w:t xml:space="preserve">, </w:t>
      </w:r>
      <w:r w:rsidRPr="00FC49A5" w:rsidR="00212ED7">
        <w:rPr>
          <w:rFonts w:ascii="Times New Roman" w:hAnsi="Times New Roman"/>
          <w:color w:val="000000"/>
          <w:sz w:val="24"/>
          <w:szCs w:val="24"/>
        </w:rPr>
        <w:t xml:space="preserve">aby sa </w:t>
      </w:r>
      <w:r w:rsidR="00212ED7">
        <w:rPr>
          <w:rFonts w:ascii="Times New Roman" w:hAnsi="Times New Roman"/>
          <w:sz w:val="24"/>
          <w:szCs w:val="24"/>
        </w:rPr>
        <w:t>odstránili podmienky</w:t>
      </w:r>
      <w:r w:rsidR="00424BB1">
        <w:rPr>
          <w:rFonts w:ascii="Times New Roman" w:hAnsi="Times New Roman"/>
          <w:sz w:val="24"/>
          <w:szCs w:val="24"/>
        </w:rPr>
        <w:t>, ktoré</w:t>
      </w:r>
      <w:r w:rsidRPr="00FC49A5">
        <w:rPr>
          <w:rFonts w:ascii="Times New Roman" w:hAnsi="Times New Roman"/>
          <w:color w:val="000000"/>
          <w:sz w:val="24"/>
          <w:szCs w:val="24"/>
        </w:rPr>
        <w:t xml:space="preserve"> nevytvára</w:t>
      </w:r>
      <w:r w:rsidR="00424BB1">
        <w:rPr>
          <w:rFonts w:ascii="Times New Roman" w:hAnsi="Times New Roman"/>
          <w:color w:val="000000"/>
          <w:sz w:val="24"/>
          <w:szCs w:val="24"/>
        </w:rPr>
        <w:t xml:space="preserve">jú </w:t>
      </w:r>
      <w:r w:rsidRPr="00FC49A5">
        <w:rPr>
          <w:rFonts w:ascii="Times New Roman" w:hAnsi="Times New Roman"/>
          <w:color w:val="000000"/>
          <w:sz w:val="24"/>
          <w:szCs w:val="24"/>
        </w:rPr>
        <w:t xml:space="preserve"> pre mladých poľnohospodárov a poľnohospodárov podnikajúcich v malých alebo mikro podnikoch podmienky, aby sa dostali k poľnohospodárskym pozemkom</w:t>
      </w:r>
      <w:r>
        <w:rPr>
          <w:rFonts w:ascii="Times New Roman" w:hAnsi="Times New Roman"/>
          <w:sz w:val="24"/>
          <w:szCs w:val="24"/>
        </w:rPr>
        <w:t>.</w:t>
      </w:r>
    </w:p>
    <w:p w:rsidR="00383130" w:rsidP="00383130">
      <w:pPr>
        <w:bidi w:val="0"/>
        <w:rPr>
          <w:rFonts w:ascii="Times New Roman" w:eastAsia="Arial Unicode MS" w:hAnsi="Times New Roman"/>
          <w:sz w:val="24"/>
          <w:szCs w:val="24"/>
          <w:lang w:eastAsia="en-US"/>
        </w:rPr>
      </w:pPr>
      <w:r w:rsidRPr="001C053F">
        <w:rPr>
          <w:rFonts w:ascii="Times New Roman" w:eastAsia="Arial Unicode MS" w:hAnsi="Times New Roman"/>
          <w:sz w:val="24"/>
          <w:szCs w:val="24"/>
          <w:lang w:eastAsia="en-US"/>
        </w:rPr>
        <w:t>K bodu 2</w:t>
      </w:r>
    </w:p>
    <w:p w:rsidR="00383130" w:rsidRPr="001C053F" w:rsidP="00383130">
      <w:pPr>
        <w:bidi w:val="0"/>
        <w:ind w:firstLine="708"/>
        <w:rPr>
          <w:rStyle w:val="ppp-input-value1"/>
          <w:rFonts w:ascii="Times New Roman" w:hAnsi="Times New Roman"/>
          <w:sz w:val="24"/>
          <w:szCs w:val="24"/>
        </w:rPr>
      </w:pPr>
      <w:r w:rsidRPr="004869EA">
        <w:rPr>
          <w:rFonts w:ascii="Times New Roman" w:hAnsi="Times New Roman"/>
          <w:color w:val="000000"/>
          <w:sz w:val="24"/>
          <w:szCs w:val="24"/>
        </w:rPr>
        <w:t>Prioritou</w:t>
      </w:r>
      <w:r w:rsidRPr="004869EA">
        <w:rPr>
          <w:rFonts w:ascii="Times New Roman" w:hAnsi="Times New Roman"/>
          <w:sz w:val="24"/>
          <w:szCs w:val="24"/>
        </w:rPr>
        <w:t xml:space="preserve"> </w:t>
      </w:r>
      <w:r w:rsidR="00212ED7">
        <w:rPr>
          <w:rFonts w:ascii="Times New Roman" w:hAnsi="Times New Roman"/>
          <w:sz w:val="24"/>
          <w:szCs w:val="24"/>
        </w:rPr>
        <w:t xml:space="preserve">navrhovaného </w:t>
      </w:r>
      <w:r w:rsidRPr="004869EA">
        <w:rPr>
          <w:rFonts w:ascii="Times New Roman" w:hAnsi="Times New Roman"/>
          <w:sz w:val="24"/>
          <w:szCs w:val="24"/>
        </w:rPr>
        <w:t xml:space="preserve">zákona je pomôcť malým poľnohospodárom, umožniť ím prístup k základnému pracovnému prostriedku – k pôde, a práve  prenájom prostredníctvom  Slovenského pozemkového fondu (SPF), </w:t>
      </w:r>
      <w:r w:rsidR="00424BB1">
        <w:rPr>
          <w:rFonts w:ascii="Times New Roman" w:hAnsi="Times New Roman"/>
          <w:sz w:val="24"/>
          <w:szCs w:val="24"/>
        </w:rPr>
        <w:t xml:space="preserve"> </w:t>
      </w:r>
      <w:r w:rsidRPr="004869EA">
        <w:rPr>
          <w:rFonts w:ascii="Times New Roman" w:hAnsi="Times New Roman"/>
          <w:sz w:val="24"/>
          <w:szCs w:val="24"/>
        </w:rPr>
        <w:t>je pre väčšinu z nich jedinou alternatívou ako sa dostať k pôde</w:t>
      </w:r>
      <w:r w:rsidRPr="004869EA">
        <w:rPr>
          <w:rFonts w:ascii="Times New Roman" w:hAnsi="Times New Roman"/>
          <w:color w:val="000000"/>
          <w:sz w:val="24"/>
          <w:szCs w:val="24"/>
        </w:rPr>
        <w:t xml:space="preserve">. </w:t>
      </w:r>
      <w:r w:rsidRPr="004869EA">
        <w:rPr>
          <w:rFonts w:ascii="Times New Roman" w:hAnsi="Times New Roman"/>
          <w:sz w:val="24"/>
          <w:szCs w:val="24"/>
        </w:rPr>
        <w:t>Práve SPF je jediným účinným nástrojom v rukách štátu na podporu udržateľn</w:t>
      </w:r>
      <w:r>
        <w:rPr>
          <w:rFonts w:ascii="Times New Roman" w:hAnsi="Times New Roman"/>
          <w:sz w:val="24"/>
          <w:szCs w:val="24"/>
        </w:rPr>
        <w:t xml:space="preserve">ého rozvoja slovenského vidieka. </w:t>
      </w:r>
      <w:r w:rsidRPr="004869EA">
        <w:rPr>
          <w:rFonts w:ascii="Times New Roman" w:hAnsi="Times New Roman"/>
          <w:sz w:val="24"/>
          <w:szCs w:val="24"/>
        </w:rPr>
        <w:t xml:space="preserve">Preto je </w:t>
      </w:r>
      <w:r w:rsidR="00424BB1">
        <w:rPr>
          <w:rFonts w:ascii="Times New Roman" w:hAnsi="Times New Roman"/>
          <w:sz w:val="24"/>
          <w:szCs w:val="24"/>
        </w:rPr>
        <w:t>navrhujeme</w:t>
      </w:r>
      <w:r w:rsidRPr="004869EA">
        <w:rPr>
          <w:rFonts w:ascii="Times New Roman" w:hAnsi="Times New Roman"/>
          <w:sz w:val="24"/>
          <w:szCs w:val="24"/>
        </w:rPr>
        <w:t>, aby platili rovnaké pravidlá pri pridelovaní štátnej pôdy pre každého uchádzača</w:t>
      </w:r>
      <w:r>
        <w:rPr>
          <w:rFonts w:ascii="Times New Roman" w:hAnsi="Times New Roman"/>
          <w:sz w:val="24"/>
          <w:szCs w:val="24"/>
        </w:rPr>
        <w:t xml:space="preserve">. </w:t>
      </w:r>
    </w:p>
    <w:p w:rsidR="00383130" w:rsidP="00383130">
      <w:pPr>
        <w:bidi w:val="0"/>
        <w:rPr>
          <w:rFonts w:ascii="Times New Roman" w:eastAsia="Arial Unicode MS" w:hAnsi="Times New Roman"/>
          <w:sz w:val="24"/>
          <w:szCs w:val="24"/>
          <w:lang w:eastAsia="en-US"/>
        </w:rPr>
      </w:pPr>
      <w:r w:rsidRPr="001C053F">
        <w:rPr>
          <w:rFonts w:ascii="Times New Roman" w:eastAsia="Arial Unicode MS" w:hAnsi="Times New Roman"/>
          <w:sz w:val="24"/>
          <w:szCs w:val="24"/>
          <w:lang w:eastAsia="en-US"/>
        </w:rPr>
        <w:t>K bodu 3</w:t>
      </w:r>
    </w:p>
    <w:p w:rsidR="00383130" w:rsidP="00383130">
      <w:pPr>
        <w:pStyle w:val="odsek"/>
        <w:bidi w:val="0"/>
        <w:rPr>
          <w:rFonts w:ascii="Times New Roman" w:hAnsi="Times New Roman"/>
          <w:sz w:val="24"/>
          <w:szCs w:val="24"/>
        </w:rPr>
      </w:pPr>
      <w:r>
        <w:rPr>
          <w:rFonts w:ascii="Times New Roman" w:hAnsi="Times New Roman"/>
          <w:sz w:val="24"/>
          <w:szCs w:val="24"/>
        </w:rPr>
        <w:t xml:space="preserve">Odstraňujú sa </w:t>
      </w:r>
      <w:r w:rsidRPr="004869EA">
        <w:rPr>
          <w:rFonts w:ascii="Times New Roman" w:hAnsi="Times New Roman"/>
          <w:sz w:val="24"/>
          <w:szCs w:val="24"/>
        </w:rPr>
        <w:t>nedostatky</w:t>
      </w:r>
      <w:r>
        <w:rPr>
          <w:rFonts w:ascii="Times New Roman" w:hAnsi="Times New Roman"/>
          <w:sz w:val="24"/>
          <w:szCs w:val="24"/>
        </w:rPr>
        <w:t xml:space="preserve">, ktoré skreslujú </w:t>
      </w:r>
      <w:r w:rsidRPr="004869EA">
        <w:rPr>
          <w:rFonts w:ascii="Times New Roman" w:hAnsi="Times New Roman"/>
          <w:sz w:val="24"/>
          <w:szCs w:val="24"/>
        </w:rPr>
        <w:t>podmienky výberových konaní</w:t>
      </w:r>
      <w:r>
        <w:rPr>
          <w:rFonts w:ascii="Times New Roman" w:hAnsi="Times New Roman"/>
          <w:sz w:val="24"/>
          <w:szCs w:val="24"/>
        </w:rPr>
        <w:t xml:space="preserve">. </w:t>
      </w:r>
      <w:r w:rsidRPr="00583473">
        <w:rPr>
          <w:rFonts w:ascii="Times New Roman" w:hAnsi="Times New Roman"/>
          <w:sz w:val="24"/>
          <w:szCs w:val="24"/>
        </w:rPr>
        <w:t>V prípade, ak niekto prenajíma pôdu od SPF,  napr. 100 ha, ale hospodári v celku na 1000</w:t>
      </w:r>
      <w:r>
        <w:rPr>
          <w:rFonts w:ascii="Times New Roman" w:hAnsi="Times New Roman"/>
          <w:sz w:val="24"/>
          <w:szCs w:val="24"/>
        </w:rPr>
        <w:t xml:space="preserve"> ha, a nemá ani živočíšnú</w:t>
      </w:r>
      <w:r w:rsidRPr="00583473">
        <w:rPr>
          <w:rFonts w:ascii="Times New Roman" w:hAnsi="Times New Roman"/>
          <w:sz w:val="24"/>
          <w:szCs w:val="24"/>
        </w:rPr>
        <w:t xml:space="preserve"> ani rastlinnú výrobu, podla pôvodného  návrhu  zákona sa mu nemôže odobrat nič</w:t>
      </w:r>
      <w:r>
        <w:rPr>
          <w:rFonts w:ascii="Times New Roman" w:hAnsi="Times New Roman"/>
          <w:sz w:val="24"/>
          <w:szCs w:val="24"/>
        </w:rPr>
        <w:t xml:space="preserve"> z celkovej plochy</w:t>
      </w:r>
      <w:r w:rsidRPr="00583473">
        <w:rPr>
          <w:rFonts w:ascii="Times New Roman" w:hAnsi="Times New Roman"/>
          <w:sz w:val="24"/>
          <w:szCs w:val="24"/>
        </w:rPr>
        <w:t xml:space="preserve">, resp. ak hospodári na 10 000 ha a má prenajatých 1500 ha bez živočíšnej alebo špeciálnej rastlinnej výroby, odoberie sa mu maximálne 150 ha, t.j. 1,5% </w:t>
      </w:r>
      <w:r>
        <w:rPr>
          <w:rFonts w:ascii="Times New Roman" w:hAnsi="Times New Roman"/>
          <w:sz w:val="24"/>
          <w:szCs w:val="24"/>
        </w:rPr>
        <w:t xml:space="preserve"> z </w:t>
      </w:r>
      <w:r w:rsidRPr="00583473">
        <w:rPr>
          <w:rFonts w:ascii="Times New Roman" w:hAnsi="Times New Roman"/>
          <w:sz w:val="24"/>
          <w:szCs w:val="24"/>
        </w:rPr>
        <w:t>celkovej plochy. Vôbec sa neberie do úvahy pomer c</w:t>
      </w:r>
      <w:r>
        <w:rPr>
          <w:rFonts w:ascii="Times New Roman" w:hAnsi="Times New Roman"/>
          <w:sz w:val="24"/>
          <w:szCs w:val="24"/>
        </w:rPr>
        <w:t>elkovej obhospodarovanej plochy</w:t>
      </w:r>
      <w:r w:rsidRPr="00583473">
        <w:rPr>
          <w:rFonts w:ascii="Times New Roman" w:hAnsi="Times New Roman"/>
          <w:sz w:val="24"/>
          <w:szCs w:val="24"/>
        </w:rPr>
        <w:t xml:space="preserve">, nie iba od SPF, a ani  produkcia v odvetviach, ktoré  zákon podľa dôvodovej správy chce  podporiť.  </w:t>
      </w:r>
    </w:p>
    <w:p w:rsidR="00383130" w:rsidRPr="004869EA" w:rsidP="00383130">
      <w:pPr>
        <w:pStyle w:val="odsek"/>
        <w:bidi w:val="0"/>
        <w:rPr>
          <w:rFonts w:ascii="Times New Roman" w:hAnsi="Times New Roman"/>
          <w:sz w:val="24"/>
          <w:szCs w:val="24"/>
        </w:rPr>
      </w:pPr>
    </w:p>
    <w:p w:rsidR="00383130" w:rsidRPr="00583473" w:rsidP="00383130">
      <w:pPr>
        <w:bidi w:val="0"/>
        <w:ind w:firstLine="708"/>
        <w:rPr>
          <w:rFonts w:ascii="Times New Roman" w:hAnsi="Times New Roman"/>
          <w:sz w:val="24"/>
          <w:szCs w:val="24"/>
        </w:rPr>
      </w:pPr>
    </w:p>
    <w:p w:rsidR="00383130" w:rsidRPr="00424BB1" w:rsidP="00424BB1">
      <w:pPr>
        <w:bidi w:val="0"/>
        <w:rPr>
          <w:rFonts w:ascii="Times New Roman" w:eastAsia="Arial Unicode MS" w:hAnsi="Times New Roman"/>
          <w:sz w:val="24"/>
          <w:szCs w:val="24"/>
          <w:lang w:eastAsia="en-US"/>
        </w:rPr>
      </w:pPr>
      <w:r>
        <w:rPr>
          <w:rFonts w:ascii="Times New Roman" w:eastAsia="Arial Unicode MS" w:hAnsi="Times New Roman"/>
          <w:sz w:val="24"/>
          <w:szCs w:val="24"/>
          <w:lang w:eastAsia="en-US"/>
        </w:rPr>
        <w:t>K bodu 4</w:t>
      </w:r>
      <w:r w:rsidRPr="00F21698">
        <w:rPr>
          <w:rFonts w:ascii="Times New Roman" w:hAnsi="Times New Roman"/>
          <w:sz w:val="24"/>
          <w:szCs w:val="24"/>
        </w:rPr>
        <w:t xml:space="preserve"> </w:t>
      </w:r>
    </w:p>
    <w:p w:rsidR="00383130" w:rsidRPr="005F28FA" w:rsidP="00383130">
      <w:pPr>
        <w:pStyle w:val="odsek"/>
        <w:keepLines/>
        <w:bidi w:val="0"/>
        <w:ind w:right="4"/>
        <w:rPr>
          <w:rFonts w:ascii="Times New Roman" w:hAnsi="Times New Roman"/>
          <w:sz w:val="24"/>
          <w:szCs w:val="24"/>
        </w:rPr>
      </w:pPr>
      <w:r w:rsidRPr="001C053F">
        <w:rPr>
          <w:rFonts w:ascii="Times New Roman" w:hAnsi="Times New Roman"/>
          <w:sz w:val="24"/>
          <w:szCs w:val="24"/>
        </w:rPr>
        <w:t>Užívateľ pozemkov od SPF, ktorému vypršala platnosť zmluvy, je takým istým žiadateľom o prenájom, ako nový žiadateľ, preto by mali platiť rovnaké pravidlá pri pridelovaní štátnej pôdy pre každého uchádzača, obzvlášť, ak ide o podporu, rozvíjanie špeciálnej rastlinnej a živočíšnej výroby,  </w:t>
      </w:r>
      <w:r>
        <w:rPr>
          <w:rFonts w:ascii="Times New Roman" w:hAnsi="Times New Roman"/>
          <w:sz w:val="24"/>
          <w:szCs w:val="24"/>
        </w:rPr>
        <w:t xml:space="preserve">a </w:t>
      </w:r>
      <w:r w:rsidRPr="001C053F">
        <w:rPr>
          <w:rFonts w:ascii="Times New Roman" w:hAnsi="Times New Roman"/>
          <w:sz w:val="24"/>
          <w:szCs w:val="24"/>
        </w:rPr>
        <w:t>zároveň</w:t>
      </w:r>
      <w:r>
        <w:rPr>
          <w:rFonts w:ascii="Times New Roman" w:hAnsi="Times New Roman"/>
          <w:sz w:val="24"/>
          <w:szCs w:val="24"/>
        </w:rPr>
        <w:t xml:space="preserve"> </w:t>
      </w:r>
      <w:r w:rsidRPr="001C053F">
        <w:rPr>
          <w:rFonts w:ascii="Times New Roman" w:hAnsi="Times New Roman"/>
          <w:sz w:val="24"/>
          <w:szCs w:val="24"/>
        </w:rPr>
        <w:t>o vytvorenie podmienok</w:t>
      </w:r>
      <w:r w:rsidRPr="0090217D">
        <w:rPr>
          <w:rFonts w:ascii="Times New Roman" w:hAnsi="Times New Roman"/>
          <w:sz w:val="24"/>
          <w:szCs w:val="24"/>
        </w:rPr>
        <w:t xml:space="preserve"> </w:t>
      </w:r>
      <w:r w:rsidRPr="005F28FA">
        <w:rPr>
          <w:rFonts w:ascii="Times New Roman" w:hAnsi="Times New Roman"/>
          <w:sz w:val="24"/>
          <w:szCs w:val="24"/>
        </w:rPr>
        <w:t xml:space="preserve">dostať sa k hlavnému výrobnému prostriedku, </w:t>
      </w:r>
      <w:r>
        <w:rPr>
          <w:rFonts w:ascii="Times New Roman" w:hAnsi="Times New Roman"/>
          <w:sz w:val="24"/>
          <w:szCs w:val="24"/>
        </w:rPr>
        <w:t>ktorým je poľnohospodárska pôda</w:t>
      </w:r>
      <w:r w:rsidRPr="001C053F">
        <w:rPr>
          <w:rFonts w:ascii="Times New Roman" w:hAnsi="Times New Roman"/>
          <w:sz w:val="24"/>
          <w:szCs w:val="24"/>
        </w:rPr>
        <w:t xml:space="preserve"> pre mladých poľnohospodárov a  poľnohospodárov, ktorí podnikajú v malých a mikro podnikoch</w:t>
      </w:r>
      <w:r>
        <w:rPr>
          <w:rFonts w:ascii="Times New Roman" w:hAnsi="Times New Roman"/>
          <w:sz w:val="24"/>
          <w:szCs w:val="24"/>
        </w:rPr>
        <w:t xml:space="preserve">. </w:t>
      </w:r>
    </w:p>
    <w:p w:rsidR="00383130" w:rsidP="00383130">
      <w:pPr>
        <w:bidi w:val="0"/>
        <w:ind w:left="709"/>
        <w:jc w:val="both"/>
      </w:pPr>
    </w:p>
    <w:p w:rsidR="00424BB1" w:rsidP="00383130">
      <w:pPr>
        <w:bidi w:val="0"/>
        <w:jc w:val="both"/>
        <w:rPr>
          <w:rFonts w:ascii="Times New Roman" w:hAnsi="Times New Roman"/>
          <w:b/>
          <w:sz w:val="24"/>
          <w:szCs w:val="24"/>
        </w:rPr>
      </w:pPr>
    </w:p>
    <w:p w:rsidR="00424BB1" w:rsidP="00383130">
      <w:pPr>
        <w:bidi w:val="0"/>
        <w:jc w:val="both"/>
        <w:rPr>
          <w:rFonts w:ascii="Times New Roman" w:hAnsi="Times New Roman"/>
          <w:b/>
          <w:sz w:val="24"/>
          <w:szCs w:val="24"/>
        </w:rPr>
      </w:pPr>
    </w:p>
    <w:p w:rsidR="00424BB1" w:rsidP="00383130">
      <w:pPr>
        <w:bidi w:val="0"/>
        <w:jc w:val="both"/>
        <w:rPr>
          <w:rFonts w:ascii="Times New Roman" w:hAnsi="Times New Roman"/>
          <w:b/>
          <w:sz w:val="24"/>
          <w:szCs w:val="24"/>
        </w:rPr>
      </w:pPr>
    </w:p>
    <w:p w:rsidR="00383130" w:rsidRPr="00432DCC" w:rsidP="00383130">
      <w:pPr>
        <w:bidi w:val="0"/>
        <w:jc w:val="both"/>
        <w:rPr>
          <w:rFonts w:ascii="Times New Roman" w:hAnsi="Times New Roman"/>
          <w:b/>
          <w:sz w:val="24"/>
          <w:szCs w:val="24"/>
        </w:rPr>
      </w:pPr>
      <w:r>
        <w:rPr>
          <w:rFonts w:ascii="Times New Roman" w:hAnsi="Times New Roman"/>
          <w:b/>
          <w:sz w:val="24"/>
          <w:szCs w:val="24"/>
        </w:rPr>
        <w:t xml:space="preserve">K čl. II. </w:t>
      </w:r>
    </w:p>
    <w:p w:rsidR="00383130" w:rsidP="00383130">
      <w:pPr>
        <w:pStyle w:val="odsek"/>
        <w:bidi w:val="0"/>
        <w:rPr>
          <w:rFonts w:ascii="Times New Roman" w:hAnsi="Times New Roman"/>
        </w:rPr>
      </w:pPr>
    </w:p>
    <w:p w:rsidR="00424BB1" w:rsidP="00383130">
      <w:pPr>
        <w:bidi w:val="0"/>
        <w:jc w:val="both"/>
        <w:rPr>
          <w:rFonts w:ascii="Times New Roman" w:hAnsi="Times New Roman"/>
          <w:sz w:val="24"/>
          <w:szCs w:val="24"/>
        </w:rPr>
      </w:pPr>
    </w:p>
    <w:p w:rsidR="00383130" w:rsidP="00383130">
      <w:pPr>
        <w:bidi w:val="0"/>
        <w:jc w:val="both"/>
        <w:rPr>
          <w:rFonts w:ascii="Times New Roman" w:hAnsi="Times New Roman"/>
          <w:sz w:val="24"/>
          <w:szCs w:val="24"/>
        </w:rPr>
      </w:pPr>
      <w:r w:rsidRPr="00711E4A">
        <w:rPr>
          <w:rFonts w:ascii="Times New Roman" w:hAnsi="Times New Roman"/>
          <w:sz w:val="24"/>
          <w:szCs w:val="24"/>
        </w:rPr>
        <w:t>K bodu 1</w:t>
      </w:r>
    </w:p>
    <w:p w:rsidR="00424BB1" w:rsidRPr="001C053F" w:rsidP="00424BB1">
      <w:pPr>
        <w:bidi w:val="0"/>
        <w:ind w:firstLine="708"/>
        <w:rPr>
          <w:rFonts w:ascii="Times New Roman" w:hAnsi="Times New Roman"/>
          <w:sz w:val="24"/>
          <w:szCs w:val="24"/>
        </w:rPr>
      </w:pPr>
      <w:r>
        <w:rPr>
          <w:rFonts w:ascii="Times New Roman" w:hAnsi="Times New Roman"/>
          <w:sz w:val="24"/>
          <w:szCs w:val="24"/>
        </w:rPr>
        <w:t>Súčasná právna úprava  je diskriminačná</w:t>
      </w:r>
      <w:r w:rsidRPr="00FC49A5">
        <w:rPr>
          <w:rFonts w:ascii="Times New Roman" w:hAnsi="Times New Roman"/>
          <w:sz w:val="24"/>
          <w:szCs w:val="24"/>
        </w:rPr>
        <w:t>,</w:t>
      </w:r>
      <w:r>
        <w:rPr>
          <w:rFonts w:ascii="Times New Roman" w:hAnsi="Times New Roman"/>
          <w:sz w:val="24"/>
          <w:szCs w:val="24"/>
        </w:rPr>
        <w:t xml:space="preserve"> nakoľko sa </w:t>
      </w:r>
      <w:r w:rsidRPr="00FC49A5">
        <w:rPr>
          <w:rFonts w:ascii="Times New Roman" w:hAnsi="Times New Roman"/>
          <w:sz w:val="24"/>
          <w:szCs w:val="24"/>
        </w:rPr>
        <w:t>vylučujú začínajúci poľnohospodári - chovatelia zvierat bez pôdy</w:t>
      </w:r>
      <w:r>
        <w:rPr>
          <w:rFonts w:ascii="Times New Roman" w:hAnsi="Times New Roman"/>
          <w:sz w:val="24"/>
          <w:szCs w:val="24"/>
        </w:rPr>
        <w:t xml:space="preserve">, za účelom odstránenia diskriminácie sa navrhuje, </w:t>
      </w:r>
      <w:r w:rsidRPr="00FC49A5">
        <w:rPr>
          <w:rFonts w:ascii="Times New Roman" w:hAnsi="Times New Roman"/>
          <w:color w:val="000000"/>
          <w:sz w:val="24"/>
          <w:szCs w:val="24"/>
        </w:rPr>
        <w:t xml:space="preserve">aby sa </w:t>
      </w:r>
      <w:r>
        <w:rPr>
          <w:rFonts w:ascii="Times New Roman" w:hAnsi="Times New Roman"/>
          <w:sz w:val="24"/>
          <w:szCs w:val="24"/>
        </w:rPr>
        <w:t>odstránili podmienky, ktoré</w:t>
      </w:r>
      <w:r w:rsidRPr="00FC49A5">
        <w:rPr>
          <w:rFonts w:ascii="Times New Roman" w:hAnsi="Times New Roman"/>
          <w:color w:val="000000"/>
          <w:sz w:val="24"/>
          <w:szCs w:val="24"/>
        </w:rPr>
        <w:t xml:space="preserve"> nevytvára</w:t>
      </w:r>
      <w:r>
        <w:rPr>
          <w:rFonts w:ascii="Times New Roman" w:hAnsi="Times New Roman"/>
          <w:color w:val="000000"/>
          <w:sz w:val="24"/>
          <w:szCs w:val="24"/>
        </w:rPr>
        <w:t xml:space="preserve">jú </w:t>
      </w:r>
      <w:r w:rsidRPr="00FC49A5">
        <w:rPr>
          <w:rFonts w:ascii="Times New Roman" w:hAnsi="Times New Roman"/>
          <w:color w:val="000000"/>
          <w:sz w:val="24"/>
          <w:szCs w:val="24"/>
        </w:rPr>
        <w:t xml:space="preserve"> pre mladých poľnohospodárov a poľnohospodárov podnikajúcich v malých alebo mikro podnikoch podmienky, aby sa dostali k poľnohospodárskym pozemkom</w:t>
      </w:r>
      <w:r>
        <w:rPr>
          <w:rFonts w:ascii="Times New Roman" w:hAnsi="Times New Roman"/>
          <w:sz w:val="24"/>
          <w:szCs w:val="24"/>
        </w:rPr>
        <w:t>.</w:t>
      </w:r>
    </w:p>
    <w:p w:rsidR="00424BB1" w:rsidP="00383130">
      <w:pPr>
        <w:bidi w:val="0"/>
        <w:jc w:val="both"/>
        <w:rPr>
          <w:sz w:val="24"/>
          <w:szCs w:val="24"/>
        </w:rPr>
      </w:pPr>
    </w:p>
    <w:p w:rsidR="00383130" w:rsidP="00383130">
      <w:pPr>
        <w:bidi w:val="0"/>
        <w:rPr>
          <w:rFonts w:ascii="Times New Roman" w:eastAsia="Arial Unicode MS" w:hAnsi="Times New Roman"/>
          <w:sz w:val="24"/>
          <w:szCs w:val="24"/>
          <w:lang w:eastAsia="en-US"/>
        </w:rPr>
      </w:pPr>
      <w:r w:rsidRPr="00711E4A">
        <w:rPr>
          <w:rFonts w:ascii="Times New Roman" w:eastAsia="Arial Unicode MS" w:hAnsi="Times New Roman"/>
          <w:sz w:val="24"/>
          <w:szCs w:val="24"/>
          <w:lang w:eastAsia="en-US"/>
        </w:rPr>
        <w:t>K bodu 2</w:t>
      </w:r>
    </w:p>
    <w:p w:rsidR="00383130" w:rsidP="00383130">
      <w:pPr>
        <w:bidi w:val="0"/>
        <w:ind w:firstLine="708"/>
        <w:rPr>
          <w:rFonts w:ascii="Times New Roman" w:hAnsi="Times New Roman"/>
          <w:sz w:val="24"/>
          <w:szCs w:val="24"/>
        </w:rPr>
      </w:pPr>
      <w:r w:rsidRPr="004869EA">
        <w:rPr>
          <w:rFonts w:ascii="Times New Roman" w:hAnsi="Times New Roman"/>
          <w:color w:val="000000"/>
          <w:sz w:val="24"/>
          <w:szCs w:val="24"/>
        </w:rPr>
        <w:t>Prioritou</w:t>
      </w:r>
      <w:r w:rsidRPr="004869EA">
        <w:rPr>
          <w:rFonts w:ascii="Times New Roman" w:hAnsi="Times New Roman"/>
          <w:sz w:val="24"/>
          <w:szCs w:val="24"/>
        </w:rPr>
        <w:t xml:space="preserve"> zákona je pomôcť malým poľnohospodárom, umožniť ím prístup k základnému pracovnému prostriedku – k pôde, a práve  prenájom prostredníctvom  Slovenského pozemkového fondu (SPF), je pre väčšinu z nich jedinou alternatívou ako sa dostať k pôde</w:t>
      </w:r>
      <w:r w:rsidRPr="004869EA">
        <w:rPr>
          <w:rFonts w:ascii="Times New Roman" w:hAnsi="Times New Roman"/>
          <w:color w:val="000000"/>
          <w:sz w:val="24"/>
          <w:szCs w:val="24"/>
        </w:rPr>
        <w:t xml:space="preserve">. </w:t>
      </w:r>
      <w:r w:rsidRPr="004869EA">
        <w:rPr>
          <w:rFonts w:ascii="Times New Roman" w:hAnsi="Times New Roman"/>
          <w:sz w:val="24"/>
          <w:szCs w:val="24"/>
        </w:rPr>
        <w:t>Práve SPF je jediným účinným nástrojom v rukách štátu na podporu udržateľn</w:t>
      </w:r>
      <w:r>
        <w:rPr>
          <w:rFonts w:ascii="Times New Roman" w:hAnsi="Times New Roman"/>
          <w:sz w:val="24"/>
          <w:szCs w:val="24"/>
        </w:rPr>
        <w:t xml:space="preserve">ého rozvoja slovenského vidieka. </w:t>
      </w:r>
      <w:r w:rsidRPr="004869EA">
        <w:rPr>
          <w:rFonts w:ascii="Times New Roman" w:hAnsi="Times New Roman"/>
          <w:sz w:val="24"/>
          <w:szCs w:val="24"/>
        </w:rPr>
        <w:t>Preto je dôležité, aby platili rovnaké pravidlá pri pridelovaní štátnej pôdy pre každého uchádzača</w:t>
      </w:r>
      <w:r>
        <w:rPr>
          <w:rFonts w:ascii="Times New Roman" w:hAnsi="Times New Roman"/>
          <w:sz w:val="24"/>
          <w:szCs w:val="24"/>
        </w:rPr>
        <w:t>.</w:t>
      </w:r>
    </w:p>
    <w:p w:rsidR="00383130" w:rsidP="00383130">
      <w:pPr>
        <w:bidi w:val="0"/>
        <w:rPr>
          <w:rFonts w:ascii="Times New Roman" w:eastAsia="Arial Unicode MS" w:hAnsi="Times New Roman"/>
          <w:sz w:val="24"/>
          <w:szCs w:val="24"/>
          <w:lang w:eastAsia="en-US"/>
        </w:rPr>
      </w:pPr>
      <w:r>
        <w:rPr>
          <w:rFonts w:ascii="Times New Roman" w:eastAsia="Arial Unicode MS" w:hAnsi="Times New Roman"/>
          <w:sz w:val="24"/>
          <w:szCs w:val="24"/>
          <w:lang w:eastAsia="en-US"/>
        </w:rPr>
        <w:t>K bodu 3</w:t>
      </w:r>
    </w:p>
    <w:p w:rsidR="00383130" w:rsidRPr="004869EA" w:rsidP="00383130">
      <w:pPr>
        <w:pStyle w:val="odsek"/>
        <w:bidi w:val="0"/>
        <w:rPr>
          <w:rFonts w:ascii="Times New Roman" w:hAnsi="Times New Roman"/>
          <w:sz w:val="24"/>
          <w:szCs w:val="24"/>
        </w:rPr>
      </w:pPr>
      <w:r>
        <w:rPr>
          <w:rFonts w:ascii="Times New Roman" w:hAnsi="Times New Roman"/>
          <w:sz w:val="24"/>
          <w:szCs w:val="24"/>
        </w:rPr>
        <w:t xml:space="preserve">Odstraňujú sa </w:t>
      </w:r>
      <w:r w:rsidRPr="004869EA">
        <w:rPr>
          <w:rFonts w:ascii="Times New Roman" w:hAnsi="Times New Roman"/>
          <w:sz w:val="24"/>
          <w:szCs w:val="24"/>
        </w:rPr>
        <w:t>nedostatky</w:t>
      </w:r>
      <w:r>
        <w:rPr>
          <w:rFonts w:ascii="Times New Roman" w:hAnsi="Times New Roman"/>
          <w:sz w:val="24"/>
          <w:szCs w:val="24"/>
        </w:rPr>
        <w:t xml:space="preserve">, ktoré skreslujú </w:t>
      </w:r>
      <w:r w:rsidRPr="004869EA">
        <w:rPr>
          <w:rFonts w:ascii="Times New Roman" w:hAnsi="Times New Roman"/>
          <w:sz w:val="24"/>
          <w:szCs w:val="24"/>
        </w:rPr>
        <w:t>podmienky výberových konaní</w:t>
      </w:r>
      <w:r>
        <w:rPr>
          <w:rFonts w:ascii="Times New Roman" w:hAnsi="Times New Roman"/>
          <w:sz w:val="24"/>
          <w:szCs w:val="24"/>
        </w:rPr>
        <w:t xml:space="preserve">. </w:t>
      </w:r>
      <w:r w:rsidRPr="00583473">
        <w:rPr>
          <w:rFonts w:ascii="Times New Roman" w:hAnsi="Times New Roman"/>
          <w:sz w:val="24"/>
          <w:szCs w:val="24"/>
        </w:rPr>
        <w:t>V prípade, ak niekto prenajíma pôdu od SPF,  napr. 100 ha, ale hospodári v celku na 1000</w:t>
      </w:r>
      <w:r>
        <w:rPr>
          <w:rFonts w:ascii="Times New Roman" w:hAnsi="Times New Roman"/>
          <w:sz w:val="24"/>
          <w:szCs w:val="24"/>
        </w:rPr>
        <w:t xml:space="preserve"> ha, a nemá ani živočíšnú</w:t>
      </w:r>
      <w:r w:rsidRPr="00583473">
        <w:rPr>
          <w:rFonts w:ascii="Times New Roman" w:hAnsi="Times New Roman"/>
          <w:sz w:val="24"/>
          <w:szCs w:val="24"/>
        </w:rPr>
        <w:t xml:space="preserve"> ani rastlinnú výrobu, podla pôvodného  návrhu  zákona sa mu nemôže odobrat nič</w:t>
      </w:r>
      <w:r>
        <w:rPr>
          <w:rFonts w:ascii="Times New Roman" w:hAnsi="Times New Roman"/>
          <w:sz w:val="24"/>
          <w:szCs w:val="24"/>
        </w:rPr>
        <w:t xml:space="preserve"> z celkovej plochy</w:t>
      </w:r>
      <w:r w:rsidRPr="00583473">
        <w:rPr>
          <w:rFonts w:ascii="Times New Roman" w:hAnsi="Times New Roman"/>
          <w:sz w:val="24"/>
          <w:szCs w:val="24"/>
        </w:rPr>
        <w:t xml:space="preserve">, resp. ak hospodári na 10 000 ha a má prenajatých 1500 ha bez živočíšnej alebo špeciálnej rastlinnej výroby, odoberie sa mu maximálne 150 ha, t.j. 1,5% </w:t>
      </w:r>
      <w:r>
        <w:rPr>
          <w:rFonts w:ascii="Times New Roman" w:hAnsi="Times New Roman"/>
          <w:sz w:val="24"/>
          <w:szCs w:val="24"/>
        </w:rPr>
        <w:t xml:space="preserve"> z </w:t>
      </w:r>
      <w:r w:rsidRPr="00583473">
        <w:rPr>
          <w:rFonts w:ascii="Times New Roman" w:hAnsi="Times New Roman"/>
          <w:sz w:val="24"/>
          <w:szCs w:val="24"/>
        </w:rPr>
        <w:t>celkovej plochy. Vôbec sa neberie do úvahy pomer c</w:t>
      </w:r>
      <w:r>
        <w:rPr>
          <w:rFonts w:ascii="Times New Roman" w:hAnsi="Times New Roman"/>
          <w:sz w:val="24"/>
          <w:szCs w:val="24"/>
        </w:rPr>
        <w:t>elkovej obhospodarovanej plochy</w:t>
      </w:r>
      <w:r w:rsidRPr="00583473">
        <w:rPr>
          <w:rFonts w:ascii="Times New Roman" w:hAnsi="Times New Roman"/>
          <w:sz w:val="24"/>
          <w:szCs w:val="24"/>
        </w:rPr>
        <w:t xml:space="preserve">, nie iba od SPF, a ani  produkcia v odvetviach, ktoré  zákon podľa dôvodovej správy chce  podporiť.  </w:t>
      </w:r>
    </w:p>
    <w:p w:rsidR="00383130" w:rsidRPr="005F28FA" w:rsidP="00383130">
      <w:pPr>
        <w:bidi w:val="0"/>
        <w:ind w:left="993"/>
        <w:jc w:val="both"/>
        <w:rPr>
          <w:rFonts w:ascii="Times New Roman" w:hAnsi="Times New Roman"/>
          <w:sz w:val="24"/>
          <w:szCs w:val="24"/>
        </w:rPr>
      </w:pPr>
    </w:p>
    <w:p w:rsidR="00383130" w:rsidRPr="001C053F" w:rsidP="00383130">
      <w:pPr>
        <w:bidi w:val="0"/>
        <w:rPr>
          <w:rFonts w:ascii="Times New Roman" w:eastAsia="Arial Unicode MS" w:hAnsi="Times New Roman"/>
          <w:sz w:val="24"/>
          <w:szCs w:val="24"/>
          <w:lang w:eastAsia="en-US"/>
        </w:rPr>
      </w:pPr>
      <w:r>
        <w:rPr>
          <w:rFonts w:ascii="Times New Roman" w:eastAsia="Arial Unicode MS" w:hAnsi="Times New Roman"/>
          <w:sz w:val="24"/>
          <w:szCs w:val="24"/>
          <w:lang w:eastAsia="en-US"/>
        </w:rPr>
        <w:t>K bodu 4</w:t>
      </w:r>
      <w:r w:rsidRPr="001C053F">
        <w:rPr>
          <w:rFonts w:ascii="Times New Roman" w:hAnsi="Times New Roman"/>
          <w:sz w:val="24"/>
          <w:szCs w:val="24"/>
        </w:rPr>
        <w:t xml:space="preserve">  </w:t>
      </w:r>
    </w:p>
    <w:p w:rsidR="00383130" w:rsidRPr="005F28FA" w:rsidP="00383130">
      <w:pPr>
        <w:pStyle w:val="odsek"/>
        <w:keepLines/>
        <w:bidi w:val="0"/>
        <w:ind w:right="4"/>
        <w:rPr>
          <w:rFonts w:ascii="Times New Roman" w:hAnsi="Times New Roman"/>
          <w:sz w:val="24"/>
          <w:szCs w:val="24"/>
        </w:rPr>
      </w:pPr>
      <w:r w:rsidRPr="005F28FA">
        <w:rPr>
          <w:rFonts w:ascii="Times New Roman" w:hAnsi="Times New Roman"/>
          <w:sz w:val="24"/>
          <w:szCs w:val="24"/>
        </w:rPr>
        <w:t xml:space="preserve">Užívateľ pozemkov od SPF, ktorému vypršala platnosť zmluvy, je takým istým žiadateľom o prenájom, ako nový žiadateľ, preto by mali platiť rovnaké pravidlá pri pridelovaní štátnej pôdy pre každého uchádzača, obzvlášť, ak ide o podporu, rozvíjanie špeciálnej rastlinnej a živočíšnej výroby, </w:t>
      </w:r>
      <w:r>
        <w:rPr>
          <w:rFonts w:ascii="Times New Roman" w:hAnsi="Times New Roman"/>
          <w:sz w:val="24"/>
          <w:szCs w:val="24"/>
        </w:rPr>
        <w:t xml:space="preserve"> a zároveň </w:t>
      </w:r>
      <w:r w:rsidRPr="005F28FA">
        <w:rPr>
          <w:rFonts w:ascii="Times New Roman" w:hAnsi="Times New Roman"/>
          <w:sz w:val="24"/>
          <w:szCs w:val="24"/>
        </w:rPr>
        <w:t>o vytvorenie podmienok</w:t>
      </w:r>
      <w:r w:rsidRPr="0090217D">
        <w:rPr>
          <w:rFonts w:ascii="Times New Roman" w:hAnsi="Times New Roman"/>
          <w:sz w:val="24"/>
          <w:szCs w:val="24"/>
        </w:rPr>
        <w:t xml:space="preserve"> </w:t>
      </w:r>
      <w:r w:rsidRPr="005F28FA">
        <w:rPr>
          <w:rFonts w:ascii="Times New Roman" w:hAnsi="Times New Roman"/>
          <w:sz w:val="24"/>
          <w:szCs w:val="24"/>
        </w:rPr>
        <w:t xml:space="preserve">dostať sa k hlavnému výrobnému prostriedku, </w:t>
      </w:r>
      <w:r>
        <w:rPr>
          <w:rFonts w:ascii="Times New Roman" w:hAnsi="Times New Roman"/>
          <w:sz w:val="24"/>
          <w:szCs w:val="24"/>
        </w:rPr>
        <w:t>ktorým je poľnohospodárska pôda</w:t>
      </w:r>
      <w:r w:rsidRPr="005F28FA">
        <w:rPr>
          <w:rFonts w:ascii="Times New Roman" w:hAnsi="Times New Roman"/>
          <w:sz w:val="24"/>
          <w:szCs w:val="24"/>
        </w:rPr>
        <w:t xml:space="preserve"> pre mladých poľnohospodárov a  poľnohospodárov, ktorí podnikajú v malých a mikro podnikoch</w:t>
      </w:r>
      <w:r>
        <w:rPr>
          <w:rFonts w:ascii="Times New Roman" w:hAnsi="Times New Roman"/>
          <w:sz w:val="24"/>
          <w:szCs w:val="24"/>
        </w:rPr>
        <w:t xml:space="preserve">. </w:t>
      </w:r>
    </w:p>
    <w:p w:rsidR="00383130" w:rsidP="00383130">
      <w:pPr>
        <w:bidi w:val="0"/>
        <w:ind w:left="709"/>
        <w:jc w:val="both"/>
        <w:rPr>
          <w:rFonts w:ascii="Times New Roman" w:hAnsi="Times New Roman"/>
          <w:sz w:val="24"/>
          <w:szCs w:val="24"/>
        </w:rPr>
      </w:pPr>
    </w:p>
    <w:p w:rsidR="00383130" w:rsidRPr="009952C5" w:rsidP="00383130">
      <w:pPr>
        <w:bidi w:val="0"/>
        <w:jc w:val="both"/>
        <w:rPr>
          <w:rFonts w:ascii="Times New Roman" w:hAnsi="Times New Roman"/>
          <w:b/>
          <w:sz w:val="24"/>
          <w:szCs w:val="24"/>
        </w:rPr>
      </w:pPr>
      <w:r w:rsidRPr="009952C5">
        <w:rPr>
          <w:rFonts w:ascii="Times New Roman" w:hAnsi="Times New Roman"/>
          <w:b/>
          <w:sz w:val="24"/>
          <w:szCs w:val="24"/>
        </w:rPr>
        <w:t>K</w:t>
      </w:r>
      <w:r>
        <w:rPr>
          <w:rFonts w:ascii="Times New Roman" w:hAnsi="Times New Roman"/>
          <w:b/>
          <w:sz w:val="24"/>
          <w:szCs w:val="24"/>
        </w:rPr>
        <w:t> </w:t>
      </w:r>
      <w:r w:rsidRPr="009952C5">
        <w:rPr>
          <w:rFonts w:ascii="Times New Roman" w:hAnsi="Times New Roman"/>
          <w:b/>
          <w:sz w:val="24"/>
          <w:szCs w:val="24"/>
        </w:rPr>
        <w:t>čl. II</w:t>
      </w:r>
      <w:r>
        <w:rPr>
          <w:rFonts w:ascii="Times New Roman" w:hAnsi="Times New Roman"/>
          <w:b/>
          <w:sz w:val="24"/>
          <w:szCs w:val="24"/>
        </w:rPr>
        <w:t>I</w:t>
      </w:r>
    </w:p>
    <w:p w:rsidR="00383130" w:rsidRPr="00B950E1" w:rsidP="00383130">
      <w:pPr>
        <w:bidi w:val="0"/>
        <w:jc w:val="both"/>
        <w:rPr>
          <w:rFonts w:ascii="Times New Roman" w:hAnsi="Times New Roman"/>
          <w:sz w:val="24"/>
          <w:szCs w:val="24"/>
        </w:rPr>
      </w:pPr>
      <w:r>
        <w:rPr>
          <w:rFonts w:ascii="Times New Roman" w:hAnsi="Times New Roman"/>
          <w:sz w:val="24"/>
          <w:szCs w:val="24"/>
        </w:rPr>
        <w:t>Navrhuje sa, aby zákon nadobudol účinnosť 1. júla 2015</w:t>
      </w:r>
      <w:r w:rsidRPr="00B950E1">
        <w:rPr>
          <w:rFonts w:ascii="Times New Roman" w:hAnsi="Times New Roman"/>
          <w:sz w:val="24"/>
          <w:szCs w:val="24"/>
        </w:rPr>
        <w:t xml:space="preserve">. </w:t>
      </w:r>
    </w:p>
    <w:p w:rsidR="00383130" w:rsidRPr="00B950E1" w:rsidP="00383130">
      <w:pPr>
        <w:bidi w:val="0"/>
        <w:jc w:val="both"/>
        <w:rPr>
          <w:rFonts w:ascii="Times New Roman" w:hAnsi="Times New Roman"/>
          <w:sz w:val="24"/>
          <w:szCs w:val="24"/>
        </w:rPr>
      </w:pPr>
    </w:p>
    <w:p w:rsidR="009A3B48">
      <w:pPr>
        <w:bidi w:val="0"/>
      </w:pPr>
    </w:p>
    <w:sectPr w:rsidSect="009A3B4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characterSpacingControl w:val="doNotCompress"/>
  <w:compat/>
  <w:rsids>
    <w:rsidRoot w:val="00383130"/>
    <w:rsid w:val="00152752"/>
    <w:rsid w:val="001C053F"/>
    <w:rsid w:val="00212ED7"/>
    <w:rsid w:val="00383130"/>
    <w:rsid w:val="00424BB1"/>
    <w:rsid w:val="00432DCC"/>
    <w:rsid w:val="004869EA"/>
    <w:rsid w:val="00583473"/>
    <w:rsid w:val="005F28FA"/>
    <w:rsid w:val="00711E4A"/>
    <w:rsid w:val="0090217D"/>
    <w:rsid w:val="009952C5"/>
    <w:rsid w:val="009A3B48"/>
    <w:rsid w:val="00A1517B"/>
    <w:rsid w:val="00B950E1"/>
    <w:rsid w:val="00EF0BBA"/>
    <w:rsid w:val="00F21698"/>
    <w:rsid w:val="00FC49A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30"/>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odsekChar">
    <w:name w:val="odsek Char"/>
    <w:basedOn w:val="DefaultParagraphFont"/>
    <w:link w:val="odsek"/>
    <w:locked/>
    <w:rsid w:val="00383130"/>
    <w:rPr>
      <w:rFonts w:ascii="Times New Roman" w:hAnsi="Times New Roman" w:cs="Times New Roman"/>
      <w:sz w:val="20"/>
      <w:szCs w:val="20"/>
      <w:rtl w:val="0"/>
      <w:cs w:val="0"/>
      <w:lang w:val="x-none" w:eastAsia="sk-SK"/>
    </w:rPr>
  </w:style>
  <w:style w:type="paragraph" w:customStyle="1" w:styleId="odsek">
    <w:name w:val="odsek"/>
    <w:basedOn w:val="Normal"/>
    <w:link w:val="odsekChar"/>
    <w:qFormat/>
    <w:rsid w:val="00383130"/>
    <w:pPr>
      <w:keepNext/>
      <w:spacing w:after="0" w:line="240" w:lineRule="auto"/>
      <w:ind w:firstLine="709"/>
      <w:jc w:val="both"/>
    </w:pPr>
    <w:rPr>
      <w:rFonts w:ascii="Times New Roman" w:hAnsi="Times New Roman"/>
      <w:sz w:val="20"/>
      <w:szCs w:val="20"/>
    </w:rPr>
  </w:style>
  <w:style w:type="paragraph" w:styleId="ListParagraph">
    <w:name w:val="List Paragraph"/>
    <w:basedOn w:val="Normal"/>
    <w:uiPriority w:val="34"/>
    <w:qFormat/>
    <w:rsid w:val="00383130"/>
    <w:pPr>
      <w:spacing w:after="0" w:line="240" w:lineRule="auto"/>
      <w:ind w:left="720"/>
      <w:contextualSpacing/>
      <w:jc w:val="left"/>
    </w:pPr>
    <w:rPr>
      <w:rFonts w:ascii="Times New Roman" w:hAnsi="Times New Roman"/>
      <w:sz w:val="24"/>
      <w:szCs w:val="24"/>
    </w:rPr>
  </w:style>
  <w:style w:type="character" w:customStyle="1" w:styleId="ppp-input-value1">
    <w:name w:val="ppp-input-value1"/>
    <w:rsid w:val="00383130"/>
    <w:rPr>
      <w:rFonts w:ascii="Tahoma" w:hAnsi="Tahoma" w:cs="Tahoma"/>
      <w:color w:val="837A73"/>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1055</Words>
  <Characters>6017</Characters>
  <Application>Microsoft Office Word</Application>
  <DocSecurity>0</DocSecurity>
  <Lines>0</Lines>
  <Paragraphs>0</Paragraphs>
  <ScaleCrop>false</ScaleCrop>
  <Company>Hewlett-Packard Company</Company>
  <LinksUpToDate>false</LinksUpToDate>
  <CharactersWithSpaces>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Molnárová</dc:creator>
  <cp:lastModifiedBy>Gašparíková, Jarmila</cp:lastModifiedBy>
  <cp:revision>2</cp:revision>
  <dcterms:created xsi:type="dcterms:W3CDTF">2015-04-17T13:27:00Z</dcterms:created>
  <dcterms:modified xsi:type="dcterms:W3CDTF">2015-04-17T13:27:00Z</dcterms:modified>
</cp:coreProperties>
</file>