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15C6C">
        <w:rPr>
          <w:sz w:val="22"/>
          <w:szCs w:val="22"/>
        </w:rPr>
        <w:t>705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015C6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15C6C">
        <w:t>1496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15C6C">
        <w:rPr>
          <w:rFonts w:ascii="Arial" w:hAnsi="Arial" w:cs="Arial"/>
          <w:sz w:val="22"/>
          <w:szCs w:val="22"/>
        </w:rPr>
        <w:t> 15.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15C6C">
        <w:rPr>
          <w:rFonts w:cs="Arial"/>
          <w:szCs w:val="22"/>
        </w:rPr>
        <w:t>Daniela LIPŠICA, Igora MATOVIČA a Ľubomíra GALKA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15C6C">
        <w:rPr>
          <w:rFonts w:cs="Arial"/>
          <w:szCs w:val="22"/>
        </w:rPr>
        <w:t xml:space="preserve">zákon </w:t>
        <w:br/>
        <w:t>č. 25/2006 Z. z. o verejnom obstarávaní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15C6C">
        <w:rPr>
          <w:rFonts w:cs="Arial"/>
          <w:szCs w:val="22"/>
        </w:rPr>
        <w:t>1486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15C6C">
        <w:rPr>
          <w:rFonts w:cs="Arial"/>
          <w:szCs w:val="22"/>
        </w:rPr>
        <w:t>8.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15C6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15C6C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15C6C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C6C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45A9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6890"/>
    <w:rsid w:val="00D5482F"/>
    <w:rsid w:val="00D952E1"/>
    <w:rsid w:val="00DA0846"/>
    <w:rsid w:val="00DC6113"/>
    <w:rsid w:val="00E03578"/>
    <w:rsid w:val="00E047C7"/>
    <w:rsid w:val="00E06A51"/>
    <w:rsid w:val="00E11D76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186</Words>
  <Characters>1066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2015-04-15T11:28:00Z</cp:lastPrinted>
  <dcterms:created xsi:type="dcterms:W3CDTF">2015-04-16T09:07:00Z</dcterms:created>
  <dcterms:modified xsi:type="dcterms:W3CDTF">2015-04-16T09:07:00Z</dcterms:modified>
</cp:coreProperties>
</file>