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E16B7">
        <w:rPr>
          <w:sz w:val="22"/>
          <w:szCs w:val="22"/>
        </w:rPr>
        <w:t>602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E16B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E16B7">
        <w:t>1478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E16B7">
        <w:rPr>
          <w:rFonts w:ascii="Arial" w:hAnsi="Arial" w:cs="Arial"/>
          <w:sz w:val="22"/>
          <w:szCs w:val="22"/>
        </w:rPr>
        <w:t> 23.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E16B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E16B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E16B7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1D3570">
        <w:rPr>
          <w:rFonts w:cs="Arial"/>
          <w:szCs w:val="22"/>
        </w:rPr>
        <w:t> dopĺňa</w:t>
      </w:r>
      <w:r w:rsidR="009E16B7">
        <w:rPr>
          <w:rFonts w:cs="Arial"/>
          <w:szCs w:val="22"/>
        </w:rPr>
        <w:t xml:space="preserve"> zákon č. 245/2008 Z. z. o výchove a vzdelávaní</w:t>
      </w:r>
      <w:r w:rsidR="001D3570">
        <w:rPr>
          <w:rFonts w:cs="Arial"/>
          <w:szCs w:val="22"/>
        </w:rPr>
        <w:t xml:space="preserve"> </w:t>
      </w:r>
      <w:r w:rsidR="009E16B7">
        <w:rPr>
          <w:rFonts w:cs="Arial"/>
          <w:szCs w:val="22"/>
        </w:rPr>
        <w:t>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E16B7">
        <w:rPr>
          <w:rFonts w:cs="Arial"/>
          <w:szCs w:val="22"/>
        </w:rPr>
        <w:t>1470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E16B7">
        <w:rPr>
          <w:rFonts w:cs="Arial"/>
          <w:szCs w:val="22"/>
        </w:rPr>
        <w:t>17.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E16B7">
        <w:rPr>
          <w:rFonts w:ascii="Arial" w:hAnsi="Arial" w:cs="Arial"/>
          <w:sz w:val="22"/>
          <w:szCs w:val="22"/>
        </w:rPr>
        <w:t xml:space="preserve"> a</w:t>
      </w:r>
    </w:p>
    <w:p w:rsidR="009E16B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E16B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E16B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E16B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9E16B7">
        <w:rPr>
          <w:rFonts w:ascii="Arial" w:hAnsi="Arial" w:cs="Arial"/>
          <w:sz w:val="22"/>
          <w:szCs w:val="22"/>
        </w:rPr>
        <w:t>v z. Jana   L a š š á k o v á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16B7"/>
    <w:rsid w:val="00AA3DED"/>
    <w:rsid w:val="00AA7E00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614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2015-03-23T12:46:00Z</cp:lastPrinted>
  <dcterms:created xsi:type="dcterms:W3CDTF">2015-03-27T06:50:00Z</dcterms:created>
  <dcterms:modified xsi:type="dcterms:W3CDTF">2015-03-27T06:50:00Z</dcterms:modified>
</cp:coreProperties>
</file>