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0A1012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325E88">
        <w:rPr>
          <w:rFonts w:ascii="Times New Roman" w:hAnsi="Times New Roman" w:cs="Times New Roman"/>
          <w:sz w:val="24"/>
          <w:szCs w:val="24"/>
        </w:rPr>
        <w:t>ci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  <w:r w:rsidR="00325E88">
        <w:rPr>
          <w:rFonts w:ascii="Times New Roman" w:hAnsi="Times New Roman" w:cs="Times New Roman"/>
          <w:sz w:val="24"/>
          <w:szCs w:val="24"/>
        </w:rPr>
        <w:t>, Ing. Pavol Frešo a Ing. Eugen Jurzyca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1911" w:rsidRPr="009B1911" w:rsidP="00AE26D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</w:r>
      <w:r w:rsidR="000A1012">
        <w:rPr>
          <w:rFonts w:ascii="Times New Roman" w:hAnsi="Times New Roman" w:cs="Times New Roman"/>
          <w:sz w:val="24"/>
          <w:szCs w:val="24"/>
        </w:rPr>
        <w:t xml:space="preserve"> </w:t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AE26D0" w:rsidR="00AE26D0">
        <w:rPr>
          <w:rFonts w:ascii="Times New Roman" w:hAnsi="Times New Roman" w:cs="Times New Roman"/>
          <w:sz w:val="24"/>
          <w:szCs w:val="24"/>
        </w:rPr>
        <w:t>zákon č. 355/2007 Z. z. o ochrane, podpore a rozvoji verejného zdravia a o zmene a doplnení niektorých zákonov a zákon č. 124/2006 Z. z. o bezpečnosti a ochrane zdravia pri práci a o zmene a doplnení niektorých zákonov</w:t>
      </w:r>
    </w:p>
    <w:p w:rsidR="005945F1" w:rsidRPr="00C36283" w:rsidP="00AE26D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756EB3" w:rsidRPr="00AE26D0" w:rsidP="00AE26D0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  <w:lang w:val="sk-SK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AE26D0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9B1911" w:rsidRPr="009B1911" w:rsidP="00AE26D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AE26D0" w:rsidR="00AE26D0">
        <w:rPr>
          <w:rFonts w:ascii="Times New Roman" w:hAnsi="Times New Roman" w:cs="Times New Roman"/>
          <w:sz w:val="24"/>
          <w:szCs w:val="24"/>
        </w:rPr>
        <w:t>zákon č. 355/2007 Z. z. o ochrane, podpore a rozvoji verejného zdravia a o zmene a doplnení niektorých zákonov a zákon č. 124/2006 Z. z. o bezpečnosti a ochrane zdravia pri práci a o zmene a doplnení niektorých zákonov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41D75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902D0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Vplyvy na podnikateľské prostredie </w:t>
            </w: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AE26D0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02D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058F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1012"/>
    <w:rsid w:val="000E47B4"/>
    <w:rsid w:val="0011491A"/>
    <w:rsid w:val="00121037"/>
    <w:rsid w:val="001D5D10"/>
    <w:rsid w:val="00256D95"/>
    <w:rsid w:val="002D15AB"/>
    <w:rsid w:val="00325E88"/>
    <w:rsid w:val="0040761B"/>
    <w:rsid w:val="00441D75"/>
    <w:rsid w:val="005154E7"/>
    <w:rsid w:val="0052341E"/>
    <w:rsid w:val="00591755"/>
    <w:rsid w:val="005945F1"/>
    <w:rsid w:val="0059572D"/>
    <w:rsid w:val="00681DD3"/>
    <w:rsid w:val="007370C7"/>
    <w:rsid w:val="00756458"/>
    <w:rsid w:val="00756EB3"/>
    <w:rsid w:val="007B494E"/>
    <w:rsid w:val="007F0788"/>
    <w:rsid w:val="008170F7"/>
    <w:rsid w:val="008D2189"/>
    <w:rsid w:val="00902D0E"/>
    <w:rsid w:val="009A74C3"/>
    <w:rsid w:val="009B1911"/>
    <w:rsid w:val="009F092F"/>
    <w:rsid w:val="00A2108D"/>
    <w:rsid w:val="00A455C6"/>
    <w:rsid w:val="00AE26D0"/>
    <w:rsid w:val="00BA1B70"/>
    <w:rsid w:val="00C35581"/>
    <w:rsid w:val="00C36283"/>
    <w:rsid w:val="00CA7F98"/>
    <w:rsid w:val="00CD78A2"/>
    <w:rsid w:val="00CF0A98"/>
    <w:rsid w:val="00D51636"/>
    <w:rsid w:val="00DC654C"/>
    <w:rsid w:val="00DE6757"/>
    <w:rsid w:val="00E058F3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291</Words>
  <Characters>1659</Characters>
  <Application>Microsoft Office Word</Application>
  <DocSecurity>0</DocSecurity>
  <Lines>0</Lines>
  <Paragraphs>0</Paragraphs>
  <ScaleCrop>false</ScaleCrop>
  <Company>Kancelaria NR SR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2015-03-26T14:14:00Z</dcterms:created>
  <dcterms:modified xsi:type="dcterms:W3CDTF">2015-03-26T14:14:00Z</dcterms:modified>
</cp:coreProperties>
</file>