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F9216C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9216C" w:rsidRPr="00F9216C" w:rsidP="00F9216C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F9216C">
        <w:rPr>
          <w:rFonts w:ascii="Times New Roman" w:hAnsi="Times New Roman"/>
          <w:spacing w:val="30"/>
          <w:sz w:val="24"/>
          <w:szCs w:val="24"/>
        </w:rPr>
        <w:t>VI. volebné obdobie</w:t>
      </w: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>1471</w:t>
      </w: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F9216C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F9216C">
        <w:rPr>
          <w:rFonts w:ascii="Times New Roman" w:hAnsi="Times New Roman"/>
          <w:b/>
          <w:spacing w:val="30"/>
          <w:sz w:val="24"/>
          <w:szCs w:val="24"/>
        </w:rPr>
        <w:t>Z á k o n</w:t>
      </w: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F9216C" w:rsidRPr="00F9216C" w:rsidP="00F9216C">
      <w:pPr>
        <w:bidi w:val="0"/>
        <w:spacing w:after="0" w:line="240" w:lineRule="auto"/>
        <w:jc w:val="center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2015,</w:t>
      </w:r>
    </w:p>
    <w:p w:rsidR="00F9216C" w:rsidRPr="00F9216C" w:rsidP="00F9216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F9216C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2BA8">
        <w:rPr>
          <w:rFonts w:ascii="Times New Roman" w:hAnsi="Times New Roman"/>
          <w:b/>
          <w:sz w:val="24"/>
        </w:rPr>
        <w:t xml:space="preserve">ktorým sa mení a dopĺňa zákon č. 575/2001 Z. z. o organizácii činnosti vlády </w:t>
      </w:r>
    </w:p>
    <w:p w:rsidR="00F9216C" w:rsidRPr="00022BA8" w:rsidP="00F9216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2BA8">
        <w:rPr>
          <w:rFonts w:ascii="Times New Roman" w:hAnsi="Times New Roman"/>
          <w:b/>
          <w:sz w:val="24"/>
        </w:rPr>
        <w:t>a organizácii ústrednej štátnej správy v znení neskorších predpisov</w:t>
      </w:r>
    </w:p>
    <w:p w:rsidR="00F9216C" w:rsidRPr="00F9216C" w:rsidP="00F9216C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231F20"/>
          <w:sz w:val="24"/>
          <w:szCs w:val="24"/>
        </w:rPr>
      </w:pPr>
    </w:p>
    <w:p w:rsidR="00F9216C" w:rsidRPr="00F9216C" w:rsidP="00F9216C">
      <w:p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022BA8" w:rsidRP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Pr="007D5AAE" w:rsidP="00022B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5AAE">
        <w:rPr>
          <w:rFonts w:ascii="Times New Roman" w:hAnsi="Times New Roman"/>
          <w:b/>
          <w:sz w:val="24"/>
        </w:rPr>
        <w:t>Čl. I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20402">
        <w:rPr>
          <w:rFonts w:ascii="Times New Roman" w:hAnsi="Times New Roman"/>
          <w:sz w:val="24"/>
        </w:rPr>
        <w:t>Zákon č. 575/2001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 o organizácii činnosti vlády a organizácii ústrednej štátnej správy v znení zákona č. 143/2002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411/2002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465/2002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139/2003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453/2003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523/2003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215/2004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351/2004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585/2004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654/2004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78/2005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172/2005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474/2005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231/2006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678/2006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103/2007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218/2007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456/2007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568/2007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617/2007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165/2008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408/2008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583/2008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70/2009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165/2009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403/2009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505/2009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557/2009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570/2009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37/2010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372/2010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 zákona č. 403/2010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547/2010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z., zákona č. 392/201</w:t>
      </w:r>
      <w:r w:rsidR="00F86E88">
        <w:rPr>
          <w:rFonts w:ascii="Times New Roman" w:hAnsi="Times New Roman"/>
          <w:sz w:val="24"/>
        </w:rPr>
        <w:t>1</w:t>
      </w:r>
      <w:r w:rsidRPr="00520402">
        <w:rPr>
          <w:rFonts w:ascii="Times New Roman" w:hAnsi="Times New Roman"/>
          <w:sz w:val="24"/>
        </w:rPr>
        <w:t xml:space="preserve">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 xml:space="preserve">z., </w:t>
      </w:r>
      <w:r>
        <w:rPr>
          <w:rFonts w:ascii="Times New Roman" w:hAnsi="Times New Roman"/>
          <w:sz w:val="24"/>
        </w:rPr>
        <w:t>zákona č. 287/2012 Z. z., zákona č. 60/2013 Z. z., zákona č. 311/2013</w:t>
      </w:r>
      <w:r w:rsidR="00F86E8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zákona č. 313/2013 Z. z.</w:t>
      </w:r>
      <w:r w:rsidR="00F86E88">
        <w:rPr>
          <w:rFonts w:ascii="Times New Roman" w:hAnsi="Times New Roman"/>
          <w:sz w:val="24"/>
        </w:rPr>
        <w:t xml:space="preserve"> a zákona č. 335/2014 Z. z.</w:t>
      </w:r>
      <w:r>
        <w:rPr>
          <w:rFonts w:ascii="Times New Roman" w:hAnsi="Times New Roman"/>
          <w:sz w:val="24"/>
        </w:rPr>
        <w:t xml:space="preserve"> </w:t>
      </w:r>
      <w:r w:rsidRPr="00520402">
        <w:rPr>
          <w:rFonts w:ascii="Times New Roman" w:hAnsi="Times New Roman"/>
          <w:sz w:val="24"/>
        </w:rPr>
        <w:t>sa mení a dopĺňa takto: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Pr="007D5AAE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D5AA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7D5AAE">
        <w:rPr>
          <w:rFonts w:ascii="Times New Roman" w:hAnsi="Times New Roman"/>
          <w:sz w:val="24"/>
        </w:rPr>
        <w:t xml:space="preserve">§ 13  sa dopĺňa odsekom </w:t>
      </w:r>
      <w:r w:rsidR="00F86E88">
        <w:rPr>
          <w:rFonts w:ascii="Times New Roman" w:hAnsi="Times New Roman"/>
          <w:sz w:val="24"/>
        </w:rPr>
        <w:t>9</w:t>
      </w:r>
      <w:r w:rsidRPr="007D5AAE">
        <w:rPr>
          <w:rFonts w:ascii="Times New Roman" w:hAnsi="Times New Roman"/>
          <w:sz w:val="24"/>
        </w:rPr>
        <w:t>, ktorý znie:</w:t>
      </w:r>
    </w:p>
    <w:p w:rsidR="00022BA8" w:rsidRPr="007D5AAE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D5AAE">
        <w:rPr>
          <w:rFonts w:ascii="Times New Roman" w:hAnsi="Times New Roman"/>
          <w:sz w:val="24"/>
        </w:rPr>
        <w:t>„(</w:t>
      </w:r>
      <w:r w:rsidR="000004D4">
        <w:rPr>
          <w:rFonts w:ascii="Times New Roman" w:hAnsi="Times New Roman"/>
          <w:sz w:val="24"/>
        </w:rPr>
        <w:t>9</w:t>
      </w:r>
      <w:r w:rsidRPr="007D5AAE">
        <w:rPr>
          <w:rFonts w:ascii="Times New Roman" w:hAnsi="Times New Roman"/>
          <w:sz w:val="24"/>
        </w:rPr>
        <w:t>) Ministerstvo spravodlivosti Slovenskej republiky zabezpečuje tvorbu a uskutočňovanie štátnej politiky a koordináciu plnenia úloh</w:t>
      </w:r>
      <w:r w:rsidRPr="00782F7A" w:rsidR="00782F7A">
        <w:rPr>
          <w:rFonts w:ascii="Times New Roman" w:hAnsi="Times New Roman"/>
          <w:sz w:val="24"/>
        </w:rPr>
        <w:t xml:space="preserve"> </w:t>
      </w:r>
      <w:r w:rsidRPr="007D5AAE" w:rsidR="00782F7A">
        <w:rPr>
          <w:rFonts w:ascii="Times New Roman" w:hAnsi="Times New Roman"/>
          <w:sz w:val="24"/>
        </w:rPr>
        <w:t>v oblasti ľudských práv</w:t>
      </w:r>
      <w:r w:rsidRPr="007D5AAE">
        <w:rPr>
          <w:rFonts w:ascii="Times New Roman" w:hAnsi="Times New Roman"/>
          <w:sz w:val="24"/>
        </w:rPr>
        <w:t>.“</w:t>
      </w:r>
      <w:r w:rsidR="000060D7">
        <w:rPr>
          <w:rFonts w:ascii="Times New Roman" w:hAnsi="Times New Roman"/>
          <w:sz w:val="24"/>
        </w:rPr>
        <w:t>.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Pr="007D5AAE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D5AAE"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 w:rsidRPr="007D5AAE">
        <w:rPr>
          <w:rFonts w:ascii="Times New Roman" w:hAnsi="Times New Roman"/>
          <w:sz w:val="24"/>
        </w:rPr>
        <w:t>V § 14</w:t>
      </w:r>
      <w:r>
        <w:rPr>
          <w:rFonts w:ascii="Times New Roman" w:hAnsi="Times New Roman"/>
          <w:sz w:val="24"/>
        </w:rPr>
        <w:t xml:space="preserve"> ods. 3 sa slová „</w:t>
      </w:r>
      <w:r w:rsidR="002A5864">
        <w:rPr>
          <w:rFonts w:ascii="Times New Roman" w:hAnsi="Times New Roman"/>
          <w:sz w:val="24"/>
        </w:rPr>
        <w:t xml:space="preserve">koordinuje </w:t>
      </w:r>
      <w:r w:rsidRPr="00022BA8">
        <w:rPr>
          <w:rFonts w:ascii="Times New Roman" w:hAnsi="Times New Roman"/>
          <w:sz w:val="24"/>
        </w:rPr>
        <w:t>plnenie úloh</w:t>
      </w:r>
      <w:r>
        <w:rPr>
          <w:rFonts w:ascii="Times New Roman" w:hAnsi="Times New Roman"/>
          <w:sz w:val="24"/>
        </w:rPr>
        <w:t xml:space="preserve">“ </w:t>
      </w:r>
      <w:r w:rsidR="002A5864">
        <w:rPr>
          <w:rFonts w:ascii="Times New Roman" w:hAnsi="Times New Roman"/>
          <w:sz w:val="24"/>
        </w:rPr>
        <w:t>nahrádzajú slovami „poskytuje</w:t>
      </w:r>
      <w:r>
        <w:rPr>
          <w:rFonts w:ascii="Times New Roman" w:hAnsi="Times New Roman"/>
          <w:sz w:val="24"/>
        </w:rPr>
        <w:t xml:space="preserve"> dotáci</w:t>
      </w:r>
      <w:r w:rsidR="002A5864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“. 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27C8E" w:rsidP="00022BA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Pr="00400161">
        <w:rPr>
          <w:rFonts w:ascii="Times New Roman" w:hAnsi="Times New Roman"/>
          <w:sz w:val="24"/>
        </w:rPr>
        <w:t>V § 18 ods. 1 písmeno e) znie: „e) kultúrno-osvetovú činnosť a ľudovú umeleckú výrobu,“.</w:t>
      </w:r>
      <w:r>
        <w:rPr>
          <w:rFonts w:ascii="Times New Roman" w:hAnsi="Times New Roman"/>
          <w:b/>
          <w:sz w:val="24"/>
        </w:rPr>
        <w:t xml:space="preserve"> </w:t>
      </w:r>
    </w:p>
    <w:p w:rsidR="00327C8E" w:rsidP="00022BA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22BA8" w:rsidRPr="007D5AAE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327C8E">
        <w:rPr>
          <w:rFonts w:ascii="Times New Roman" w:hAnsi="Times New Roman"/>
          <w:b/>
          <w:sz w:val="24"/>
        </w:rPr>
        <w:t>4</w:t>
      </w:r>
      <w:r w:rsidRPr="007D5AA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7D5AAE">
        <w:rPr>
          <w:rFonts w:ascii="Times New Roman" w:hAnsi="Times New Roman"/>
          <w:sz w:val="24"/>
        </w:rPr>
        <w:t xml:space="preserve">Za § 40w sa vkladá § </w:t>
      </w:r>
      <w:r w:rsidRPr="007D5AAE" w:rsidR="00F86E88">
        <w:rPr>
          <w:rFonts w:ascii="Times New Roman" w:hAnsi="Times New Roman"/>
          <w:sz w:val="24"/>
        </w:rPr>
        <w:t>40</w:t>
      </w:r>
      <w:r w:rsidR="00F86E88">
        <w:rPr>
          <w:rFonts w:ascii="Times New Roman" w:hAnsi="Times New Roman"/>
          <w:sz w:val="24"/>
        </w:rPr>
        <w:t>x</w:t>
      </w:r>
      <w:r w:rsidRPr="007D5AAE">
        <w:rPr>
          <w:rFonts w:ascii="Times New Roman" w:hAnsi="Times New Roman"/>
          <w:sz w:val="24"/>
        </w:rPr>
        <w:t>, ktorý znie: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Pr="007D5AAE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7D5AAE">
        <w:rPr>
          <w:rFonts w:ascii="Times New Roman" w:hAnsi="Times New Roman"/>
          <w:sz w:val="24"/>
        </w:rPr>
        <w:t xml:space="preserve">„§ </w:t>
      </w:r>
      <w:r w:rsidRPr="007D5AAE" w:rsidR="00F86E88">
        <w:rPr>
          <w:rFonts w:ascii="Times New Roman" w:hAnsi="Times New Roman"/>
          <w:sz w:val="24"/>
        </w:rPr>
        <w:t>40</w:t>
      </w:r>
      <w:r w:rsidR="00F86E88">
        <w:rPr>
          <w:rFonts w:ascii="Times New Roman" w:hAnsi="Times New Roman"/>
          <w:sz w:val="24"/>
        </w:rPr>
        <w:t>x</w:t>
      </w:r>
    </w:p>
    <w:p w:rsidR="002D2B09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022BA8" w:rsidRPr="007D5AAE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D5AAE">
        <w:rPr>
          <w:rFonts w:ascii="Times New Roman" w:hAnsi="Times New Roman"/>
          <w:sz w:val="24"/>
        </w:rPr>
        <w:t>(1) Pôsobnosť Ministerstva zahraničných vecí a európskych záležitostí Slovenskej republiky v oblasti ľudských práv podľa doterajších všeobecne záväzných právnych predpisov</w:t>
      </w:r>
      <w:r>
        <w:rPr>
          <w:rFonts w:ascii="Times New Roman" w:hAnsi="Times New Roman"/>
          <w:sz w:val="24"/>
        </w:rPr>
        <w:t xml:space="preserve"> </w:t>
      </w:r>
      <w:r w:rsidR="00782F7A">
        <w:rPr>
          <w:rFonts w:ascii="Times New Roman" w:hAnsi="Times New Roman"/>
          <w:sz w:val="24"/>
        </w:rPr>
        <w:t>okrem</w:t>
      </w:r>
      <w:r>
        <w:rPr>
          <w:rFonts w:ascii="Times New Roman" w:hAnsi="Times New Roman"/>
          <w:sz w:val="24"/>
        </w:rPr>
        <w:t xml:space="preserve"> poskytovania dotácií</w:t>
      </w:r>
      <w:r w:rsidRPr="007D5AAE">
        <w:rPr>
          <w:rFonts w:ascii="Times New Roman" w:hAnsi="Times New Roman"/>
          <w:sz w:val="24"/>
        </w:rPr>
        <w:t xml:space="preserve"> prechádza na Ministerstvo spravodlivosti Slovenskej republiky.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D5AAE">
        <w:rPr>
          <w:rFonts w:ascii="Times New Roman" w:hAnsi="Times New Roman"/>
          <w:sz w:val="24"/>
        </w:rPr>
        <w:t>(2) Ak sa v doterajších právnych predpisoch</w:t>
      </w:r>
      <w:r w:rsidR="00F86E88">
        <w:rPr>
          <w:rFonts w:ascii="Times New Roman" w:hAnsi="Times New Roman"/>
          <w:sz w:val="24"/>
        </w:rPr>
        <w:t xml:space="preserve"> </w:t>
      </w:r>
      <w:r w:rsidRPr="007D5AAE">
        <w:rPr>
          <w:rFonts w:ascii="Times New Roman" w:hAnsi="Times New Roman"/>
          <w:sz w:val="24"/>
        </w:rPr>
        <w:t xml:space="preserve">používa </w:t>
      </w:r>
      <w:r w:rsidR="00782F7A">
        <w:rPr>
          <w:rFonts w:ascii="Times New Roman" w:hAnsi="Times New Roman"/>
          <w:sz w:val="24"/>
        </w:rPr>
        <w:t>názov</w:t>
      </w:r>
      <w:r w:rsidRPr="007D5AAE" w:rsidR="00782F7A">
        <w:rPr>
          <w:rFonts w:ascii="Times New Roman" w:hAnsi="Times New Roman"/>
          <w:sz w:val="24"/>
        </w:rPr>
        <w:t xml:space="preserve"> </w:t>
      </w:r>
      <w:r w:rsidRPr="007D5AAE">
        <w:rPr>
          <w:rFonts w:ascii="Times New Roman" w:hAnsi="Times New Roman"/>
          <w:sz w:val="24"/>
        </w:rPr>
        <w:t xml:space="preserve">„Ministerstvo zahraničných vecí a európskych záležitostí Slovenskej republiky“ vo všetkých gramatických tvaroch, rozumie sa tým „Ministerstvo spravodlivosti Slovenskej republiky“ v príslušnom </w:t>
      </w:r>
      <w:r w:rsidR="00782F7A">
        <w:rPr>
          <w:rFonts w:ascii="Times New Roman" w:hAnsi="Times New Roman"/>
          <w:sz w:val="24"/>
        </w:rPr>
        <w:t xml:space="preserve">gramatickom </w:t>
      </w:r>
      <w:r w:rsidRPr="007D5AAE">
        <w:rPr>
          <w:rFonts w:ascii="Times New Roman" w:hAnsi="Times New Roman"/>
          <w:sz w:val="24"/>
        </w:rPr>
        <w:t>tvare</w:t>
      </w:r>
      <w:r w:rsidRPr="00782F7A" w:rsidR="00782F7A">
        <w:rPr>
          <w:rFonts w:ascii="Times New Roman" w:hAnsi="Times New Roman"/>
          <w:sz w:val="24"/>
        </w:rPr>
        <w:t xml:space="preserve"> </w:t>
      </w:r>
      <w:r w:rsidR="00782F7A">
        <w:rPr>
          <w:rFonts w:ascii="Times New Roman" w:hAnsi="Times New Roman"/>
          <w:sz w:val="24"/>
        </w:rPr>
        <w:t>pre oblasť podľa odseku 1</w:t>
      </w:r>
      <w:r w:rsidRPr="007D5AA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“. 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RPr="00022BA8" w:rsidP="00022B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2BA8">
        <w:rPr>
          <w:rFonts w:ascii="Times New Roman" w:hAnsi="Times New Roman"/>
          <w:b/>
          <w:sz w:val="24"/>
        </w:rPr>
        <w:t>Čl. II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27C8E" w:rsidP="00327C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022BA8">
        <w:rPr>
          <w:rFonts w:ascii="Times New Roman" w:hAnsi="Times New Roman"/>
          <w:sz w:val="24"/>
        </w:rPr>
        <w:t xml:space="preserve">Tento zákon nadobúda účinnosť </w:t>
      </w:r>
      <w:r w:rsidR="00765D4A">
        <w:rPr>
          <w:rFonts w:ascii="Times New Roman" w:hAnsi="Times New Roman"/>
          <w:sz w:val="24"/>
        </w:rPr>
        <w:t xml:space="preserve">1. </w:t>
      </w:r>
      <w:r w:rsidR="002A3FA5">
        <w:rPr>
          <w:rFonts w:ascii="Times New Roman" w:hAnsi="Times New Roman"/>
          <w:sz w:val="24"/>
        </w:rPr>
        <w:t xml:space="preserve">septembra </w:t>
      </w:r>
      <w:r w:rsidR="00765D4A"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z w:val="24"/>
        </w:rPr>
        <w:t xml:space="preserve">. </w:t>
      </w: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51FFB" w:rsidRP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Sect="00A81ADF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F9216C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22BA8"/>
    <w:rsid w:val="002A2C42"/>
    <w:rsid w:val="002A334C"/>
    <w:rsid w:val="002A3FA5"/>
    <w:rsid w:val="002A5864"/>
    <w:rsid w:val="002D2B09"/>
    <w:rsid w:val="002F5259"/>
    <w:rsid w:val="00327C8E"/>
    <w:rsid w:val="003659AB"/>
    <w:rsid w:val="00400161"/>
    <w:rsid w:val="00462ABE"/>
    <w:rsid w:val="004906EB"/>
    <w:rsid w:val="00520402"/>
    <w:rsid w:val="00533C09"/>
    <w:rsid w:val="00580021"/>
    <w:rsid w:val="00765D4A"/>
    <w:rsid w:val="00782F7A"/>
    <w:rsid w:val="007A2989"/>
    <w:rsid w:val="007D5AAE"/>
    <w:rsid w:val="00847455"/>
    <w:rsid w:val="008A6552"/>
    <w:rsid w:val="009076CE"/>
    <w:rsid w:val="00973B97"/>
    <w:rsid w:val="00A20232"/>
    <w:rsid w:val="00A7751E"/>
    <w:rsid w:val="00A81ADF"/>
    <w:rsid w:val="00AB3100"/>
    <w:rsid w:val="00AC7317"/>
    <w:rsid w:val="00B616EF"/>
    <w:rsid w:val="00B86801"/>
    <w:rsid w:val="00C40410"/>
    <w:rsid w:val="00D51FFB"/>
    <w:rsid w:val="00DD4922"/>
    <w:rsid w:val="00E0411A"/>
    <w:rsid w:val="00F86E88"/>
    <w:rsid w:val="00F9216C"/>
    <w:rsid w:val="00FF58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5BD2-9023-43FC-A685-09DB3047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2</Pages>
  <Words>383</Words>
  <Characters>2184</Characters>
  <Application>Microsoft Office Word</Application>
  <DocSecurity>0</DocSecurity>
  <Lines>0</Lines>
  <Paragraphs>0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Sekcia legislatívy</cp:lastModifiedBy>
  <cp:revision>21</cp:revision>
  <cp:lastPrinted>2015-02-27T10:28:00Z</cp:lastPrinted>
  <dcterms:created xsi:type="dcterms:W3CDTF">2014-10-13T18:54:00Z</dcterms:created>
  <dcterms:modified xsi:type="dcterms:W3CDTF">2015-03-18T15:12:00Z</dcterms:modified>
</cp:coreProperties>
</file>