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344E7">
        <w:rPr>
          <w:sz w:val="22"/>
          <w:szCs w:val="22"/>
        </w:rPr>
        <w:t>327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0344E7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0344E7">
        <w:t>1412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344E7">
        <w:rPr>
          <w:rFonts w:ascii="Arial" w:hAnsi="Arial" w:cs="Arial"/>
          <w:sz w:val="22"/>
          <w:szCs w:val="22"/>
        </w:rPr>
        <w:t> 12.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0344E7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0344E7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0344E7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dopĺňa </w:t>
      </w:r>
      <w:r w:rsidR="000344E7">
        <w:rPr>
          <w:rFonts w:cs="Arial"/>
          <w:szCs w:val="22"/>
        </w:rPr>
        <w:t>zákon č. 300/2005 Z. z. Trestný zákon v znení neskorších predpisov</w:t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344E7">
        <w:rPr>
          <w:rFonts w:cs="Arial"/>
          <w:szCs w:val="22"/>
        </w:rPr>
        <w:t>1403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344E7">
        <w:rPr>
          <w:rFonts w:cs="Arial"/>
          <w:szCs w:val="22"/>
        </w:rPr>
        <w:t>10.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0344E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344E7">
        <w:rPr>
          <w:rFonts w:ascii="Arial" w:hAnsi="Arial" w:cs="Arial"/>
          <w:sz w:val="22"/>
          <w:szCs w:val="22"/>
        </w:rPr>
        <w:tab/>
        <w:t>Výboru Národnej rady Slovenskej republiky pre 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0344E7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AA1BEC">
        <w:rPr>
          <w:rFonts w:ascii="Arial" w:hAnsi="Arial" w:cs="Arial"/>
          <w:b/>
          <w:bCs/>
          <w:sz w:val="22"/>
          <w:u w:val="single"/>
        </w:rPr>
        <w:t xml:space="preserve">do </w:t>
      </w:r>
      <w:r w:rsidR="003A5BCF">
        <w:rPr>
          <w:rFonts w:ascii="Arial" w:hAnsi="Arial" w:cs="Arial"/>
          <w:b/>
          <w:bCs/>
          <w:sz w:val="22"/>
          <w:u w:val="single"/>
        </w:rPr>
        <w:t>30. apríla 2015</w:t>
      </w:r>
      <w:r w:rsidR="003A5BCF">
        <w:rPr>
          <w:rFonts w:ascii="Arial" w:hAnsi="Arial" w:cs="Arial"/>
          <w:bCs/>
          <w:sz w:val="22"/>
        </w:rPr>
        <w:t xml:space="preserve"> </w:t>
      </w:r>
      <w:r w:rsidR="003A5BCF">
        <w:rPr>
          <w:rFonts w:ascii="Arial" w:hAnsi="Arial" w:cs="Arial"/>
          <w:sz w:val="22"/>
        </w:rPr>
        <w:t xml:space="preserve">a v gestorskom výbore </w:t>
      </w:r>
      <w:r w:rsidR="003A5BCF">
        <w:rPr>
          <w:rFonts w:ascii="Arial" w:hAnsi="Arial" w:cs="Arial"/>
          <w:b/>
          <w:bCs/>
          <w:sz w:val="22"/>
          <w:u w:val="single"/>
        </w:rPr>
        <w:t>do 4. mája 2015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344E7"/>
    <w:rsid w:val="000C251F"/>
    <w:rsid w:val="000E308C"/>
    <w:rsid w:val="001010A5"/>
    <w:rsid w:val="00106234"/>
    <w:rsid w:val="00170CC8"/>
    <w:rsid w:val="00173C80"/>
    <w:rsid w:val="00177CB2"/>
    <w:rsid w:val="00177F9B"/>
    <w:rsid w:val="001D3570"/>
    <w:rsid w:val="001D7F32"/>
    <w:rsid w:val="0023446F"/>
    <w:rsid w:val="00244D40"/>
    <w:rsid w:val="00294C93"/>
    <w:rsid w:val="002B2F61"/>
    <w:rsid w:val="002C7297"/>
    <w:rsid w:val="00345D4D"/>
    <w:rsid w:val="00351461"/>
    <w:rsid w:val="00370627"/>
    <w:rsid w:val="003A5BCF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933CD"/>
    <w:rsid w:val="008A0C9B"/>
    <w:rsid w:val="008B1A45"/>
    <w:rsid w:val="00992885"/>
    <w:rsid w:val="00AA1BEC"/>
    <w:rsid w:val="00AA3DED"/>
    <w:rsid w:val="00AB4082"/>
    <w:rsid w:val="00B20ACA"/>
    <w:rsid w:val="00BE56B2"/>
    <w:rsid w:val="00C11306"/>
    <w:rsid w:val="00C452A9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161</Words>
  <Characters>920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3</cp:revision>
  <cp:lastPrinted>2015-02-24T07:16:00Z</cp:lastPrinted>
  <dcterms:created xsi:type="dcterms:W3CDTF">2015-03-05T14:56:00Z</dcterms:created>
  <dcterms:modified xsi:type="dcterms:W3CDTF">2015-03-05T14:56:00Z</dcterms:modified>
</cp:coreProperties>
</file>