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3534C">
      <w:pPr>
        <w:bidi w:val="0"/>
      </w:pPr>
    </w:p>
    <w:p w:rsidR="00D104D8">
      <w:pPr>
        <w:bidi w:val="0"/>
      </w:pPr>
    </w:p>
    <w:p w:rsidR="00D104D8">
      <w:pPr>
        <w:bidi w:val="0"/>
      </w:pPr>
    </w:p>
    <w:p w:rsidR="00D104D8">
      <w:pPr>
        <w:bidi w:val="0"/>
      </w:pPr>
    </w:p>
    <w:p w:rsidR="00D104D8">
      <w:pPr>
        <w:bidi w:val="0"/>
      </w:pPr>
    </w:p>
    <w:p w:rsidR="00D104D8">
      <w:pPr>
        <w:bidi w:val="0"/>
      </w:pPr>
    </w:p>
    <w:p w:rsidR="00D104D8">
      <w:pPr>
        <w:bidi w:val="0"/>
      </w:pPr>
    </w:p>
    <w:p w:rsidR="00D104D8">
      <w:pPr>
        <w:bidi w:val="0"/>
      </w:pPr>
    </w:p>
    <w:p w:rsidR="00D104D8">
      <w:pPr>
        <w:bidi w:val="0"/>
      </w:pPr>
    </w:p>
    <w:p w:rsidR="00D104D8">
      <w:pPr>
        <w:bidi w:val="0"/>
      </w:pPr>
    </w:p>
    <w:p w:rsidR="00D104D8" w:rsidP="00D104D8">
      <w:pPr>
        <w:bidi w:val="0"/>
        <w:jc w:val="center"/>
      </w:pPr>
      <w:r>
        <w:t>1422</w:t>
      </w:r>
    </w:p>
    <w:p w:rsidR="00D104D8" w:rsidP="00D104D8">
      <w:pPr>
        <w:bidi w:val="0"/>
        <w:jc w:val="center"/>
      </w:pPr>
      <w:r>
        <w:t>TABUĽKY ZHODY</w:t>
      </w:r>
    </w:p>
    <w:p w:rsidR="003556E3" w:rsidP="00D104D8">
      <w:pPr>
        <w:bidi w:val="0"/>
        <w:jc w:val="center"/>
      </w:pPr>
    </w:p>
    <w:p w:rsidR="00D104D8" w:rsidP="00D104D8">
      <w:pPr>
        <w:bidi w:val="0"/>
        <w:jc w:val="center"/>
      </w:pPr>
      <w:r>
        <w:t xml:space="preserve">Vládny návrh zákona </w:t>
      </w:r>
      <w:r w:rsidR="003556E3">
        <w:t>o</w:t>
      </w:r>
      <w:r>
        <w:t xml:space="preserve"> prevencii závažných priemyselných havárií a o zmene a doplnení niektorých zákonov</w:t>
      </w:r>
    </w:p>
    <w:p w:rsidR="00D104D8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E3836"/>
    <w:rsid w:val="000E3836"/>
    <w:rsid w:val="003556E3"/>
    <w:rsid w:val="0093534C"/>
    <w:rsid w:val="00C46125"/>
    <w:rsid w:val="00D104D8"/>
    <w:rsid w:val="00E9204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</Words>
  <Characters>115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Beláňová Sylvia</dc:creator>
  <cp:lastModifiedBy>Gašparíková, Jarmila</cp:lastModifiedBy>
  <cp:revision>2</cp:revision>
  <dcterms:created xsi:type="dcterms:W3CDTF">2015-02-20T14:50:00Z</dcterms:created>
  <dcterms:modified xsi:type="dcterms:W3CDTF">2015-02-20T14:50:00Z</dcterms:modified>
</cp:coreProperties>
</file>