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5672E">
        <w:rPr>
          <w:sz w:val="18"/>
          <w:szCs w:val="18"/>
        </w:rPr>
        <w:t>27</w:t>
      </w:r>
      <w:r w:rsidRPr="00680482">
        <w:rPr>
          <w:sz w:val="18"/>
          <w:szCs w:val="18"/>
        </w:rPr>
        <w:t>/201</w:t>
      </w:r>
      <w:r w:rsidR="005A0DF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A6BC2" w:rsidP="009C2E2F">
      <w:pPr>
        <w:pStyle w:val="uznesenia"/>
      </w:pPr>
      <w:r>
        <w:t>1606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1A6BC2">
        <w:rPr>
          <w:rFonts w:cs="Arial"/>
          <w:sz w:val="22"/>
          <w:szCs w:val="22"/>
        </w:rPr>
        <w:t>12</w:t>
      </w:r>
      <w:r w:rsidR="00DE21FD">
        <w:rPr>
          <w:rFonts w:cs="Arial"/>
          <w:sz w:val="22"/>
          <w:szCs w:val="22"/>
        </w:rPr>
        <w:t xml:space="preserve">. </w:t>
      </w:r>
      <w:r w:rsidR="001A6BC2">
        <w:rPr>
          <w:rFonts w:cs="Arial"/>
          <w:sz w:val="22"/>
          <w:szCs w:val="22"/>
        </w:rPr>
        <w:t>februára</w:t>
      </w:r>
      <w:bookmarkStart w:id="0" w:name="_GoBack"/>
      <w:bookmarkEnd w:id="0"/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</w:p>
    <w:p w:rsidR="009C2E2F" w:rsidRDefault="009C2E2F" w:rsidP="009C2E2F"/>
    <w:p w:rsidR="000F18DF" w:rsidRPr="00E5672E" w:rsidRDefault="00503107" w:rsidP="000F18DF">
      <w:pPr>
        <w:jc w:val="both"/>
        <w:rPr>
          <w:sz w:val="22"/>
          <w:szCs w:val="22"/>
        </w:rPr>
      </w:pPr>
      <w:r w:rsidRPr="00E5672E">
        <w:rPr>
          <w:sz w:val="22"/>
          <w:szCs w:val="22"/>
        </w:rPr>
        <w:t>k</w:t>
      </w:r>
      <w:r w:rsidR="00BA0312" w:rsidRPr="00E5672E">
        <w:rPr>
          <w:sz w:val="22"/>
          <w:szCs w:val="22"/>
        </w:rPr>
        <w:t xml:space="preserve"> </w:t>
      </w:r>
      <w:r w:rsidR="00E5672E" w:rsidRPr="00E5672E">
        <w:rPr>
          <w:sz w:val="22"/>
          <w:szCs w:val="22"/>
        </w:rPr>
        <w:t>návrhu skupiny poslancov Národnej rady Slovenskej republiky na vydanie zákona, ktorým sa mení a dopĺňa zákon č. 222/2004 Z. z. o dani z pridanej hodnoty v znení neskorších predpisov a ktorým sa mení a dopĺňa zákon č. 595/2003 Z. z. o dani z príjmov v znení neskorších predpisov (tlač 1354)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90749" w:rsidRPr="00A90749" w:rsidRDefault="00A90749" w:rsidP="00A90749"/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407D1C" w:rsidRDefault="00407D1C" w:rsidP="00407D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407D1C" w:rsidRDefault="00407D1C" w:rsidP="00407D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654BC0" w:rsidRDefault="00654BC0" w:rsidP="00654B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8DF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283C"/>
    <w:rsid w:val="0018337B"/>
    <w:rsid w:val="001A36C0"/>
    <w:rsid w:val="001A6BC2"/>
    <w:rsid w:val="001B368B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0BB8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70F16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37376"/>
    <w:rsid w:val="0034010F"/>
    <w:rsid w:val="0034123D"/>
    <w:rsid w:val="00342E00"/>
    <w:rsid w:val="00343379"/>
    <w:rsid w:val="00352EE5"/>
    <w:rsid w:val="0036173B"/>
    <w:rsid w:val="0036439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07D1C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0DF8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4BC0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0E8E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72B3"/>
    <w:rsid w:val="00832B81"/>
    <w:rsid w:val="008358D7"/>
    <w:rsid w:val="008360E8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772E6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0749"/>
    <w:rsid w:val="00A950AD"/>
    <w:rsid w:val="00AA16F1"/>
    <w:rsid w:val="00AA280F"/>
    <w:rsid w:val="00AA46B9"/>
    <w:rsid w:val="00AA4F55"/>
    <w:rsid w:val="00AA7785"/>
    <w:rsid w:val="00AC38B6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6093"/>
    <w:rsid w:val="00E3496F"/>
    <w:rsid w:val="00E416A1"/>
    <w:rsid w:val="00E43412"/>
    <w:rsid w:val="00E51D65"/>
    <w:rsid w:val="00E5267B"/>
    <w:rsid w:val="00E5672E"/>
    <w:rsid w:val="00E65E23"/>
    <w:rsid w:val="00E81590"/>
    <w:rsid w:val="00E83E4F"/>
    <w:rsid w:val="00E87648"/>
    <w:rsid w:val="00E87857"/>
    <w:rsid w:val="00E93781"/>
    <w:rsid w:val="00E96DAC"/>
    <w:rsid w:val="00EA1223"/>
    <w:rsid w:val="00EA23A3"/>
    <w:rsid w:val="00EA3578"/>
    <w:rsid w:val="00EA503F"/>
    <w:rsid w:val="00EB4AE7"/>
    <w:rsid w:val="00EB5B34"/>
    <w:rsid w:val="00EC4E26"/>
    <w:rsid w:val="00EC50DE"/>
    <w:rsid w:val="00ED5069"/>
    <w:rsid w:val="00EE5E19"/>
    <w:rsid w:val="00EF0B14"/>
    <w:rsid w:val="00EF6538"/>
    <w:rsid w:val="00F147F4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797C"/>
    <w:rsid w:val="00FD5893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2CF5-B015-4795-9C6E-7AC641E7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2015-01-16T09:40:00Z</cp:lastPrinted>
  <dcterms:created xsi:type="dcterms:W3CDTF">2015-01-16T09:40:00Z</dcterms:created>
  <dcterms:modified xsi:type="dcterms:W3CDTF">2015-02-17T10:51:00Z</dcterms:modified>
</cp:coreProperties>
</file>