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4640B" w:rsidP="0074640B">
      <w:pPr>
        <w:bidi w:val="0"/>
        <w:rPr>
          <w:b/>
          <w:bCs/>
        </w:rPr>
      </w:pPr>
      <w:r>
        <w:rPr>
          <w:b/>
          <w:bCs/>
        </w:rPr>
        <w:t xml:space="preserve">                  </w:t>
      </w:r>
      <w:r w:rsidRPr="00A97678">
        <w:rPr>
          <w:b/>
          <w:bCs/>
        </w:rPr>
        <w:t xml:space="preserve">Výbor </w:t>
      </w:r>
    </w:p>
    <w:p w:rsidR="0074640B" w:rsidRPr="00A97678" w:rsidP="0074640B">
      <w:pPr>
        <w:bidi w:val="0"/>
        <w:rPr>
          <w:b/>
          <w:bCs/>
        </w:rPr>
      </w:pPr>
      <w:r w:rsidRPr="00A97678">
        <w:rPr>
          <w:b/>
          <w:bCs/>
        </w:rPr>
        <w:t>Národnej rady Slovenskej republiky</w:t>
      </w:r>
    </w:p>
    <w:p w:rsidR="0074640B" w:rsidRPr="0076273D" w:rsidP="0074640B">
      <w:pPr>
        <w:bidi w:val="0"/>
        <w:rPr>
          <w:b/>
          <w:bCs/>
        </w:rPr>
      </w:pPr>
      <w:r>
        <w:rPr>
          <w:b/>
          <w:bCs/>
        </w:rPr>
        <w:t xml:space="preserve">            pre zdravotníctvo</w:t>
      </w:r>
      <w:r>
        <w:tab/>
      </w:r>
    </w:p>
    <w:p w:rsidR="0074640B" w:rsidP="0074640B">
      <w:pPr>
        <w:bidi w:val="0"/>
        <w:jc w:val="right"/>
      </w:pPr>
      <w:r>
        <w:tab/>
        <w:tab/>
        <w:tab/>
        <w:tab/>
        <w:tab/>
        <w:tab/>
        <w:t xml:space="preserve">                         </w:t>
      </w:r>
      <w:r w:rsidRPr="0074640B">
        <w:rPr>
          <w:b/>
        </w:rPr>
        <w:t>4</w:t>
      </w:r>
      <w:r>
        <w:rPr>
          <w:b/>
        </w:rPr>
        <w:t>4</w:t>
      </w:r>
      <w:r w:rsidRPr="00ED0292">
        <w:rPr>
          <w:b/>
        </w:rPr>
        <w:t>.</w:t>
      </w:r>
      <w:r>
        <w:t xml:space="preserve"> schôdza výboru</w:t>
      </w:r>
    </w:p>
    <w:p w:rsidR="0074640B" w:rsidRPr="0076273D" w:rsidP="0074640B">
      <w:pPr>
        <w:bidi w:val="0"/>
        <w:jc w:val="right"/>
      </w:pPr>
      <w:r>
        <w:tab/>
        <w:tab/>
        <w:tab/>
        <w:tab/>
        <w:tab/>
        <w:tab/>
        <w:tab/>
        <w:tab/>
        <w:t>Číslo: CRD-24/2015</w:t>
      </w:r>
    </w:p>
    <w:p w:rsidR="0074640B" w:rsidP="0074640B">
      <w:pPr>
        <w:bidi w:val="0"/>
        <w:jc w:val="center"/>
        <w:rPr>
          <w:b/>
          <w:bCs/>
          <w:sz w:val="28"/>
        </w:rPr>
      </w:pPr>
    </w:p>
    <w:p w:rsidR="0074640B" w:rsidP="0074640B">
      <w:pPr>
        <w:bidi w:val="0"/>
        <w:jc w:val="center"/>
        <w:rPr>
          <w:b/>
          <w:bCs/>
          <w:sz w:val="28"/>
        </w:rPr>
      </w:pPr>
    </w:p>
    <w:p w:rsidR="0074640B" w:rsidP="0074640B">
      <w:pPr>
        <w:bidi w:val="0"/>
        <w:jc w:val="center"/>
        <w:rPr>
          <w:b/>
          <w:bCs/>
          <w:sz w:val="28"/>
        </w:rPr>
      </w:pPr>
    </w:p>
    <w:p w:rsidR="0074640B" w:rsidP="0074640B">
      <w:pPr>
        <w:bidi w:val="0"/>
        <w:jc w:val="center"/>
        <w:rPr>
          <w:b/>
          <w:bCs/>
          <w:sz w:val="28"/>
        </w:rPr>
      </w:pPr>
    </w:p>
    <w:p w:rsidR="0074640B" w:rsidP="0074640B">
      <w:pPr>
        <w:bidi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145</w:t>
      </w:r>
    </w:p>
    <w:p w:rsidR="0074640B" w:rsidP="0074640B">
      <w:pPr>
        <w:bidi w:val="0"/>
        <w:jc w:val="center"/>
        <w:rPr>
          <w:b/>
          <w:bCs/>
        </w:rPr>
      </w:pPr>
    </w:p>
    <w:p w:rsidR="0074640B" w:rsidP="0074640B">
      <w:pPr>
        <w:bidi w:val="0"/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74640B" w:rsidP="0074640B">
      <w:pPr>
        <w:bidi w:val="0"/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74640B" w:rsidP="0074640B">
      <w:pPr>
        <w:bidi w:val="0"/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74640B" w:rsidRPr="0076273D" w:rsidP="0074640B">
      <w:pPr>
        <w:bidi w:val="0"/>
        <w:jc w:val="center"/>
        <w:rPr>
          <w:b/>
          <w:bCs/>
        </w:rPr>
      </w:pPr>
      <w:r>
        <w:rPr>
          <w:b/>
          <w:bCs/>
        </w:rPr>
        <w:t>z 12. februára  2015</w:t>
      </w:r>
    </w:p>
    <w:p w:rsidR="0074640B" w:rsidP="0074640B">
      <w:pPr>
        <w:bidi w:val="0"/>
      </w:pPr>
    </w:p>
    <w:p w:rsidR="0074640B" w:rsidRPr="0044761E" w:rsidP="0074640B">
      <w:pPr>
        <w:bidi w:val="0"/>
        <w:jc w:val="both"/>
      </w:pPr>
      <w:r w:rsidRPr="007C3627">
        <w:t>k</w:t>
      </w:r>
      <w:r>
        <w:rPr>
          <w:b/>
        </w:rPr>
        <w:t> </w:t>
      </w:r>
      <w:r w:rsidRPr="0044761E">
        <w:rPr>
          <w:b/>
        </w:rPr>
        <w:t>Vládnemu návrhu zákona</w:t>
      </w:r>
      <w:r>
        <w:rPr>
          <w:b/>
        </w:rPr>
        <w:t xml:space="preserve"> o odpadoch a o zmene a doplnení niektorých zákonov </w:t>
      </w:r>
      <w:r>
        <w:t xml:space="preserve">(tlač 1337) </w:t>
      </w:r>
      <w:r w:rsidRPr="007C3627">
        <w:t>a</w:t>
      </w:r>
    </w:p>
    <w:p w:rsidR="0074640B" w:rsidP="0074640B">
      <w:pPr>
        <w:pStyle w:val="BodyText"/>
        <w:bidi w:val="0"/>
        <w:rPr>
          <w:b/>
        </w:rPr>
      </w:pPr>
    </w:p>
    <w:p w:rsidR="0074640B" w:rsidP="0074640B">
      <w:pPr>
        <w:pStyle w:val="BodyText"/>
        <w:bidi w:val="0"/>
        <w:rPr>
          <w:b/>
          <w:bCs/>
        </w:rPr>
      </w:pPr>
      <w:r>
        <w:tab/>
      </w:r>
      <w:r>
        <w:rPr>
          <w:b/>
          <w:bCs/>
        </w:rPr>
        <w:t>Výbor Národnej rady Slovenskej republiky pre zdravotníctvo</w:t>
      </w:r>
    </w:p>
    <w:p w:rsidR="0074640B" w:rsidRPr="00B3375E" w:rsidP="0074640B">
      <w:pPr>
        <w:pStyle w:val="BodyText"/>
        <w:bidi w:val="0"/>
        <w:rPr>
          <w:bCs/>
        </w:rPr>
      </w:pPr>
    </w:p>
    <w:p w:rsidR="0074640B" w:rsidRPr="008D6BF9" w:rsidP="0074640B">
      <w:pPr>
        <w:bidi w:val="0"/>
        <w:jc w:val="both"/>
      </w:pPr>
      <w:r w:rsidRPr="007C3627">
        <w:tab/>
        <w:t>prerokoval</w:t>
      </w:r>
      <w:r>
        <w:t xml:space="preserve"> Vládny návrh zákona o odpadoch a o zmene a doplnení niektorých zákonov (tlač 1337)</w:t>
      </w:r>
      <w:r w:rsidRPr="008D6BF9">
        <w:t>;</w:t>
      </w:r>
    </w:p>
    <w:p w:rsidR="0074640B" w:rsidRPr="008D6BF9" w:rsidP="0074640B">
      <w:pPr>
        <w:pStyle w:val="BodyText"/>
        <w:bidi w:val="0"/>
      </w:pPr>
    </w:p>
    <w:p w:rsidR="0074640B" w:rsidP="0074640B">
      <w:pPr>
        <w:pStyle w:val="BodyText"/>
        <w:bidi w:val="0"/>
        <w:ind w:left="705"/>
        <w:rPr>
          <w:b/>
          <w:bCs/>
        </w:rPr>
      </w:pPr>
      <w:r>
        <w:rPr>
          <w:b/>
          <w:bCs/>
        </w:rPr>
        <w:t>A.  s ú h l a s í</w:t>
      </w:r>
    </w:p>
    <w:p w:rsidR="0074640B" w:rsidP="0074640B">
      <w:pPr>
        <w:pStyle w:val="BodyText"/>
        <w:bidi w:val="0"/>
        <w:ind w:left="705"/>
        <w:rPr>
          <w:b/>
          <w:bCs/>
        </w:rPr>
      </w:pPr>
    </w:p>
    <w:p w:rsidR="0074640B" w:rsidRPr="008D6BF9" w:rsidP="0074640B">
      <w:pPr>
        <w:bidi w:val="0"/>
        <w:jc w:val="both"/>
      </w:pPr>
      <w:r w:rsidRPr="007C3627">
        <w:tab/>
        <w:t xml:space="preserve">      s</w:t>
      </w:r>
      <w:r w:rsidRPr="00E26426">
        <w:t xml:space="preserve"> </w:t>
      </w:r>
      <w:r>
        <w:t>Vládny</w:t>
      </w:r>
      <w:r w:rsidR="008565C2">
        <w:t>m</w:t>
      </w:r>
      <w:r>
        <w:t xml:space="preserve"> návrh</w:t>
      </w:r>
      <w:r w:rsidR="008565C2">
        <w:t>om</w:t>
      </w:r>
      <w:r>
        <w:t xml:space="preserve"> zákona o odpadoch a o zmene a doplnení niektorých zákonov (tlač 1337)</w:t>
      </w:r>
      <w:r w:rsidRPr="008D6BF9">
        <w:t>;</w:t>
      </w:r>
    </w:p>
    <w:p w:rsidR="0074640B" w:rsidRPr="008D6BF9" w:rsidP="0074640B">
      <w:pPr>
        <w:pStyle w:val="BodyText"/>
        <w:bidi w:val="0"/>
      </w:pPr>
    </w:p>
    <w:p w:rsidR="0074640B" w:rsidP="0074640B">
      <w:pPr>
        <w:pStyle w:val="BodyText"/>
        <w:bidi w:val="0"/>
        <w:ind w:firstLine="708"/>
        <w:rPr>
          <w:b/>
          <w:bCs/>
        </w:rPr>
      </w:pPr>
      <w:r>
        <w:rPr>
          <w:b/>
          <w:bCs/>
        </w:rPr>
        <w:t>B. o d p o r ú č a</w:t>
      </w:r>
    </w:p>
    <w:p w:rsidR="0074640B" w:rsidP="0074640B">
      <w:pPr>
        <w:pStyle w:val="BodyText"/>
        <w:bidi w:val="0"/>
        <w:ind w:left="1065"/>
        <w:rPr>
          <w:b/>
          <w:bCs/>
        </w:rPr>
      </w:pPr>
      <w:r>
        <w:rPr>
          <w:b/>
          <w:bCs/>
        </w:rPr>
        <w:t>Národnej rade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74640B" w:rsidP="0074640B">
      <w:pPr>
        <w:pStyle w:val="BodyText"/>
        <w:bidi w:val="0"/>
        <w:ind w:left="1065"/>
      </w:pPr>
    </w:p>
    <w:p w:rsidR="0074640B" w:rsidP="0074640B">
      <w:pPr>
        <w:bidi w:val="0"/>
        <w:jc w:val="both"/>
      </w:pPr>
      <w:r>
        <w:tab/>
        <w:t xml:space="preserve">      Vládny návrh zákona o odpadoch a o zmene a doplnení niektorých zákonov (tlač 1337) </w:t>
      </w:r>
      <w:r w:rsidRPr="008D6BF9">
        <w:t>chváliť</w:t>
      </w:r>
      <w:r>
        <w:t>;</w:t>
      </w:r>
    </w:p>
    <w:p w:rsidR="0074640B" w:rsidRPr="00BE73C1" w:rsidP="0074640B">
      <w:pPr>
        <w:bidi w:val="0"/>
        <w:jc w:val="both"/>
        <w:rPr>
          <w:rFonts w:ascii="Times New Roman" w:hAnsi="Times New Roman" w:cs="Times New Roman"/>
        </w:rPr>
      </w:pPr>
    </w:p>
    <w:p w:rsidR="0074640B" w:rsidRPr="00FC407E" w:rsidP="0074640B">
      <w:pPr>
        <w:pStyle w:val="BodyText"/>
        <w:numPr>
          <w:numId w:val="1"/>
        </w:numPr>
        <w:bidi w:val="0"/>
        <w:rPr>
          <w:b/>
          <w:bCs/>
        </w:rPr>
      </w:pPr>
      <w:r w:rsidRPr="00FC407E">
        <w:rPr>
          <w:b/>
          <w:bCs/>
        </w:rPr>
        <w:t>u k l ad á</w:t>
      </w:r>
    </w:p>
    <w:p w:rsidR="0074640B" w:rsidRPr="00FC407E" w:rsidP="0074640B">
      <w:pPr>
        <w:pStyle w:val="BodyText"/>
        <w:bidi w:val="0"/>
        <w:ind w:left="705"/>
        <w:rPr>
          <w:b/>
          <w:bCs/>
        </w:rPr>
      </w:pPr>
      <w:r w:rsidRPr="00FC407E">
        <w:rPr>
          <w:b/>
          <w:bCs/>
        </w:rPr>
        <w:t xml:space="preserve">      predsedovi výboru</w:t>
      </w:r>
    </w:p>
    <w:p w:rsidR="0074640B" w:rsidRPr="00FC407E" w:rsidP="0074640B">
      <w:pPr>
        <w:pStyle w:val="BodyText"/>
        <w:bidi w:val="0"/>
        <w:ind w:left="705"/>
        <w:rPr>
          <w:b/>
          <w:bCs/>
        </w:rPr>
      </w:pPr>
    </w:p>
    <w:p w:rsidR="0074640B" w:rsidRPr="00FC407E" w:rsidP="0074640B">
      <w:pPr>
        <w:pStyle w:val="BodyText"/>
        <w:bidi w:val="0"/>
        <w:rPr>
          <w:b/>
          <w:bCs/>
        </w:rPr>
      </w:pPr>
      <w:r w:rsidRPr="00FC407E">
        <w:rPr>
          <w:bCs/>
        </w:rPr>
        <w:tab/>
        <w:t xml:space="preserve">      predložiť stanovisko výboru k uvedenému návrhu zákona predsedovi gestorského </w:t>
      </w:r>
      <w:r>
        <w:rPr>
          <w:bCs/>
        </w:rPr>
        <w:t>výboru - Výboru</w:t>
      </w:r>
      <w:r w:rsidRPr="00FC407E">
        <w:rPr>
          <w:bCs/>
        </w:rPr>
        <w:t xml:space="preserve"> Národnej rady Slovenskej republiky</w:t>
      </w:r>
      <w:r>
        <w:rPr>
          <w:bCs/>
        </w:rPr>
        <w:t xml:space="preserve"> pre pôdohospodárstvo a životné prostredie.  </w:t>
      </w:r>
    </w:p>
    <w:p w:rsidR="0074640B" w:rsidP="0074640B">
      <w:pPr>
        <w:pStyle w:val="BodyText"/>
        <w:bidi w:val="0"/>
        <w:ind w:left="705"/>
        <w:rPr>
          <w:b/>
          <w:bCs/>
        </w:rPr>
      </w:pPr>
    </w:p>
    <w:p w:rsidR="0074640B" w:rsidP="0074640B">
      <w:pPr>
        <w:pStyle w:val="BodyText"/>
        <w:bidi w:val="0"/>
      </w:pPr>
    </w:p>
    <w:p w:rsidR="0074640B" w:rsidP="0074640B">
      <w:pPr>
        <w:pStyle w:val="Heading2"/>
        <w:bidi w:val="0"/>
        <w:ind w:left="4956" w:firstLine="708"/>
        <w:jc w:val="center"/>
      </w:pPr>
    </w:p>
    <w:p w:rsidR="0074640B" w:rsidP="0074640B">
      <w:pPr>
        <w:pStyle w:val="Heading2"/>
        <w:bidi w:val="0"/>
        <w:ind w:left="4956" w:firstLine="708"/>
        <w:jc w:val="center"/>
      </w:pPr>
      <w:r>
        <w:t xml:space="preserve">Richard  R a š i </w:t>
      </w:r>
    </w:p>
    <w:p w:rsidR="0074640B" w:rsidP="0074640B">
      <w:pPr>
        <w:bidi w:val="0"/>
        <w:ind w:left="4956" w:firstLine="708"/>
        <w:jc w:val="both"/>
      </w:pPr>
      <w:r>
        <w:t xml:space="preserve">  </w:t>
        <w:tab/>
        <w:t xml:space="preserve">  predseda výboru</w:t>
      </w:r>
    </w:p>
    <w:p w:rsidR="0074640B" w:rsidP="0074640B">
      <w:pPr>
        <w:bidi w:val="0"/>
        <w:ind w:firstLine="705"/>
        <w:jc w:val="right"/>
      </w:pPr>
    </w:p>
    <w:p w:rsidR="0074640B" w:rsidRPr="0074640B" w:rsidP="0074640B">
      <w:pPr>
        <w:tabs>
          <w:tab w:val="left" w:pos="709"/>
          <w:tab w:val="left" w:pos="1077"/>
        </w:tabs>
        <w:bidi w:val="0"/>
        <w:jc w:val="both"/>
        <w:rPr>
          <w:b/>
        </w:rPr>
      </w:pPr>
      <w:r w:rsidRPr="0074640B">
        <w:rPr>
          <w:b/>
        </w:rPr>
        <w:t>Emília  M ü l l e r o v á</w:t>
      </w:r>
    </w:p>
    <w:p w:rsidR="0074640B" w:rsidP="0074640B">
      <w:pPr>
        <w:tabs>
          <w:tab w:val="left" w:pos="709"/>
          <w:tab w:val="left" w:pos="1077"/>
        </w:tabs>
        <w:bidi w:val="0"/>
        <w:jc w:val="both"/>
      </w:pPr>
      <w:r>
        <w:t>overovateľka výboru</w:t>
      </w:r>
    </w:p>
    <w:p w:rsidR="00CA75CB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570E3"/>
    <w:multiLevelType w:val="hybridMultilevel"/>
    <w:tmpl w:val="30B4C040"/>
    <w:lvl w:ilvl="0">
      <w:start w:val="3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4640B"/>
    <w:rsid w:val="0044761E"/>
    <w:rsid w:val="0074640B"/>
    <w:rsid w:val="0076273D"/>
    <w:rsid w:val="007C3627"/>
    <w:rsid w:val="008565C2"/>
    <w:rsid w:val="008D6BF9"/>
    <w:rsid w:val="00A97678"/>
    <w:rsid w:val="00B3375E"/>
    <w:rsid w:val="00BE73C1"/>
    <w:rsid w:val="00CA75CB"/>
    <w:rsid w:val="00E26426"/>
    <w:rsid w:val="00ED0292"/>
    <w:rsid w:val="00FC407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40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74640B"/>
    <w:pPr>
      <w:keepNext/>
      <w:ind w:firstLine="705"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74640B"/>
    <w:rPr>
      <w:rFonts w:cs="Times New Roman"/>
      <w:b/>
      <w:bCs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rsid w:val="0074640B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74640B"/>
    <w:rPr>
      <w:rFonts w:cs="Times New Roman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Pages>2</Pages>
  <Words>164</Words>
  <Characters>939</Characters>
  <Application>Microsoft Office Word</Application>
  <DocSecurity>0</DocSecurity>
  <Lines>0</Lines>
  <Paragraphs>0</Paragraphs>
  <ScaleCrop>false</ScaleCrop>
  <Company>Kancelaria NR SR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Kovalovská, Dana</dc:creator>
  <cp:lastModifiedBy>Kovalovská, Dana</cp:lastModifiedBy>
  <cp:revision>2</cp:revision>
  <cp:lastPrinted>2015-02-12T12:26:00Z</cp:lastPrinted>
  <dcterms:created xsi:type="dcterms:W3CDTF">2015-02-11T11:11:00Z</dcterms:created>
  <dcterms:modified xsi:type="dcterms:W3CDTF">2015-02-12T12:38:00Z</dcterms:modified>
</cp:coreProperties>
</file>