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6B069F">
        <w:rPr>
          <w:sz w:val="22"/>
          <w:szCs w:val="22"/>
        </w:rPr>
        <w:t>2483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6B069F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6B069F">
        <w:t>1342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6B069F">
        <w:rPr>
          <w:rFonts w:ascii="Arial" w:hAnsi="Arial" w:cs="Arial"/>
          <w:sz w:val="22"/>
        </w:rPr>
        <w:t> 30. decembra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6B069F">
        <w:rPr>
          <w:rFonts w:cs="Arial"/>
          <w:noProof/>
          <w:sz w:val="22"/>
          <w:lang w:val="sk-SK"/>
        </w:rPr>
        <w:t xml:space="preserve"> o občianskoprávnej zodpovednosti za jadrovú škodu a o jej finančnom krytí a  o  zmene a doplnení niektorých zákonov </w:t>
      </w:r>
      <w:r>
        <w:rPr>
          <w:rFonts w:cs="Arial"/>
          <w:sz w:val="22"/>
          <w:lang w:val="sk-SK"/>
        </w:rPr>
        <w:t xml:space="preserve">(tlač </w:t>
      </w:r>
      <w:r w:rsidR="006B069F">
        <w:rPr>
          <w:rFonts w:cs="Arial"/>
          <w:sz w:val="22"/>
          <w:lang w:val="sk-SK"/>
        </w:rPr>
        <w:t>1329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B069F">
        <w:rPr>
          <w:rFonts w:cs="Arial"/>
          <w:sz w:val="22"/>
          <w:lang w:val="sk-SK"/>
        </w:rPr>
        <w:br/>
        <w:t>19. decembra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B069F">
        <w:rPr>
          <w:rFonts w:ascii="Arial" w:hAnsi="Arial" w:cs="Arial"/>
          <w:sz w:val="22"/>
          <w:szCs w:val="22"/>
        </w:rPr>
        <w:t xml:space="preserve"> a</w:t>
      </w:r>
    </w:p>
    <w:p w:rsidR="00CE0BFD" w:rsidP="006B069F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B069F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B069F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6B069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</w:t>
      </w:r>
      <w:r w:rsidR="006B069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 xml:space="preserve">P </w:t>
      </w:r>
      <w:r w:rsidR="006B069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6B069F"/>
    <w:rsid w:val="00713F18"/>
    <w:rsid w:val="00723AE1"/>
    <w:rsid w:val="00803DD5"/>
    <w:rsid w:val="008869B9"/>
    <w:rsid w:val="008A7F9E"/>
    <w:rsid w:val="008B7C2F"/>
    <w:rsid w:val="008C04D2"/>
    <w:rsid w:val="008E4E36"/>
    <w:rsid w:val="009701A7"/>
    <w:rsid w:val="009A3380"/>
    <w:rsid w:val="00A445E5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B069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6B069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2015-01-07T07:56:00Z</cp:lastPrinted>
  <dcterms:created xsi:type="dcterms:W3CDTF">2015-01-14T08:53:00Z</dcterms:created>
  <dcterms:modified xsi:type="dcterms:W3CDTF">2015-01-14T08:53:00Z</dcterms:modified>
</cp:coreProperties>
</file>