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33DF" w:rsidRPr="003F33DF" w:rsidP="003F33D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eastAsia="sk-SK"/>
        </w:rPr>
      </w:pPr>
      <w:bookmarkStart w:id="0" w:name="f_5517389"/>
      <w:bookmarkEnd w:id="0"/>
      <w:r w:rsidRPr="003F33DF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eastAsia="sk-SK"/>
        </w:rPr>
        <w:t>NÁRODNÁ  RADA  SLOVENSKEJ  REPUBLIKY</w:t>
      </w:r>
    </w:p>
    <w:p w:rsidR="003F33DF" w:rsidRPr="003F33DF" w:rsidP="003F33DF">
      <w:pPr>
        <w:pBdr>
          <w:bottom w:val="single" w:sz="6" w:space="1" w:color="auto"/>
        </w:pBdr>
        <w:bidi w:val="0"/>
        <w:spacing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VI. volebné obdobie</w:t>
      </w:r>
    </w:p>
    <w:p w:rsidR="003F33DF" w:rsidRPr="003F33DF" w:rsidP="003F33DF">
      <w:pPr>
        <w:keepNext/>
        <w:keepLines/>
        <w:bidi w:val="0"/>
        <w:spacing w:before="20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"/>
          <w:szCs w:val="2"/>
          <w:lang w:eastAsia="cs-CZ"/>
        </w:rPr>
      </w:pPr>
    </w:p>
    <w:p w:rsidR="003F33DF" w:rsidP="003F33D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F33DF" w:rsidRPr="006066C1" w:rsidP="006066C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sk-SK"/>
        </w:rPr>
      </w:pPr>
      <w:r w:rsidRPr="006066C1" w:rsidR="006066C1">
        <w:rPr>
          <w:rFonts w:ascii="Times New Roman" w:hAnsi="Times New Roman" w:cs="Times New Roman"/>
          <w:b/>
          <w:sz w:val="36"/>
          <w:szCs w:val="36"/>
          <w:lang w:eastAsia="sk-SK"/>
        </w:rPr>
        <w:t>1352</w:t>
      </w:r>
    </w:p>
    <w:p w:rsidR="006066C1" w:rsidRPr="003F33DF" w:rsidP="006066C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F33DF" w:rsidP="003F33D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VLÁDNY NÁVRH</w:t>
      </w:r>
    </w:p>
    <w:p w:rsidR="006066C1" w:rsidP="003F33D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F33DF" w:rsidP="006066C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:rsidR="006066C1" w:rsidRPr="006066C1" w:rsidP="006066C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sk-SK"/>
        </w:rPr>
      </w:pPr>
    </w:p>
    <w:p w:rsidR="003F33DF" w:rsidP="006066C1">
      <w:pPr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="006066C1">
        <w:rPr>
          <w:rFonts w:ascii="Times New Roman" w:hAnsi="Times New Roman" w:cs="Times New Roman"/>
          <w:bCs/>
          <w:sz w:val="24"/>
          <w:szCs w:val="24"/>
          <w:lang w:eastAsia="sk-SK"/>
        </w:rPr>
        <w:t>z ...........</w:t>
      </w:r>
      <w:r w:rsidR="00C93C09">
        <w:rPr>
          <w:rFonts w:ascii="Times New Roman" w:hAnsi="Times New Roman" w:cs="Times New Roman"/>
          <w:bCs/>
          <w:sz w:val="24"/>
          <w:szCs w:val="24"/>
          <w:lang w:eastAsia="sk-SK"/>
        </w:rPr>
        <w:t>....... 2015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</w:p>
    <w:p w:rsidR="006066C1" w:rsidRPr="003F33DF" w:rsidP="006066C1">
      <w:pPr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F33DF" w:rsidRPr="003F33DF" w:rsidP="003F33DF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ktorým sa mení a dopĺňa zákon č. 561/2007 Z. z. o investičnej pomoci a o zmene a doplnení niektorých zákonov v znení neskorších predpisov a ktorým sa mení a dopĺňa zákon č. 595/2003 Z. z. o dani z príjmov v znení neskorších predpisov </w:t>
      </w:r>
    </w:p>
    <w:p w:rsidR="003F33DF" w:rsidRPr="003F33DF" w:rsidP="003F33DF">
      <w:pPr>
        <w:bidi w:val="0"/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Národná rada Slovenskej republiky sa uzniesla na tomto zákone:</w:t>
      </w:r>
    </w:p>
    <w:p w:rsidR="003F33DF" w:rsidRPr="003F33DF" w:rsidP="003F33DF">
      <w:pPr>
        <w:bidi w:val="0"/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F33DF" w:rsidRPr="003F33DF" w:rsidP="003F33DF">
      <w:pPr>
        <w:bidi w:val="0"/>
        <w:spacing w:after="12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Čl. I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              </w:t>
      </w:r>
    </w:p>
    <w:p w:rsidR="003F33DF" w:rsidRPr="003F33DF" w:rsidP="003F33DF">
      <w:pPr>
        <w:bidi w:val="0"/>
        <w:spacing w:after="120" w:line="240" w:lineRule="auto"/>
        <w:ind w:left="30" w:firstLine="708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Zákon č. 561/2007 Z. z. o investičnej pomoci a o zmene a doplnení niektorých zákonov v znení  zákona č. 56/2009 Z. z., zákona č. 231/2011 Z. z., zákona č. 547/2011 Z. z., zákona č. 70/2013 Z. z., zákona č. 352/2013 Z. z. a zákona č. 102/2014 Z. z. sa mení a dopĺňa takto:</w:t>
      </w:r>
    </w:p>
    <w:p w:rsidR="003F33DF" w:rsidRPr="003F33DF" w:rsidP="003F33DF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1. Poznámka pod čiarou k odkazu 1 znie:</w:t>
      </w:r>
    </w:p>
    <w:p w:rsidR="003F33DF" w:rsidRPr="003F33DF" w:rsidP="003F33DF">
      <w:pPr>
        <w:bidi w:val="0"/>
        <w:spacing w:after="120" w:line="240" w:lineRule="auto"/>
        <w:ind w:left="425" w:hanging="425"/>
        <w:jc w:val="both"/>
        <w:outlineLvl w:val="8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„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cs-CZ"/>
        </w:rPr>
        <w:t>1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) Čl. 14 nariadenia Komisie (EÚ) č. 651/2014 zo 17. júna 2014 o vyhlásení určitých kategórií pomoci za zlučiteľné s vnútorným trhom podľa článkov 107 a 108 zmluvy                 (Ú. v. EÚ L 187, 26. 6. 2014).“.</w:t>
      </w:r>
    </w:p>
    <w:p w:rsidR="003F33DF" w:rsidRPr="003F33DF" w:rsidP="003F33DF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2. V § 1 odsek 3 znie: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„(3) Investičnú pomoc podľa tohto zákona možno poskytnúť, ak osobitný predpis neustanovuje inak.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2a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)“.</w:t>
      </w:r>
    </w:p>
    <w:p w:rsidR="003F33DF" w:rsidRPr="003F33DF" w:rsidP="003F33DF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Poznámka pod čiarou k odkazu 2a znie:</w:t>
      </w:r>
    </w:p>
    <w:p w:rsidR="003F33DF" w:rsidRPr="003F33DF" w:rsidP="003F33DF">
      <w:pPr>
        <w:bidi w:val="0"/>
        <w:spacing w:after="12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„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2a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) Čl. 1 body 2 až 5 nariadenia (EÚ) č. 651/2014.“.</w:t>
      </w:r>
    </w:p>
    <w:p w:rsidR="003F33DF" w:rsidRPr="003F33DF" w:rsidP="003F33DF">
      <w:pPr>
        <w:bidi w:val="0"/>
        <w:spacing w:after="120" w:line="240" w:lineRule="auto"/>
        <w:jc w:val="both"/>
        <w:outlineLvl w:val="8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3.  V § 2 ods. 1 sa vypúšťa odkaz 4 vrátane poznámky pod čiarou k odkazu 4.</w:t>
      </w:r>
    </w:p>
    <w:p w:rsidR="003F33DF" w:rsidRPr="003F33DF" w:rsidP="003F33DF">
      <w:pPr>
        <w:bidi w:val="0"/>
        <w:spacing w:after="0" w:line="240" w:lineRule="auto"/>
        <w:jc w:val="both"/>
        <w:outlineLvl w:val="8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4. Poznámky pod čiarou k odkazom 3, 5 a 6  znejú:</w:t>
      </w:r>
    </w:p>
    <w:p w:rsidR="003F33DF" w:rsidRPr="003F33DF" w:rsidP="003F33DF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„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cs-CZ"/>
        </w:rPr>
        <w:t>3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)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cs-CZ"/>
        </w:rPr>
        <w:t xml:space="preserve"> 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Čl. 2 bod 49 nariadenia (EÚ) č. 651/2014. </w:t>
      </w:r>
    </w:p>
    <w:p w:rsidR="003F33DF" w:rsidRPr="003F33DF" w:rsidP="003F33DF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cs-CZ"/>
        </w:rPr>
        <w:t>5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)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cs-CZ"/>
        </w:rPr>
        <w:t xml:space="preserve"> 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Čl. 2 bod 29 nariadenia (EÚ) č. 651/2014. </w:t>
      </w:r>
    </w:p>
    <w:p w:rsidR="003F33DF" w:rsidRPr="003F33DF" w:rsidP="003F33DF">
      <w:pPr>
        <w:bidi w:val="0"/>
        <w:spacing w:after="120" w:line="240" w:lineRule="auto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cs-CZ"/>
        </w:rPr>
        <w:t>6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)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cs-CZ"/>
        </w:rPr>
        <w:t xml:space="preserve">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Čl. 2 bod 30 nariadenia (EÚ) č. 651/2014.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“.</w:t>
      </w:r>
    </w:p>
    <w:p w:rsidR="003F33DF" w:rsidRPr="003F33DF" w:rsidP="003F33DF">
      <w:pPr>
        <w:bidi w:val="0"/>
        <w:spacing w:after="0" w:line="240" w:lineRule="auto"/>
        <w:ind w:left="426" w:hanging="426"/>
        <w:jc w:val="both"/>
        <w:outlineLvl w:val="8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5. V § 2 sa za odsek  2 vkladá nový odsek 3, ktorý znie: </w:t>
      </w:r>
    </w:p>
    <w:p w:rsidR="003F33DF" w:rsidRPr="003F33DF" w:rsidP="003F33DF">
      <w:pPr>
        <w:bidi w:val="0"/>
        <w:spacing w:after="120" w:line="240" w:lineRule="auto"/>
        <w:jc w:val="both"/>
        <w:outlineLvl w:val="8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„(3) Pri investičnej pomoci podľa odseku 1 písm. a) zmluva musí obsahovať identifikačné údaje zmluvných strán, číslo rozhodnutia o schválení investičnej pomoci, intenzitu a výšku investičnej pomoci,  termín a spôsob poskytnutia investičnej pomoci, názov investičného zámeru, výšku celkových oprávnených nákladov investičného zámeru, výšku skutočne vynaložených oprávnených nákladov investičného zámeru a obdobie, za ktoré sa investičná pomoc poskytuje.“.</w:t>
      </w:r>
    </w:p>
    <w:p w:rsidR="003F33DF" w:rsidRPr="003F33DF" w:rsidP="003F33DF">
      <w:pPr>
        <w:bidi w:val="0"/>
        <w:spacing w:after="120" w:line="240" w:lineRule="auto"/>
        <w:jc w:val="both"/>
        <w:outlineLvl w:val="8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Doterajšie odseky 3 až 5 sa označujú ako odseky 4 až 6.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6. V § 3 písm. a) prvý bod znie: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„1. podniku, rozšírenie výroby v existujúcom podniku, diverzifikáciu výroby existujúceho podniku na nové výrobky, ktoré sa predtým v podniku nevyrábali alebo zásadnú zmenu výrobného programu existujúceho podniku priemyselnej výroby,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11a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)“.</w:t>
      </w:r>
    </w:p>
    <w:p w:rsidR="00C93C09" w:rsidP="00C93C0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7. V § 3 písmeno</w:t>
      </w:r>
      <w:r w:rsidRPr="003F33DF" w:rsidR="003F33D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m)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znie:</w:t>
      </w:r>
    </w:p>
    <w:p w:rsidR="00C93C09" w:rsidP="00CF32D2">
      <w:pPr>
        <w:bidi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„m) </w:t>
      </w:r>
      <w:r w:rsidRPr="00CF32D2" w:rsidR="00CF32D2">
        <w:rPr>
          <w:rFonts w:ascii="Times New Roman" w:hAnsi="Times New Roman" w:cs="Times New Roman"/>
          <w:bCs/>
          <w:sz w:val="24"/>
          <w:szCs w:val="24"/>
          <w:lang w:eastAsia="sk-SK"/>
        </w:rPr>
        <w:t>vytvorenými novými pracovnými miestami čistý nárast v počte zamestnancov priamo zamestnaných v konkrétnom podniku v porovnaní s priem</w:t>
      </w:r>
      <w:r w:rsidR="00CF32D2">
        <w:rPr>
          <w:rFonts w:ascii="Times New Roman" w:hAnsi="Times New Roman" w:cs="Times New Roman"/>
          <w:bCs/>
          <w:sz w:val="24"/>
          <w:szCs w:val="24"/>
          <w:lang w:eastAsia="sk-SK"/>
        </w:rPr>
        <w:t>erom za posledných 12 mesiacov</w:t>
      </w:r>
      <w:r w:rsidRPr="00CF32D2" w:rsidR="00CF32D2">
        <w:rPr>
          <w:rFonts w:ascii="Times New Roman" w:hAnsi="Times New Roman" w:cs="Times New Roman"/>
          <w:bCs/>
          <w:sz w:val="24"/>
          <w:szCs w:val="24"/>
          <w:lang w:eastAsia="sk-SK"/>
        </w:rPr>
        <w:t>, nesmie však byť menší ako 40 zamestnancov</w:t>
      </w:r>
      <w:r w:rsidR="00CF32D2">
        <w:rPr>
          <w:rFonts w:ascii="Times New Roman" w:hAnsi="Times New Roman" w:cs="Times New Roman"/>
          <w:bCs/>
          <w:sz w:val="24"/>
          <w:szCs w:val="24"/>
          <w:lang w:eastAsia="sk-SK"/>
        </w:rPr>
        <w:t>, ak tento zákon neustanovuje inak</w:t>
      </w:r>
      <w:r w:rsidRPr="00CF32D2" w:rsidR="00CF32D2">
        <w:rPr>
          <w:rFonts w:ascii="Times New Roman" w:hAnsi="Times New Roman" w:cs="Times New Roman"/>
          <w:bCs/>
          <w:sz w:val="24"/>
          <w:szCs w:val="24"/>
          <w:lang w:eastAsia="sk-SK"/>
        </w:rPr>
        <w:t>; počet zamestnancov znamená počet voľných pracovných jednotiek, a to počet osôb zamestnaných na plný pracovný úväzok počas jedného roka, pričom práca na čiastočný úväzok a sezónne práce tvoria podiely ročných pracovných jednotiek; pracovné miesta, ktoré zanikli počas obdobia 12 mesiacov, sa musia odpočítať od počtu pracovných miest vytvor</w:t>
      </w:r>
      <w:r w:rsidR="00CF32D2">
        <w:rPr>
          <w:rFonts w:ascii="Times New Roman" w:hAnsi="Times New Roman" w:cs="Times New Roman"/>
          <w:bCs/>
          <w:sz w:val="24"/>
          <w:szCs w:val="24"/>
          <w:lang w:eastAsia="sk-SK"/>
        </w:rPr>
        <w:t>ených počas toho istého obdobia.“.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8. § 3 sa dopĺňa písmenom p), ktoré znie: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„p) investičnou pomocou na jedno vytvorené nové pracovné miesto podiel celkovej sumy schválenej investičnej pomoci k celkovému počtu vytvorených nových pracovných miest.“.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9. V § 4 ods. 3 sa slová „najmenej o 50 %“ nahrádzajú slovami „najmenej o 35 %“.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10. Poznámka pod čiarou k odkazu 14 znie:</w:t>
      </w:r>
    </w:p>
    <w:p w:rsidR="003F33DF" w:rsidRPr="003F33DF" w:rsidP="003F33DF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14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) Príloha I nariadenia (EÚ) č. 651/2014.“.</w:t>
      </w:r>
    </w:p>
    <w:p w:rsidR="003F33DF" w:rsidRPr="003F33DF" w:rsidP="003F33DF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11. V § 4 ods. 6 sa slová „finančné roky“ nahrádzajú slovami „účtovné obdobia“ a slová „finančnému roku“ nahrádzajú slovami „účtovnému obdobiu“.</w:t>
      </w:r>
    </w:p>
    <w:p w:rsidR="003F33DF" w:rsidRPr="003F33DF" w:rsidP="003F33DF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12. V § 5 písm. c) sa za slovo „vytvoreniu“ vkladajú slová „najmenej 30“.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13. V § 7 ods. 3 sa slová „najmenej o 50%“ nahrádzajú slovami „najmenej o 35%“.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14. V § 7 ods. 5 sa slová „finančné roky“ nahrádzajú slovami „účtovné obdobia“ a slová „finančnému roku“ nahrádzajú slovami „účtovnému obdobiu“. </w:t>
      </w:r>
    </w:p>
    <w:p w:rsidR="003F33DF" w:rsidRPr="003F33DF" w:rsidP="003F33D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15. V § 8 ods. 1 písm. c) a § 9 ods. 1 písm. d) sa slová „odvodov poistného na zdravotné poistenie a sociálne poistenie, príspevkov na starobné dôchodkové sporenie“ nahrádzajú slovami „poistného na verejné zdravotné poistenie, poistného na sociálne poistenie a povinných príspevkov na starobné dôchodkové sporenie“.</w:t>
      </w:r>
    </w:p>
    <w:p w:rsidR="003F33DF" w:rsidRPr="003F33DF" w:rsidP="003F33D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16.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V § 9 odsek 2 znie:</w:t>
      </w:r>
    </w:p>
    <w:p w:rsidR="003F33DF" w:rsidRPr="003F33DF" w:rsidP="003F33DF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„(2) Žiadateľ k investičnému zámeru priloží</w:t>
      </w:r>
    </w:p>
    <w:p w:rsidR="003F33DF" w:rsidRPr="003F33DF" w:rsidP="003F33DF">
      <w:pPr>
        <w:bidi w:val="0"/>
        <w:spacing w:after="0" w:line="240" w:lineRule="auto"/>
        <w:rPr>
          <w:rFonts w:ascii="Times New Roman" w:eastAsia="Calibri" w:hAnsi="Times New Roman" w:cs="Mangal" w:hint="default"/>
          <w:sz w:val="24"/>
        </w:rPr>
      </w:pPr>
      <w:r w:rsidRPr="003F33DF">
        <w:rPr>
          <w:rFonts w:ascii="Times New Roman" w:eastAsia="Calibri" w:hAnsi="Times New Roman" w:cs="Mangal" w:hint="default"/>
          <w:sz w:val="24"/>
        </w:rPr>
        <w:t>a) formulá</w:t>
      </w:r>
      <w:r w:rsidRPr="003F33DF">
        <w:rPr>
          <w:rFonts w:ascii="Times New Roman" w:eastAsia="Calibri" w:hAnsi="Times New Roman" w:cs="Mangal" w:hint="default"/>
          <w:sz w:val="24"/>
        </w:rPr>
        <w:t>r na poskytnutie investič</w:t>
      </w:r>
      <w:r w:rsidRPr="003F33DF">
        <w:rPr>
          <w:rFonts w:ascii="Times New Roman" w:eastAsia="Calibri" w:hAnsi="Times New Roman" w:cs="Mangal" w:hint="default"/>
          <w:sz w:val="24"/>
        </w:rPr>
        <w:t>nej pomoci</w:t>
      </w:r>
    </w:p>
    <w:p w:rsidR="003F33DF" w:rsidRPr="003F33DF" w:rsidP="003F33D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b) popis investičného zámeru, </w:t>
        <w:br/>
        <w:t xml:space="preserve">c) doklad, ktorým preukáže spôsob financovania investičného zámeru, </w:t>
        <w:br/>
        <w:t xml:space="preserve">d) finančnú analýzu investičného zámeru, </w:t>
        <w:br/>
        <w:t>e) zoznam spriaznených osôb,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16d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)</w:t>
        <w:br/>
        <w:t xml:space="preserve">f) analýzu konkurencie s vplyvom na existujúce podnikateľské subjekty, </w:t>
        <w:br/>
        <w:t>g) záväzné vyhlásenie, že žiadateľ neukončil rovnakú alebo podobnú činnosť v Európskom hospodárskom priestore v období dvoch rokov predchádzajúcich podaniu investičného zámeru alebo v čase podania investičného zámeru neplánuje ukončiť takúto činnosť do dvoch rokov po skončení investičného zámeru v dotknutej oblasti,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br/>
        <w:t xml:space="preserve">h) záväzné vyhlásenie, že nezačal práce na investičnom zámere pred dňom podania investičného zámeru, </w:t>
        <w:br/>
        <w:t>i) záväzné vyhlásenie, že ak bude žiadateľ v postavení predávajúceho,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16da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) bude vykonávať podnikateľskú činnosť v súlade s osobitnými predpismi,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16db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3F33DF" w:rsidRPr="003F33DF" w:rsidP="003F33D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k) doklad o tom, že žiadateľ nie je daňovým dlžníkom, nie starší ako 30 dní; to neplatí, ak žiadateľ je zahraničná osoba,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16dc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l) doklad, vydaný príslušným orgánom, nie starší ako 30 dní, preukazujúci že žiadateľ nemá nedoplatky na poistnom na verejné zdravotné poistenie,  na poistnom na sociálne poistenie a na povinných príspevkoch na starobné dôchodkové  sporenie; to neplatí, ak žiadateľ je zahraničná osoba,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16dc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m) ak ide o právnickú osobu,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1. spoločenskú zmluvu alebo zakladateľskú zmluvu spoločnosti alebo jej úradne osvedčenú kópiu, </w:t>
        <w:br/>
        <w:t>2. stanovy, ak ich akciová spoločnosť, družstvo alebo spoločnosť s ručením obmedzením má.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Poznámka pod čiarou k odkazu 16dc znie: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16dc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) § 21 ods. 2  Obchodného zákonníka.“. </w:t>
      </w:r>
    </w:p>
    <w:p w:rsidR="003F33DF" w:rsidRPr="003F33DF" w:rsidP="003F33DF">
      <w:pPr>
        <w:bidi w:val="0"/>
        <w:spacing w:after="120" w:line="240" w:lineRule="auto"/>
        <w:rPr>
          <w:rFonts w:ascii="Times New Roman" w:hAnsi="Times New Roman" w:cs="Times New Roman"/>
          <w:strike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17.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V § 10 ods. 1 sa slová „do 45 dní“  nahrádzajú slovami „do 30 dní“.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18. V § 10 odseky 5 až 9 znejú: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eastAsia="Calibri" w:hAnsi="Times New Roman" w:cs="Mangal" w:hint="default"/>
          <w:sz w:val="24"/>
        </w:rPr>
      </w:pPr>
      <w:r w:rsidRPr="003F33DF">
        <w:rPr>
          <w:rFonts w:ascii="Times New Roman" w:eastAsia="Calibri" w:hAnsi="Times New Roman" w:cs="Mangal" w:hint="default"/>
          <w:sz w:val="24"/>
        </w:rPr>
        <w:t>„</w:t>
      </w:r>
      <w:r w:rsidRPr="003F33DF">
        <w:rPr>
          <w:rFonts w:ascii="Times New Roman" w:eastAsia="Calibri" w:hAnsi="Times New Roman" w:cs="Mangal" w:hint="default"/>
          <w:sz w:val="24"/>
        </w:rPr>
        <w:t>(5)  Posudok obsahuje odborné</w:t>
      </w:r>
      <w:r w:rsidRPr="003F33DF">
        <w:rPr>
          <w:rFonts w:ascii="Times New Roman" w:eastAsia="Calibri" w:hAnsi="Times New Roman" w:cs="Mangal" w:hint="default"/>
          <w:sz w:val="24"/>
        </w:rPr>
        <w:t xml:space="preserve"> zhodnotenie investič</w:t>
      </w:r>
      <w:r w:rsidRPr="003F33DF">
        <w:rPr>
          <w:rFonts w:ascii="Times New Roman" w:eastAsia="Calibri" w:hAnsi="Times New Roman" w:cs="Mangal" w:hint="default"/>
          <w:sz w:val="24"/>
        </w:rPr>
        <w:t>né</w:t>
      </w:r>
      <w:r w:rsidRPr="003F33DF">
        <w:rPr>
          <w:rFonts w:ascii="Times New Roman" w:eastAsia="Calibri" w:hAnsi="Times New Roman" w:cs="Mangal" w:hint="default"/>
          <w:sz w:val="24"/>
        </w:rPr>
        <w:t>ho zá</w:t>
      </w:r>
      <w:r w:rsidRPr="003F33DF">
        <w:rPr>
          <w:rFonts w:ascii="Times New Roman" w:eastAsia="Calibri" w:hAnsi="Times New Roman" w:cs="Mangal" w:hint="default"/>
          <w:sz w:val="24"/>
        </w:rPr>
        <w:t>meru vrá</w:t>
      </w:r>
      <w:r w:rsidRPr="003F33DF">
        <w:rPr>
          <w:rFonts w:ascii="Times New Roman" w:eastAsia="Calibri" w:hAnsi="Times New Roman" w:cs="Mangal" w:hint="default"/>
          <w:sz w:val="24"/>
        </w:rPr>
        <w:t>tane jeho povi</w:t>
      </w:r>
      <w:r w:rsidRPr="003F33DF">
        <w:rPr>
          <w:rFonts w:ascii="Times New Roman" w:eastAsia="Calibri" w:hAnsi="Times New Roman" w:cs="Mangal" w:hint="default"/>
          <w:sz w:val="24"/>
        </w:rPr>
        <w:t>nný</w:t>
      </w:r>
      <w:r w:rsidRPr="003F33DF">
        <w:rPr>
          <w:rFonts w:ascii="Times New Roman" w:eastAsia="Calibri" w:hAnsi="Times New Roman" w:cs="Mangal" w:hint="default"/>
          <w:sz w:val="24"/>
        </w:rPr>
        <w:t>ch prí</w:t>
      </w:r>
      <w:r w:rsidRPr="003F33DF">
        <w:rPr>
          <w:rFonts w:ascii="Times New Roman" w:eastAsia="Calibri" w:hAnsi="Times New Roman" w:cs="Mangal" w:hint="default"/>
          <w:sz w:val="24"/>
        </w:rPr>
        <w:t>loh, analý</w:t>
      </w:r>
      <w:r w:rsidRPr="003F33DF">
        <w:rPr>
          <w:rFonts w:ascii="Times New Roman" w:eastAsia="Calibri" w:hAnsi="Times New Roman" w:cs="Mangal" w:hint="default"/>
          <w:sz w:val="24"/>
        </w:rPr>
        <w:t>zu  finanč</w:t>
      </w:r>
      <w:r w:rsidRPr="003F33DF">
        <w:rPr>
          <w:rFonts w:ascii="Times New Roman" w:eastAsia="Calibri" w:hAnsi="Times New Roman" w:cs="Mangal" w:hint="default"/>
          <w:sz w:val="24"/>
        </w:rPr>
        <w:t>nej  vý</w:t>
      </w:r>
      <w:r w:rsidRPr="003F33DF">
        <w:rPr>
          <w:rFonts w:ascii="Times New Roman" w:eastAsia="Calibri" w:hAnsi="Times New Roman" w:cs="Mangal" w:hint="default"/>
          <w:sz w:val="24"/>
        </w:rPr>
        <w:t>konnosti a </w:t>
      </w:r>
      <w:r w:rsidRPr="003F33DF">
        <w:rPr>
          <w:rFonts w:ascii="Times New Roman" w:eastAsia="Calibri" w:hAnsi="Times New Roman" w:cs="Mangal" w:hint="default"/>
          <w:sz w:val="24"/>
        </w:rPr>
        <w:t>regioná</w:t>
      </w:r>
      <w:r w:rsidRPr="003F33DF">
        <w:rPr>
          <w:rFonts w:ascii="Times New Roman" w:eastAsia="Calibri" w:hAnsi="Times New Roman" w:cs="Mangal" w:hint="default"/>
          <w:sz w:val="24"/>
        </w:rPr>
        <w:t>lneho prí</w:t>
      </w:r>
      <w:r w:rsidRPr="003F33DF">
        <w:rPr>
          <w:rFonts w:ascii="Times New Roman" w:eastAsia="Calibri" w:hAnsi="Times New Roman" w:cs="Mangal" w:hint="default"/>
          <w:sz w:val="24"/>
        </w:rPr>
        <w:t>nosu investič</w:t>
      </w:r>
      <w:r w:rsidRPr="003F33DF">
        <w:rPr>
          <w:rFonts w:ascii="Times New Roman" w:eastAsia="Calibri" w:hAnsi="Times New Roman" w:cs="Mangal" w:hint="default"/>
          <w:sz w:val="24"/>
        </w:rPr>
        <w:t>né</w:t>
      </w:r>
      <w:r w:rsidRPr="003F33DF">
        <w:rPr>
          <w:rFonts w:ascii="Times New Roman" w:eastAsia="Calibri" w:hAnsi="Times New Roman" w:cs="Mangal" w:hint="default"/>
          <w:sz w:val="24"/>
        </w:rPr>
        <w:t>ho zá</w:t>
      </w:r>
      <w:r w:rsidRPr="003F33DF">
        <w:rPr>
          <w:rFonts w:ascii="Times New Roman" w:eastAsia="Calibri" w:hAnsi="Times New Roman" w:cs="Mangal" w:hint="default"/>
          <w:sz w:val="24"/>
        </w:rPr>
        <w:t>meru. V </w:t>
      </w:r>
      <w:r w:rsidRPr="003F33DF">
        <w:rPr>
          <w:rFonts w:ascii="Times New Roman" w:eastAsia="Calibri" w:hAnsi="Times New Roman" w:cs="Mangal" w:hint="default"/>
          <w:sz w:val="24"/>
        </w:rPr>
        <w:t>posudku sa zohľ</w:t>
      </w:r>
      <w:r w:rsidRPr="003F33DF">
        <w:rPr>
          <w:rFonts w:ascii="Times New Roman" w:eastAsia="Calibri" w:hAnsi="Times New Roman" w:cs="Mangal" w:hint="default"/>
          <w:sz w:val="24"/>
        </w:rPr>
        <w:t>adní</w:t>
      </w:r>
      <w:r w:rsidRPr="003F33DF">
        <w:rPr>
          <w:rFonts w:ascii="Times New Roman" w:eastAsia="Calibri" w:hAnsi="Times New Roman" w:cs="Mangal" w:hint="default"/>
          <w:sz w:val="24"/>
        </w:rPr>
        <w:t xml:space="preserve"> hospodá</w:t>
      </w:r>
      <w:r w:rsidRPr="003F33DF">
        <w:rPr>
          <w:rFonts w:ascii="Times New Roman" w:eastAsia="Calibri" w:hAnsi="Times New Roman" w:cs="Mangal" w:hint="default"/>
          <w:sz w:val="24"/>
        </w:rPr>
        <w:t>rsky a sociá</w:t>
      </w:r>
      <w:r w:rsidRPr="003F33DF">
        <w:rPr>
          <w:rFonts w:ascii="Times New Roman" w:eastAsia="Calibri" w:hAnsi="Times New Roman" w:cs="Mangal" w:hint="default"/>
          <w:sz w:val="24"/>
        </w:rPr>
        <w:t>lny vý</w:t>
      </w:r>
      <w:r w:rsidRPr="003F33DF">
        <w:rPr>
          <w:rFonts w:ascii="Times New Roman" w:eastAsia="Calibri" w:hAnsi="Times New Roman" w:cs="Mangal" w:hint="default"/>
          <w:sz w:val="24"/>
        </w:rPr>
        <w:t>znam investič</w:t>
      </w:r>
      <w:r w:rsidRPr="003F33DF">
        <w:rPr>
          <w:rFonts w:ascii="Times New Roman" w:eastAsia="Calibri" w:hAnsi="Times New Roman" w:cs="Mangal" w:hint="default"/>
          <w:sz w:val="24"/>
        </w:rPr>
        <w:t>né</w:t>
      </w:r>
      <w:r w:rsidRPr="003F33DF">
        <w:rPr>
          <w:rFonts w:ascii="Times New Roman" w:eastAsia="Calibri" w:hAnsi="Times New Roman" w:cs="Mangal" w:hint="default"/>
          <w:sz w:val="24"/>
        </w:rPr>
        <w:t>ho zá</w:t>
      </w:r>
      <w:r w:rsidRPr="003F33DF">
        <w:rPr>
          <w:rFonts w:ascii="Times New Roman" w:eastAsia="Calibri" w:hAnsi="Times New Roman" w:cs="Mangal" w:hint="default"/>
          <w:sz w:val="24"/>
        </w:rPr>
        <w:t>meru a </w:t>
      </w:r>
      <w:r w:rsidRPr="003F33DF">
        <w:rPr>
          <w:rFonts w:ascii="Times New Roman" w:eastAsia="Calibri" w:hAnsi="Times New Roman" w:cs="Mangal" w:hint="default"/>
          <w:sz w:val="24"/>
        </w:rPr>
        <w:t>jeho environmentá</w:t>
      </w:r>
      <w:r w:rsidRPr="003F33DF">
        <w:rPr>
          <w:rFonts w:ascii="Times New Roman" w:eastAsia="Calibri" w:hAnsi="Times New Roman" w:cs="Mangal" w:hint="default"/>
          <w:sz w:val="24"/>
        </w:rPr>
        <w:t>lny vplyv. Na posú</w:t>
      </w:r>
      <w:r w:rsidRPr="003F33DF">
        <w:rPr>
          <w:rFonts w:ascii="Times New Roman" w:eastAsia="Calibri" w:hAnsi="Times New Roman" w:cs="Mangal" w:hint="default"/>
          <w:sz w:val="24"/>
        </w:rPr>
        <w:t>denie environmentá</w:t>
      </w:r>
      <w:r w:rsidRPr="003F33DF">
        <w:rPr>
          <w:rFonts w:ascii="Times New Roman" w:eastAsia="Calibri" w:hAnsi="Times New Roman" w:cs="Mangal" w:hint="default"/>
          <w:sz w:val="24"/>
        </w:rPr>
        <w:t>lneho vplyvu je potrebné</w:t>
      </w:r>
      <w:r w:rsidRPr="003F33DF">
        <w:rPr>
          <w:rFonts w:ascii="Times New Roman" w:eastAsia="Calibri" w:hAnsi="Times New Roman" w:cs="Mangal" w:hint="default"/>
          <w:sz w:val="24"/>
        </w:rPr>
        <w:t xml:space="preserve"> stanovisko Min</w:t>
      </w:r>
      <w:r w:rsidRPr="003F33DF">
        <w:rPr>
          <w:rFonts w:ascii="Times New Roman" w:eastAsia="Calibri" w:hAnsi="Times New Roman" w:cs="Mangal" w:hint="default"/>
          <w:sz w:val="24"/>
        </w:rPr>
        <w:t>i</w:t>
      </w:r>
      <w:r w:rsidRPr="003F33DF">
        <w:rPr>
          <w:rFonts w:ascii="Times New Roman" w:eastAsia="Calibri" w:hAnsi="Times New Roman" w:cs="Mangal" w:hint="default"/>
          <w:sz w:val="24"/>
        </w:rPr>
        <w:t>sterstva ž</w:t>
      </w:r>
      <w:r w:rsidRPr="003F33DF">
        <w:rPr>
          <w:rFonts w:ascii="Times New Roman" w:eastAsia="Calibri" w:hAnsi="Times New Roman" w:cs="Mangal" w:hint="default"/>
          <w:sz w:val="24"/>
        </w:rPr>
        <w:t>ivotné</w:t>
      </w:r>
      <w:r w:rsidRPr="003F33DF">
        <w:rPr>
          <w:rFonts w:ascii="Times New Roman" w:eastAsia="Calibri" w:hAnsi="Times New Roman" w:cs="Mangal" w:hint="default"/>
          <w:sz w:val="24"/>
        </w:rPr>
        <w:t>ho prostredia Slovenskej republiky.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eastAsia="Calibri" w:hAnsi="Times New Roman" w:cs="Mangal" w:hint="default"/>
          <w:sz w:val="24"/>
        </w:rPr>
      </w:pPr>
      <w:r w:rsidRPr="003F33DF">
        <w:rPr>
          <w:rFonts w:ascii="Times New Roman" w:eastAsia="Calibri" w:hAnsi="Times New Roman" w:cs="Mangal" w:hint="default"/>
          <w:sz w:val="24"/>
        </w:rPr>
        <w:t>(6) Ak z posudku vyplý</w:t>
      </w:r>
      <w:r w:rsidRPr="003F33DF">
        <w:rPr>
          <w:rFonts w:ascii="Times New Roman" w:eastAsia="Calibri" w:hAnsi="Times New Roman" w:cs="Mangal" w:hint="default"/>
          <w:sz w:val="24"/>
        </w:rPr>
        <w:t>va, ž</w:t>
      </w:r>
      <w:r w:rsidRPr="003F33DF">
        <w:rPr>
          <w:rFonts w:ascii="Times New Roman" w:eastAsia="Calibri" w:hAnsi="Times New Roman" w:cs="Mangal" w:hint="default"/>
          <w:sz w:val="24"/>
        </w:rPr>
        <w:t>e ž</w:t>
      </w:r>
      <w:r w:rsidRPr="003F33DF">
        <w:rPr>
          <w:rFonts w:ascii="Times New Roman" w:eastAsia="Calibri" w:hAnsi="Times New Roman" w:cs="Mangal" w:hint="default"/>
          <w:sz w:val="24"/>
        </w:rPr>
        <w:t>iadateľ</w:t>
      </w:r>
      <w:r w:rsidRPr="003F33DF">
        <w:rPr>
          <w:rFonts w:ascii="Times New Roman" w:eastAsia="Calibri" w:hAnsi="Times New Roman" w:cs="Mangal" w:hint="default"/>
          <w:sz w:val="24"/>
        </w:rPr>
        <w:t xml:space="preserve"> má</w:t>
      </w:r>
      <w:r w:rsidRPr="003F33DF">
        <w:rPr>
          <w:rFonts w:ascii="Times New Roman" w:eastAsia="Calibri" w:hAnsi="Times New Roman" w:cs="Mangal" w:hint="default"/>
          <w:sz w:val="24"/>
        </w:rPr>
        <w:t xml:space="preserve"> predpoklad splniť</w:t>
      </w:r>
      <w:r w:rsidRPr="003F33DF">
        <w:rPr>
          <w:rFonts w:ascii="Times New Roman" w:eastAsia="Calibri" w:hAnsi="Times New Roman" w:cs="Mangal" w:hint="default"/>
          <w:sz w:val="24"/>
        </w:rPr>
        <w:t xml:space="preserve"> vš</w:t>
      </w:r>
      <w:r w:rsidRPr="003F33DF">
        <w:rPr>
          <w:rFonts w:ascii="Times New Roman" w:eastAsia="Calibri" w:hAnsi="Times New Roman" w:cs="Mangal" w:hint="default"/>
          <w:sz w:val="24"/>
        </w:rPr>
        <w:t>eobecné</w:t>
      </w:r>
      <w:r w:rsidRPr="003F33DF">
        <w:rPr>
          <w:rFonts w:ascii="Times New Roman" w:eastAsia="Calibri" w:hAnsi="Times New Roman" w:cs="Mangal" w:hint="default"/>
          <w:sz w:val="24"/>
        </w:rPr>
        <w:t xml:space="preserve"> podmienky na poskytnutie investič</w:t>
      </w:r>
      <w:r w:rsidRPr="003F33DF">
        <w:rPr>
          <w:rFonts w:ascii="Times New Roman" w:eastAsia="Calibri" w:hAnsi="Times New Roman" w:cs="Mangal" w:hint="default"/>
          <w:sz w:val="24"/>
        </w:rPr>
        <w:t>nej pomoci podľ</w:t>
      </w:r>
      <w:r w:rsidRPr="003F33DF">
        <w:rPr>
          <w:rFonts w:ascii="Times New Roman" w:eastAsia="Calibri" w:hAnsi="Times New Roman" w:cs="Mangal" w:hint="default"/>
          <w:sz w:val="24"/>
        </w:rPr>
        <w:t>a tohto zá</w:t>
      </w:r>
      <w:r w:rsidRPr="003F33DF">
        <w:rPr>
          <w:rFonts w:ascii="Times New Roman" w:eastAsia="Calibri" w:hAnsi="Times New Roman" w:cs="Mangal" w:hint="default"/>
          <w:sz w:val="24"/>
        </w:rPr>
        <w:t>kona a podľ</w:t>
      </w:r>
      <w:r w:rsidRPr="003F33DF">
        <w:rPr>
          <w:rFonts w:ascii="Times New Roman" w:eastAsia="Calibri" w:hAnsi="Times New Roman" w:cs="Mangal" w:hint="default"/>
          <w:sz w:val="24"/>
        </w:rPr>
        <w:t>a osobitný</w:t>
      </w:r>
      <w:r w:rsidRPr="003F33DF">
        <w:rPr>
          <w:rFonts w:ascii="Times New Roman" w:eastAsia="Calibri" w:hAnsi="Times New Roman" w:cs="Mangal" w:hint="default"/>
          <w:sz w:val="24"/>
        </w:rPr>
        <w:t>ch predpisov</w:t>
      </w:r>
      <w:r w:rsidRPr="003F33DF">
        <w:rPr>
          <w:rFonts w:ascii="Times New Roman" w:eastAsia="Calibri" w:hAnsi="Times New Roman" w:cs="Mangal"/>
          <w:sz w:val="24"/>
          <w:vertAlign w:val="superscript"/>
        </w:rPr>
        <w:t>20</w:t>
      </w:r>
      <w:r w:rsidRPr="003F33DF">
        <w:rPr>
          <w:rFonts w:ascii="Times New Roman" w:eastAsia="Calibri" w:hAnsi="Times New Roman" w:cs="Mangal"/>
          <w:sz w:val="24"/>
        </w:rPr>
        <w:t>)  a </w:t>
      </w:r>
      <w:r w:rsidRPr="003F33DF">
        <w:rPr>
          <w:rFonts w:ascii="Times New Roman" w:eastAsia="Calibri" w:hAnsi="Times New Roman" w:cs="Mangal" w:hint="default"/>
          <w:sz w:val="24"/>
        </w:rPr>
        <w:t>investí</w:t>
      </w:r>
      <w:r w:rsidRPr="003F33DF">
        <w:rPr>
          <w:rFonts w:ascii="Times New Roman" w:eastAsia="Calibri" w:hAnsi="Times New Roman" w:cs="Mangal" w:hint="default"/>
          <w:sz w:val="24"/>
        </w:rPr>
        <w:t>cia  bude mať</w:t>
      </w:r>
      <w:r w:rsidRPr="003F33DF">
        <w:rPr>
          <w:rFonts w:ascii="Times New Roman" w:eastAsia="Calibri" w:hAnsi="Times New Roman" w:cs="Mangal" w:hint="default"/>
          <w:sz w:val="24"/>
        </w:rPr>
        <w:t xml:space="preserve"> vý</w:t>
      </w:r>
      <w:r w:rsidRPr="003F33DF">
        <w:rPr>
          <w:rFonts w:ascii="Times New Roman" w:eastAsia="Calibri" w:hAnsi="Times New Roman" w:cs="Mangal" w:hint="default"/>
          <w:sz w:val="24"/>
        </w:rPr>
        <w:t>znamný</w:t>
      </w:r>
      <w:r w:rsidRPr="003F33DF">
        <w:rPr>
          <w:rFonts w:ascii="Times New Roman" w:eastAsia="Calibri" w:hAnsi="Times New Roman" w:cs="Mangal" w:hint="default"/>
          <w:sz w:val="24"/>
        </w:rPr>
        <w:t xml:space="preserve"> regioná</w:t>
      </w:r>
      <w:r w:rsidRPr="003F33DF">
        <w:rPr>
          <w:rFonts w:ascii="Times New Roman" w:eastAsia="Calibri" w:hAnsi="Times New Roman" w:cs="Mangal" w:hint="default"/>
          <w:sz w:val="24"/>
        </w:rPr>
        <w:t>lny prí</w:t>
      </w:r>
      <w:r w:rsidRPr="003F33DF">
        <w:rPr>
          <w:rFonts w:ascii="Times New Roman" w:eastAsia="Calibri" w:hAnsi="Times New Roman" w:cs="Mangal" w:hint="default"/>
          <w:sz w:val="24"/>
        </w:rPr>
        <w:t>nos, ministerstvo alebo ministerstvo dopravy, ak ide o investič</w:t>
      </w:r>
      <w:r w:rsidRPr="003F33DF">
        <w:rPr>
          <w:rFonts w:ascii="Times New Roman" w:eastAsia="Calibri" w:hAnsi="Times New Roman" w:cs="Mangal" w:hint="default"/>
          <w:sz w:val="24"/>
        </w:rPr>
        <w:t>nú</w:t>
      </w:r>
      <w:r w:rsidRPr="003F33DF">
        <w:rPr>
          <w:rFonts w:ascii="Times New Roman" w:eastAsia="Calibri" w:hAnsi="Times New Roman" w:cs="Mangal" w:hint="default"/>
          <w:sz w:val="24"/>
        </w:rPr>
        <w:t xml:space="preserve"> pomoc pre oblasť</w:t>
      </w:r>
      <w:r w:rsidRPr="003F33DF">
        <w:rPr>
          <w:rFonts w:ascii="Times New Roman" w:eastAsia="Calibri" w:hAnsi="Times New Roman" w:cs="Mangal" w:hint="default"/>
          <w:sz w:val="24"/>
        </w:rPr>
        <w:t xml:space="preserve"> cestovné</w:t>
      </w:r>
      <w:r w:rsidRPr="003F33DF">
        <w:rPr>
          <w:rFonts w:ascii="Times New Roman" w:eastAsia="Calibri" w:hAnsi="Times New Roman" w:cs="Mangal" w:hint="default"/>
          <w:sz w:val="24"/>
        </w:rPr>
        <w:t>ho ruchu, do 20 dní</w:t>
      </w:r>
      <w:r w:rsidRPr="003F33DF">
        <w:rPr>
          <w:rFonts w:ascii="Times New Roman" w:eastAsia="Calibri" w:hAnsi="Times New Roman" w:cs="Mangal" w:hint="default"/>
          <w:sz w:val="24"/>
        </w:rPr>
        <w:t xml:space="preserve"> od doruč</w:t>
      </w:r>
      <w:r w:rsidRPr="003F33DF">
        <w:rPr>
          <w:rFonts w:ascii="Times New Roman" w:eastAsia="Calibri" w:hAnsi="Times New Roman" w:cs="Mangal" w:hint="default"/>
          <w:sz w:val="24"/>
        </w:rPr>
        <w:t>enia posudku vypracuje ná</w:t>
      </w:r>
      <w:r w:rsidRPr="003F33DF">
        <w:rPr>
          <w:rFonts w:ascii="Times New Roman" w:eastAsia="Calibri" w:hAnsi="Times New Roman" w:cs="Mangal" w:hint="default"/>
          <w:sz w:val="24"/>
        </w:rPr>
        <w:t>vrh na poskytnutie investič</w:t>
      </w:r>
      <w:r w:rsidRPr="003F33DF">
        <w:rPr>
          <w:rFonts w:ascii="Times New Roman" w:eastAsia="Calibri" w:hAnsi="Times New Roman" w:cs="Mangal" w:hint="default"/>
          <w:sz w:val="24"/>
        </w:rPr>
        <w:t>nej pomoci (ď</w:t>
      </w:r>
      <w:r w:rsidRPr="003F33DF">
        <w:rPr>
          <w:rFonts w:ascii="Times New Roman" w:eastAsia="Calibri" w:hAnsi="Times New Roman" w:cs="Mangal" w:hint="default"/>
          <w:sz w:val="24"/>
        </w:rPr>
        <w:t>alej len „</w:t>
      </w:r>
      <w:r w:rsidRPr="003F33DF">
        <w:rPr>
          <w:rFonts w:ascii="Times New Roman" w:eastAsia="Calibri" w:hAnsi="Times New Roman" w:cs="Mangal" w:hint="default"/>
          <w:sz w:val="24"/>
        </w:rPr>
        <w:t>ná</w:t>
      </w:r>
      <w:r w:rsidRPr="003F33DF">
        <w:rPr>
          <w:rFonts w:ascii="Times New Roman" w:eastAsia="Calibri" w:hAnsi="Times New Roman" w:cs="Mangal" w:hint="default"/>
          <w:sz w:val="24"/>
        </w:rPr>
        <w:t>vrh“</w:t>
      </w:r>
      <w:r w:rsidRPr="003F33DF">
        <w:rPr>
          <w:rFonts w:ascii="Times New Roman" w:eastAsia="Calibri" w:hAnsi="Times New Roman" w:cs="Mangal" w:hint="default"/>
          <w:sz w:val="24"/>
        </w:rPr>
        <w:t>), v ktorom uvedie intenzitu investič</w:t>
      </w:r>
      <w:r w:rsidRPr="003F33DF">
        <w:rPr>
          <w:rFonts w:ascii="Times New Roman" w:eastAsia="Calibri" w:hAnsi="Times New Roman" w:cs="Mangal" w:hint="default"/>
          <w:sz w:val="24"/>
        </w:rPr>
        <w:t>nej pomoci,</w:t>
      </w:r>
      <w:r w:rsidRPr="003F33DF">
        <w:rPr>
          <w:rFonts w:ascii="Times New Roman" w:eastAsia="Calibri" w:hAnsi="Times New Roman" w:cs="Mangal" w:hint="default"/>
          <w:sz w:val="24"/>
        </w:rPr>
        <w:t xml:space="preserve"> </w:t>
      </w:r>
      <w:r w:rsidRPr="003F33DF">
        <w:rPr>
          <w:rFonts w:ascii="Times New Roman" w:eastAsia="Calibri" w:hAnsi="Times New Roman" w:cs="Mangal" w:hint="default"/>
          <w:sz w:val="24"/>
        </w:rPr>
        <w:t>formu investič</w:t>
      </w:r>
      <w:r w:rsidRPr="003F33DF">
        <w:rPr>
          <w:rFonts w:ascii="Times New Roman" w:eastAsia="Calibri" w:hAnsi="Times New Roman" w:cs="Mangal" w:hint="default"/>
          <w:sz w:val="24"/>
        </w:rPr>
        <w:t>nej pomoci, výš</w:t>
      </w:r>
      <w:r w:rsidRPr="003F33DF">
        <w:rPr>
          <w:rFonts w:ascii="Times New Roman" w:eastAsia="Calibri" w:hAnsi="Times New Roman" w:cs="Mangal" w:hint="default"/>
          <w:sz w:val="24"/>
        </w:rPr>
        <w:t>ku investič</w:t>
      </w:r>
      <w:r w:rsidRPr="003F33DF">
        <w:rPr>
          <w:rFonts w:ascii="Times New Roman" w:eastAsia="Calibri" w:hAnsi="Times New Roman" w:cs="Mangal" w:hint="default"/>
          <w:sz w:val="24"/>
        </w:rPr>
        <w:t>nej pomoci podľ</w:t>
      </w:r>
      <w:r w:rsidRPr="003F33DF">
        <w:rPr>
          <w:rFonts w:ascii="Times New Roman" w:eastAsia="Calibri" w:hAnsi="Times New Roman" w:cs="Mangal" w:hint="default"/>
          <w:sz w:val="24"/>
        </w:rPr>
        <w:t>a jednotlivý</w:t>
      </w:r>
      <w:r w:rsidRPr="003F33DF">
        <w:rPr>
          <w:rFonts w:ascii="Times New Roman" w:eastAsia="Calibri" w:hAnsi="Times New Roman" w:cs="Mangal" w:hint="default"/>
          <w:sz w:val="24"/>
        </w:rPr>
        <w:t>ch foriem a podmienky poskytnutia investič</w:t>
      </w:r>
      <w:r w:rsidRPr="003F33DF">
        <w:rPr>
          <w:rFonts w:ascii="Times New Roman" w:eastAsia="Calibri" w:hAnsi="Times New Roman" w:cs="Mangal" w:hint="default"/>
          <w:sz w:val="24"/>
        </w:rPr>
        <w:t>nej pomoci. Na úč</w:t>
      </w:r>
      <w:r w:rsidRPr="003F33DF">
        <w:rPr>
          <w:rFonts w:ascii="Times New Roman" w:eastAsia="Calibri" w:hAnsi="Times New Roman" w:cs="Mangal" w:hint="default"/>
          <w:sz w:val="24"/>
        </w:rPr>
        <w:t>ely poskytovania investič</w:t>
      </w:r>
      <w:r w:rsidRPr="003F33DF">
        <w:rPr>
          <w:rFonts w:ascii="Times New Roman" w:eastAsia="Calibri" w:hAnsi="Times New Roman" w:cs="Mangal" w:hint="default"/>
          <w:sz w:val="24"/>
        </w:rPr>
        <w:t>nej pomoci ministerstvo podľ</w:t>
      </w:r>
      <w:r w:rsidRPr="003F33DF">
        <w:rPr>
          <w:rFonts w:ascii="Times New Roman" w:eastAsia="Calibri" w:hAnsi="Times New Roman" w:cs="Mangal" w:hint="default"/>
          <w:sz w:val="24"/>
        </w:rPr>
        <w:t>a §</w:t>
      </w:r>
      <w:r w:rsidRPr="003F33DF">
        <w:rPr>
          <w:rFonts w:ascii="Times New Roman" w:eastAsia="Calibri" w:hAnsi="Times New Roman" w:cs="Mangal" w:hint="default"/>
          <w:sz w:val="24"/>
        </w:rPr>
        <w:t xml:space="preserve"> 18 ods. 1 rozdelí</w:t>
      </w:r>
      <w:r w:rsidRPr="003F33DF">
        <w:rPr>
          <w:rFonts w:ascii="Times New Roman" w:eastAsia="Calibri" w:hAnsi="Times New Roman" w:cs="Mangal" w:hint="default"/>
          <w:sz w:val="24"/>
        </w:rPr>
        <w:t xml:space="preserve"> jednotlivé</w:t>
      </w:r>
      <w:r w:rsidRPr="003F33DF">
        <w:rPr>
          <w:rFonts w:ascii="Times New Roman" w:eastAsia="Calibri" w:hAnsi="Times New Roman" w:cs="Mangal" w:hint="default"/>
          <w:sz w:val="24"/>
        </w:rPr>
        <w:t xml:space="preserve"> regió</w:t>
      </w:r>
      <w:r w:rsidRPr="003F33DF">
        <w:rPr>
          <w:rFonts w:ascii="Times New Roman" w:eastAsia="Calibri" w:hAnsi="Times New Roman" w:cs="Mangal" w:hint="default"/>
          <w:sz w:val="24"/>
        </w:rPr>
        <w:t>ny Slovenskej republiky podľ</w:t>
      </w:r>
      <w:r w:rsidRPr="003F33DF">
        <w:rPr>
          <w:rFonts w:ascii="Times New Roman" w:eastAsia="Calibri" w:hAnsi="Times New Roman" w:cs="Mangal" w:hint="default"/>
          <w:sz w:val="24"/>
        </w:rPr>
        <w:t>a okresov.</w:t>
      </w:r>
      <w:r w:rsidRPr="003F33DF">
        <w:rPr>
          <w:rFonts w:ascii="Times New Roman" w:eastAsia="Calibri" w:hAnsi="Times New Roman" w:cs="Mangal" w:hint="default"/>
          <w:sz w:val="24"/>
        </w:rPr>
        <w:t xml:space="preserve"> </w:t>
      </w:r>
      <w:r w:rsidRPr="003F33DF">
        <w:rPr>
          <w:rFonts w:ascii="Times New Roman" w:eastAsia="Calibri" w:hAnsi="Times New Roman" w:cs="Mangal" w:hint="default"/>
          <w:sz w:val="24"/>
        </w:rPr>
        <w:t>Ministerstvo alebo ministerstvo dopravy, ak ide o investič</w:t>
      </w:r>
      <w:r w:rsidRPr="003F33DF">
        <w:rPr>
          <w:rFonts w:ascii="Times New Roman" w:eastAsia="Calibri" w:hAnsi="Times New Roman" w:cs="Mangal" w:hint="default"/>
          <w:sz w:val="24"/>
        </w:rPr>
        <w:t>nú</w:t>
      </w:r>
      <w:r w:rsidRPr="003F33DF">
        <w:rPr>
          <w:rFonts w:ascii="Times New Roman" w:eastAsia="Calibri" w:hAnsi="Times New Roman" w:cs="Mangal" w:hint="default"/>
          <w:sz w:val="24"/>
        </w:rPr>
        <w:t xml:space="preserve"> pomoc pre oblasť</w:t>
      </w:r>
      <w:r w:rsidRPr="003F33DF">
        <w:rPr>
          <w:rFonts w:ascii="Times New Roman" w:eastAsia="Calibri" w:hAnsi="Times New Roman" w:cs="Mangal" w:hint="default"/>
          <w:sz w:val="24"/>
        </w:rPr>
        <w:t xml:space="preserve"> cestovné</w:t>
      </w:r>
      <w:r w:rsidRPr="003F33DF">
        <w:rPr>
          <w:rFonts w:ascii="Times New Roman" w:eastAsia="Calibri" w:hAnsi="Times New Roman" w:cs="Mangal" w:hint="default"/>
          <w:sz w:val="24"/>
        </w:rPr>
        <w:t>ho ruchu, zaš</w:t>
      </w:r>
      <w:r w:rsidRPr="003F33DF">
        <w:rPr>
          <w:rFonts w:ascii="Times New Roman" w:eastAsia="Calibri" w:hAnsi="Times New Roman" w:cs="Mangal" w:hint="default"/>
          <w:sz w:val="24"/>
        </w:rPr>
        <w:t>le ná</w:t>
      </w:r>
      <w:r w:rsidRPr="003F33DF">
        <w:rPr>
          <w:rFonts w:ascii="Times New Roman" w:eastAsia="Calibri" w:hAnsi="Times New Roman" w:cs="Mangal" w:hint="default"/>
          <w:sz w:val="24"/>
        </w:rPr>
        <w:t>vrh na vyjadrenie poskytovateľ</w:t>
      </w:r>
      <w:r w:rsidRPr="003F33DF">
        <w:rPr>
          <w:rFonts w:ascii="Times New Roman" w:eastAsia="Calibri" w:hAnsi="Times New Roman" w:cs="Mangal" w:hint="default"/>
          <w:sz w:val="24"/>
        </w:rPr>
        <w:t>om investič</w:t>
      </w:r>
      <w:r w:rsidRPr="003F33DF">
        <w:rPr>
          <w:rFonts w:ascii="Times New Roman" w:eastAsia="Calibri" w:hAnsi="Times New Roman" w:cs="Mangal" w:hint="default"/>
          <w:sz w:val="24"/>
        </w:rPr>
        <w:t>nej pomoci.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eastAsia="Calibri" w:hAnsi="Times New Roman" w:cs="Mangal" w:hint="default"/>
          <w:sz w:val="24"/>
        </w:rPr>
      </w:pPr>
      <w:r w:rsidRPr="003F33DF">
        <w:rPr>
          <w:rFonts w:ascii="Times New Roman" w:eastAsia="Calibri" w:hAnsi="Times New Roman" w:cs="Mangal" w:hint="default"/>
          <w:sz w:val="24"/>
        </w:rPr>
        <w:t>(7) Poskytovatelia investič</w:t>
      </w:r>
      <w:r w:rsidRPr="003F33DF">
        <w:rPr>
          <w:rFonts w:ascii="Times New Roman" w:eastAsia="Calibri" w:hAnsi="Times New Roman" w:cs="Mangal" w:hint="default"/>
          <w:sz w:val="24"/>
        </w:rPr>
        <w:t>nej pomoci posú</w:t>
      </w:r>
      <w:r w:rsidRPr="003F33DF">
        <w:rPr>
          <w:rFonts w:ascii="Times New Roman" w:eastAsia="Calibri" w:hAnsi="Times New Roman" w:cs="Mangal" w:hint="default"/>
          <w:sz w:val="24"/>
        </w:rPr>
        <w:t>dia ná</w:t>
      </w:r>
      <w:r w:rsidRPr="003F33DF">
        <w:rPr>
          <w:rFonts w:ascii="Times New Roman" w:eastAsia="Calibri" w:hAnsi="Times New Roman" w:cs="Mangal" w:hint="default"/>
          <w:sz w:val="24"/>
        </w:rPr>
        <w:t>vrh a do 15 dní</w:t>
      </w:r>
      <w:r w:rsidRPr="003F33DF">
        <w:rPr>
          <w:rFonts w:ascii="Times New Roman" w:eastAsia="Calibri" w:hAnsi="Times New Roman" w:cs="Mangal" w:hint="default"/>
          <w:sz w:val="24"/>
        </w:rPr>
        <w:t xml:space="preserve"> od doruč</w:t>
      </w:r>
      <w:r w:rsidRPr="003F33DF">
        <w:rPr>
          <w:rFonts w:ascii="Times New Roman" w:eastAsia="Calibri" w:hAnsi="Times New Roman" w:cs="Mangal" w:hint="default"/>
          <w:sz w:val="24"/>
        </w:rPr>
        <w:t>enia ná</w:t>
      </w:r>
      <w:r w:rsidRPr="003F33DF">
        <w:rPr>
          <w:rFonts w:ascii="Times New Roman" w:eastAsia="Calibri" w:hAnsi="Times New Roman" w:cs="Mangal" w:hint="default"/>
          <w:sz w:val="24"/>
        </w:rPr>
        <w:t>vrhu zaš</w:t>
      </w:r>
      <w:r w:rsidRPr="003F33DF">
        <w:rPr>
          <w:rFonts w:ascii="Times New Roman" w:eastAsia="Calibri" w:hAnsi="Times New Roman" w:cs="Mangal" w:hint="default"/>
          <w:sz w:val="24"/>
        </w:rPr>
        <w:t>lú</w:t>
      </w:r>
      <w:r w:rsidRPr="003F33DF">
        <w:rPr>
          <w:rFonts w:ascii="Times New Roman" w:eastAsia="Calibri" w:hAnsi="Times New Roman" w:cs="Mangal" w:hint="default"/>
          <w:sz w:val="24"/>
        </w:rPr>
        <w:t xml:space="preserve"> ministers</w:t>
      </w:r>
      <w:r w:rsidRPr="003F33DF">
        <w:rPr>
          <w:rFonts w:ascii="Times New Roman" w:eastAsia="Calibri" w:hAnsi="Times New Roman" w:cs="Mangal" w:hint="default"/>
          <w:sz w:val="24"/>
        </w:rPr>
        <w:t>tvu alebo ministerstvu dopravy, ak ide o investič</w:t>
      </w:r>
      <w:r w:rsidRPr="003F33DF">
        <w:rPr>
          <w:rFonts w:ascii="Times New Roman" w:eastAsia="Calibri" w:hAnsi="Times New Roman" w:cs="Mangal" w:hint="default"/>
          <w:sz w:val="24"/>
        </w:rPr>
        <w:t>nú</w:t>
      </w:r>
      <w:r w:rsidRPr="003F33DF">
        <w:rPr>
          <w:rFonts w:ascii="Times New Roman" w:eastAsia="Calibri" w:hAnsi="Times New Roman" w:cs="Mangal" w:hint="default"/>
          <w:sz w:val="24"/>
        </w:rPr>
        <w:t xml:space="preserve"> pomoc pre oblasť</w:t>
      </w:r>
      <w:r w:rsidRPr="003F33DF">
        <w:rPr>
          <w:rFonts w:ascii="Times New Roman" w:eastAsia="Calibri" w:hAnsi="Times New Roman" w:cs="Mangal" w:hint="default"/>
          <w:sz w:val="24"/>
        </w:rPr>
        <w:t xml:space="preserve"> cestovné</w:t>
      </w:r>
      <w:r w:rsidRPr="003F33DF">
        <w:rPr>
          <w:rFonts w:ascii="Times New Roman" w:eastAsia="Calibri" w:hAnsi="Times New Roman" w:cs="Mangal" w:hint="default"/>
          <w:sz w:val="24"/>
        </w:rPr>
        <w:t>ho ruchu, pí</w:t>
      </w:r>
      <w:r w:rsidRPr="003F33DF">
        <w:rPr>
          <w:rFonts w:ascii="Times New Roman" w:eastAsia="Calibri" w:hAnsi="Times New Roman" w:cs="Mangal" w:hint="default"/>
          <w:sz w:val="24"/>
        </w:rPr>
        <w:t>somné</w:t>
      </w:r>
      <w:r w:rsidRPr="003F33DF">
        <w:rPr>
          <w:rFonts w:ascii="Times New Roman" w:eastAsia="Calibri" w:hAnsi="Times New Roman" w:cs="Mangal" w:hint="default"/>
          <w:sz w:val="24"/>
        </w:rPr>
        <w:t xml:space="preserve"> stanoviská</w:t>
      </w:r>
      <w:r w:rsidRPr="003F33DF">
        <w:rPr>
          <w:rFonts w:ascii="Times New Roman" w:eastAsia="Calibri" w:hAnsi="Times New Roman" w:cs="Mangal" w:hint="default"/>
          <w:sz w:val="24"/>
        </w:rPr>
        <w:t>, v ktorý</w:t>
      </w:r>
      <w:r w:rsidRPr="003F33DF">
        <w:rPr>
          <w:rFonts w:ascii="Times New Roman" w:eastAsia="Calibri" w:hAnsi="Times New Roman" w:cs="Mangal" w:hint="default"/>
          <w:sz w:val="24"/>
        </w:rPr>
        <w:t>ch vyjadria sú</w:t>
      </w:r>
      <w:r w:rsidRPr="003F33DF">
        <w:rPr>
          <w:rFonts w:ascii="Times New Roman" w:eastAsia="Calibri" w:hAnsi="Times New Roman" w:cs="Mangal" w:hint="default"/>
          <w:sz w:val="24"/>
        </w:rPr>
        <w:t>hlas alebo nesú</w:t>
      </w:r>
      <w:r w:rsidRPr="003F33DF">
        <w:rPr>
          <w:rFonts w:ascii="Times New Roman" w:eastAsia="Calibri" w:hAnsi="Times New Roman" w:cs="Mangal" w:hint="default"/>
          <w:sz w:val="24"/>
        </w:rPr>
        <w:t>hlas s poskytnutí</w:t>
      </w:r>
      <w:r w:rsidRPr="003F33DF">
        <w:rPr>
          <w:rFonts w:ascii="Times New Roman" w:eastAsia="Calibri" w:hAnsi="Times New Roman" w:cs="Mangal" w:hint="default"/>
          <w:sz w:val="24"/>
        </w:rPr>
        <w:t>m investič</w:t>
      </w:r>
      <w:r w:rsidRPr="003F33DF">
        <w:rPr>
          <w:rFonts w:ascii="Times New Roman" w:eastAsia="Calibri" w:hAnsi="Times New Roman" w:cs="Mangal" w:hint="default"/>
          <w:sz w:val="24"/>
        </w:rPr>
        <w:t>nej pomoci. Súč</w:t>
      </w:r>
      <w:r w:rsidRPr="003F33DF">
        <w:rPr>
          <w:rFonts w:ascii="Times New Roman" w:eastAsia="Calibri" w:hAnsi="Times New Roman" w:cs="Mangal" w:hint="default"/>
          <w:sz w:val="24"/>
        </w:rPr>
        <w:t>asť</w:t>
      </w:r>
      <w:r w:rsidRPr="003F33DF">
        <w:rPr>
          <w:rFonts w:ascii="Times New Roman" w:eastAsia="Calibri" w:hAnsi="Times New Roman" w:cs="Mangal" w:hint="default"/>
          <w:sz w:val="24"/>
        </w:rPr>
        <w:t>ou stanoviska je aj vyjadrenie k finanč</w:t>
      </w:r>
      <w:r w:rsidRPr="003F33DF">
        <w:rPr>
          <w:rFonts w:ascii="Times New Roman" w:eastAsia="Calibri" w:hAnsi="Times New Roman" w:cs="Mangal" w:hint="default"/>
          <w:sz w:val="24"/>
        </w:rPr>
        <w:t>né</w:t>
      </w:r>
      <w:r w:rsidRPr="003F33DF">
        <w:rPr>
          <w:rFonts w:ascii="Times New Roman" w:eastAsia="Calibri" w:hAnsi="Times New Roman" w:cs="Mangal" w:hint="default"/>
          <w:sz w:val="24"/>
        </w:rPr>
        <w:t>mu krytiu navrhovanej form</w:t>
      </w:r>
      <w:r w:rsidRPr="003F33DF">
        <w:rPr>
          <w:rFonts w:ascii="Times New Roman" w:eastAsia="Calibri" w:hAnsi="Times New Roman" w:cs="Mangal" w:hint="default"/>
          <w:sz w:val="24"/>
        </w:rPr>
        <w:t>y</w:t>
      </w:r>
      <w:r w:rsidRPr="003F33DF">
        <w:rPr>
          <w:rFonts w:ascii="Times New Roman" w:eastAsia="Calibri" w:hAnsi="Times New Roman" w:cs="Mangal" w:hint="default"/>
          <w:sz w:val="24"/>
        </w:rPr>
        <w:t xml:space="preserve"> investič</w:t>
      </w:r>
      <w:r w:rsidRPr="003F33DF">
        <w:rPr>
          <w:rFonts w:ascii="Times New Roman" w:eastAsia="Calibri" w:hAnsi="Times New Roman" w:cs="Mangal" w:hint="default"/>
          <w:sz w:val="24"/>
        </w:rPr>
        <w:t>nej pomoci. Ak poskytovateľ</w:t>
      </w:r>
      <w:r w:rsidRPr="003F33DF">
        <w:rPr>
          <w:rFonts w:ascii="Times New Roman" w:eastAsia="Calibri" w:hAnsi="Times New Roman" w:cs="Mangal" w:hint="default"/>
          <w:sz w:val="24"/>
        </w:rPr>
        <w:t xml:space="preserve"> investič</w:t>
      </w:r>
      <w:r w:rsidRPr="003F33DF">
        <w:rPr>
          <w:rFonts w:ascii="Times New Roman" w:eastAsia="Calibri" w:hAnsi="Times New Roman" w:cs="Mangal" w:hint="default"/>
          <w:sz w:val="24"/>
        </w:rPr>
        <w:t>nej pomoci ministerstvu alebo ministerstvu dopravy, ak ide o investič</w:t>
      </w:r>
      <w:r w:rsidRPr="003F33DF">
        <w:rPr>
          <w:rFonts w:ascii="Times New Roman" w:eastAsia="Calibri" w:hAnsi="Times New Roman" w:cs="Mangal" w:hint="default"/>
          <w:sz w:val="24"/>
        </w:rPr>
        <w:t>nú</w:t>
      </w:r>
      <w:r w:rsidRPr="003F33DF">
        <w:rPr>
          <w:rFonts w:ascii="Times New Roman" w:eastAsia="Calibri" w:hAnsi="Times New Roman" w:cs="Mangal" w:hint="default"/>
          <w:sz w:val="24"/>
        </w:rPr>
        <w:t xml:space="preserve"> pomoc pre oblasť</w:t>
      </w:r>
      <w:r w:rsidRPr="003F33DF">
        <w:rPr>
          <w:rFonts w:ascii="Times New Roman" w:eastAsia="Calibri" w:hAnsi="Times New Roman" w:cs="Mangal" w:hint="default"/>
          <w:sz w:val="24"/>
        </w:rPr>
        <w:t xml:space="preserve"> cestovné</w:t>
      </w:r>
      <w:r w:rsidRPr="003F33DF">
        <w:rPr>
          <w:rFonts w:ascii="Times New Roman" w:eastAsia="Calibri" w:hAnsi="Times New Roman" w:cs="Mangal" w:hint="default"/>
          <w:sz w:val="24"/>
        </w:rPr>
        <w:t>ho ruchu, stanovisko v ustanovenej lehote nezaš</w:t>
      </w:r>
      <w:r w:rsidRPr="003F33DF">
        <w:rPr>
          <w:rFonts w:ascii="Times New Roman" w:eastAsia="Calibri" w:hAnsi="Times New Roman" w:cs="Mangal" w:hint="default"/>
          <w:sz w:val="24"/>
        </w:rPr>
        <w:t>le, predpokladá</w:t>
      </w:r>
      <w:r w:rsidRPr="003F33DF">
        <w:rPr>
          <w:rFonts w:ascii="Times New Roman" w:eastAsia="Calibri" w:hAnsi="Times New Roman" w:cs="Mangal" w:hint="default"/>
          <w:sz w:val="24"/>
        </w:rPr>
        <w:t xml:space="preserve"> sa, ž</w:t>
      </w:r>
      <w:r w:rsidRPr="003F33DF">
        <w:rPr>
          <w:rFonts w:ascii="Times New Roman" w:eastAsia="Calibri" w:hAnsi="Times New Roman" w:cs="Mangal" w:hint="default"/>
          <w:sz w:val="24"/>
        </w:rPr>
        <w:t>e s poskytnutí</w:t>
      </w:r>
      <w:r w:rsidRPr="003F33DF">
        <w:rPr>
          <w:rFonts w:ascii="Times New Roman" w:eastAsia="Calibri" w:hAnsi="Times New Roman" w:cs="Mangal" w:hint="default"/>
          <w:sz w:val="24"/>
        </w:rPr>
        <w:t>m investič</w:t>
      </w:r>
      <w:r w:rsidRPr="003F33DF">
        <w:rPr>
          <w:rFonts w:ascii="Times New Roman" w:eastAsia="Calibri" w:hAnsi="Times New Roman" w:cs="Mangal" w:hint="default"/>
          <w:sz w:val="24"/>
        </w:rPr>
        <w:t>nej pomoci sú</w:t>
      </w:r>
      <w:r w:rsidRPr="003F33DF">
        <w:rPr>
          <w:rFonts w:ascii="Times New Roman" w:eastAsia="Calibri" w:hAnsi="Times New Roman" w:cs="Mangal" w:hint="default"/>
          <w:sz w:val="24"/>
        </w:rPr>
        <w:t>hlasí.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eastAsia="Calibri" w:hAnsi="Times New Roman" w:cs="Mangal" w:hint="default"/>
          <w:sz w:val="24"/>
        </w:rPr>
      </w:pPr>
      <w:r w:rsidRPr="003F33DF">
        <w:rPr>
          <w:rFonts w:ascii="Times New Roman" w:eastAsia="Calibri" w:hAnsi="Times New Roman" w:cs="Mangal" w:hint="default"/>
          <w:sz w:val="24"/>
        </w:rPr>
        <w:t>(8</w:t>
      </w:r>
      <w:r w:rsidRPr="003F33DF">
        <w:rPr>
          <w:rFonts w:ascii="Times New Roman" w:eastAsia="Calibri" w:hAnsi="Times New Roman" w:cs="Mangal" w:hint="default"/>
          <w:sz w:val="24"/>
        </w:rPr>
        <w:t>) Ak z </w:t>
      </w:r>
      <w:r w:rsidRPr="003F33DF">
        <w:rPr>
          <w:rFonts w:ascii="Times New Roman" w:eastAsia="Calibri" w:hAnsi="Times New Roman" w:cs="Mangal" w:hint="default"/>
          <w:sz w:val="24"/>
        </w:rPr>
        <w:t>posudku vyplý</w:t>
      </w:r>
      <w:r w:rsidRPr="003F33DF">
        <w:rPr>
          <w:rFonts w:ascii="Times New Roman" w:eastAsia="Calibri" w:hAnsi="Times New Roman" w:cs="Mangal" w:hint="default"/>
          <w:sz w:val="24"/>
        </w:rPr>
        <w:t>va, ž</w:t>
      </w:r>
      <w:r w:rsidRPr="003F33DF">
        <w:rPr>
          <w:rFonts w:ascii="Times New Roman" w:eastAsia="Calibri" w:hAnsi="Times New Roman" w:cs="Mangal" w:hint="default"/>
          <w:sz w:val="24"/>
        </w:rPr>
        <w:t>e ž</w:t>
      </w:r>
      <w:r w:rsidRPr="003F33DF">
        <w:rPr>
          <w:rFonts w:ascii="Times New Roman" w:eastAsia="Calibri" w:hAnsi="Times New Roman" w:cs="Mangal" w:hint="default"/>
          <w:sz w:val="24"/>
        </w:rPr>
        <w:t>iadateľ</w:t>
      </w:r>
      <w:r w:rsidRPr="003F33DF">
        <w:rPr>
          <w:rFonts w:ascii="Times New Roman" w:eastAsia="Calibri" w:hAnsi="Times New Roman" w:cs="Mangal" w:hint="default"/>
          <w:sz w:val="24"/>
        </w:rPr>
        <w:t xml:space="preserve"> nemá</w:t>
      </w:r>
      <w:r w:rsidRPr="003F33DF">
        <w:rPr>
          <w:rFonts w:ascii="Times New Roman" w:eastAsia="Calibri" w:hAnsi="Times New Roman" w:cs="Mangal" w:hint="default"/>
          <w:sz w:val="24"/>
        </w:rPr>
        <w:t xml:space="preserve"> predpoklad splniť</w:t>
      </w:r>
      <w:r w:rsidRPr="003F33DF">
        <w:rPr>
          <w:rFonts w:ascii="Times New Roman" w:eastAsia="Calibri" w:hAnsi="Times New Roman" w:cs="Mangal" w:hint="default"/>
          <w:sz w:val="24"/>
        </w:rPr>
        <w:t xml:space="preserve"> vš</w:t>
      </w:r>
      <w:r w:rsidRPr="003F33DF">
        <w:rPr>
          <w:rFonts w:ascii="Times New Roman" w:eastAsia="Calibri" w:hAnsi="Times New Roman" w:cs="Mangal" w:hint="default"/>
          <w:sz w:val="24"/>
        </w:rPr>
        <w:t>eobecné</w:t>
      </w:r>
      <w:r w:rsidRPr="003F33DF">
        <w:rPr>
          <w:rFonts w:ascii="Times New Roman" w:eastAsia="Calibri" w:hAnsi="Times New Roman" w:cs="Mangal" w:hint="default"/>
          <w:sz w:val="24"/>
        </w:rPr>
        <w:t xml:space="preserve"> podmienky na poskytnutie investič</w:t>
      </w:r>
      <w:r w:rsidRPr="003F33DF">
        <w:rPr>
          <w:rFonts w:ascii="Times New Roman" w:eastAsia="Calibri" w:hAnsi="Times New Roman" w:cs="Mangal" w:hint="default"/>
          <w:sz w:val="24"/>
        </w:rPr>
        <w:t>nej pomoci podľ</w:t>
      </w:r>
      <w:r w:rsidRPr="003F33DF">
        <w:rPr>
          <w:rFonts w:ascii="Times New Roman" w:eastAsia="Calibri" w:hAnsi="Times New Roman" w:cs="Mangal" w:hint="default"/>
          <w:sz w:val="24"/>
        </w:rPr>
        <w:t>a tohto zá</w:t>
      </w:r>
      <w:r w:rsidRPr="003F33DF">
        <w:rPr>
          <w:rFonts w:ascii="Times New Roman" w:eastAsia="Calibri" w:hAnsi="Times New Roman" w:cs="Mangal" w:hint="default"/>
          <w:sz w:val="24"/>
        </w:rPr>
        <w:t>kona a podľ</w:t>
      </w:r>
      <w:r w:rsidRPr="003F33DF">
        <w:rPr>
          <w:rFonts w:ascii="Times New Roman" w:eastAsia="Calibri" w:hAnsi="Times New Roman" w:cs="Mangal" w:hint="default"/>
          <w:sz w:val="24"/>
        </w:rPr>
        <w:t>a osobitný</w:t>
      </w:r>
      <w:r w:rsidRPr="003F33DF">
        <w:rPr>
          <w:rFonts w:ascii="Times New Roman" w:eastAsia="Calibri" w:hAnsi="Times New Roman" w:cs="Mangal" w:hint="default"/>
          <w:sz w:val="24"/>
        </w:rPr>
        <w:t>ch predpisov</w:t>
      </w:r>
      <w:r w:rsidRPr="003F33DF">
        <w:rPr>
          <w:rFonts w:ascii="Times New Roman" w:eastAsia="Calibri" w:hAnsi="Times New Roman" w:cs="Mangal"/>
          <w:sz w:val="24"/>
          <w:vertAlign w:val="superscript"/>
        </w:rPr>
        <w:t>20</w:t>
      </w:r>
      <w:r w:rsidRPr="003F33DF">
        <w:rPr>
          <w:rFonts w:ascii="Times New Roman" w:eastAsia="Calibri" w:hAnsi="Times New Roman" w:cs="Mangal"/>
          <w:sz w:val="24"/>
        </w:rPr>
        <w:t>) alebo </w:t>
      </w:r>
      <w:r w:rsidRPr="003F33DF">
        <w:rPr>
          <w:rFonts w:ascii="Times New Roman" w:eastAsia="Calibri" w:hAnsi="Times New Roman" w:cs="Mangal" w:hint="default"/>
          <w:sz w:val="24"/>
        </w:rPr>
        <w:t>investí</w:t>
      </w:r>
      <w:r w:rsidRPr="003F33DF">
        <w:rPr>
          <w:rFonts w:ascii="Times New Roman" w:eastAsia="Calibri" w:hAnsi="Times New Roman" w:cs="Mangal" w:hint="default"/>
          <w:sz w:val="24"/>
        </w:rPr>
        <w:t>cia nebude mať</w:t>
      </w:r>
      <w:r w:rsidRPr="003F33DF">
        <w:rPr>
          <w:rFonts w:ascii="Times New Roman" w:eastAsia="Calibri" w:hAnsi="Times New Roman" w:cs="Mangal" w:hint="default"/>
          <w:sz w:val="24"/>
        </w:rPr>
        <w:t xml:space="preserve"> vý</w:t>
      </w:r>
      <w:r w:rsidRPr="003F33DF">
        <w:rPr>
          <w:rFonts w:ascii="Times New Roman" w:eastAsia="Calibri" w:hAnsi="Times New Roman" w:cs="Mangal" w:hint="default"/>
          <w:sz w:val="24"/>
        </w:rPr>
        <w:t>znamný</w:t>
      </w:r>
      <w:r w:rsidRPr="003F33DF">
        <w:rPr>
          <w:rFonts w:ascii="Times New Roman" w:eastAsia="Calibri" w:hAnsi="Times New Roman" w:cs="Mangal" w:hint="default"/>
          <w:sz w:val="24"/>
        </w:rPr>
        <w:t xml:space="preserve"> regioná</w:t>
      </w:r>
      <w:r w:rsidRPr="003F33DF">
        <w:rPr>
          <w:rFonts w:ascii="Times New Roman" w:eastAsia="Calibri" w:hAnsi="Times New Roman" w:cs="Mangal" w:hint="default"/>
          <w:sz w:val="24"/>
        </w:rPr>
        <w:t>lny prí</w:t>
      </w:r>
      <w:r w:rsidRPr="003F33DF">
        <w:rPr>
          <w:rFonts w:ascii="Times New Roman" w:eastAsia="Calibri" w:hAnsi="Times New Roman" w:cs="Mangal" w:hint="default"/>
          <w:sz w:val="24"/>
        </w:rPr>
        <w:t>nos, ministerstvo alebo ministerstvo dopr</w:t>
      </w:r>
      <w:r w:rsidRPr="003F33DF">
        <w:rPr>
          <w:rFonts w:ascii="Times New Roman" w:eastAsia="Calibri" w:hAnsi="Times New Roman" w:cs="Mangal" w:hint="default"/>
          <w:sz w:val="24"/>
        </w:rPr>
        <w:t>avy, ak ide o </w:t>
      </w:r>
      <w:r w:rsidRPr="003F33DF">
        <w:rPr>
          <w:rFonts w:ascii="Times New Roman" w:eastAsia="Calibri" w:hAnsi="Times New Roman" w:cs="Mangal" w:hint="default"/>
          <w:sz w:val="24"/>
        </w:rPr>
        <w:t>oblasť</w:t>
      </w:r>
      <w:r w:rsidRPr="003F33DF">
        <w:rPr>
          <w:rFonts w:ascii="Times New Roman" w:eastAsia="Calibri" w:hAnsi="Times New Roman" w:cs="Mangal" w:hint="default"/>
          <w:sz w:val="24"/>
        </w:rPr>
        <w:t xml:space="preserve"> cestovné</w:t>
      </w:r>
      <w:r w:rsidRPr="003F33DF">
        <w:rPr>
          <w:rFonts w:ascii="Times New Roman" w:eastAsia="Calibri" w:hAnsi="Times New Roman" w:cs="Mangal" w:hint="default"/>
          <w:sz w:val="24"/>
        </w:rPr>
        <w:t>ho ruchu, konanie o </w:t>
      </w:r>
      <w:r w:rsidRPr="003F33DF">
        <w:rPr>
          <w:rFonts w:ascii="Times New Roman" w:eastAsia="Calibri" w:hAnsi="Times New Roman" w:cs="Mangal" w:hint="default"/>
          <w:sz w:val="24"/>
        </w:rPr>
        <w:t>schvá</w:t>
      </w:r>
      <w:r w:rsidRPr="003F33DF">
        <w:rPr>
          <w:rFonts w:ascii="Times New Roman" w:eastAsia="Calibri" w:hAnsi="Times New Roman" w:cs="Mangal" w:hint="default"/>
          <w:sz w:val="24"/>
        </w:rPr>
        <w:t>lenie investič</w:t>
      </w:r>
      <w:r w:rsidRPr="003F33DF">
        <w:rPr>
          <w:rFonts w:ascii="Times New Roman" w:eastAsia="Calibri" w:hAnsi="Times New Roman" w:cs="Mangal" w:hint="default"/>
          <w:sz w:val="24"/>
        </w:rPr>
        <w:t>nej pomoci zastaví</w:t>
      </w:r>
      <w:r w:rsidRPr="003F33DF">
        <w:rPr>
          <w:rFonts w:ascii="Times New Roman" w:eastAsia="Calibri" w:hAnsi="Times New Roman" w:cs="Mangal" w:hint="default"/>
          <w:sz w:val="24"/>
        </w:rPr>
        <w:t>. Tú</w:t>
      </w:r>
      <w:r w:rsidRPr="003F33DF">
        <w:rPr>
          <w:rFonts w:ascii="Times New Roman" w:eastAsia="Calibri" w:hAnsi="Times New Roman" w:cs="Mangal" w:hint="default"/>
          <w:sz w:val="24"/>
        </w:rPr>
        <w:t>to skutoč</w:t>
      </w:r>
      <w:r w:rsidRPr="003F33DF">
        <w:rPr>
          <w:rFonts w:ascii="Times New Roman" w:eastAsia="Calibri" w:hAnsi="Times New Roman" w:cs="Mangal" w:hint="default"/>
          <w:sz w:val="24"/>
        </w:rPr>
        <w:t>nosť</w:t>
      </w:r>
      <w:r w:rsidRPr="003F33DF">
        <w:rPr>
          <w:rFonts w:ascii="Times New Roman" w:eastAsia="Calibri" w:hAnsi="Times New Roman" w:cs="Mangal" w:hint="default"/>
          <w:sz w:val="24"/>
        </w:rPr>
        <w:t xml:space="preserve"> ž</w:t>
      </w:r>
      <w:r w:rsidRPr="003F33DF">
        <w:rPr>
          <w:rFonts w:ascii="Times New Roman" w:eastAsia="Calibri" w:hAnsi="Times New Roman" w:cs="Mangal" w:hint="default"/>
          <w:sz w:val="24"/>
        </w:rPr>
        <w:t>iadateľ</w:t>
      </w:r>
      <w:r w:rsidRPr="003F33DF">
        <w:rPr>
          <w:rFonts w:ascii="Times New Roman" w:eastAsia="Calibri" w:hAnsi="Times New Roman" w:cs="Mangal" w:hint="default"/>
          <w:sz w:val="24"/>
        </w:rPr>
        <w:t>ovi pí</w:t>
      </w:r>
      <w:r w:rsidRPr="003F33DF">
        <w:rPr>
          <w:rFonts w:ascii="Times New Roman" w:eastAsia="Calibri" w:hAnsi="Times New Roman" w:cs="Mangal" w:hint="default"/>
          <w:sz w:val="24"/>
        </w:rPr>
        <w:t>somne ozná</w:t>
      </w:r>
      <w:r w:rsidRPr="003F33DF">
        <w:rPr>
          <w:rFonts w:ascii="Times New Roman" w:eastAsia="Calibri" w:hAnsi="Times New Roman" w:cs="Mangal" w:hint="default"/>
          <w:sz w:val="24"/>
        </w:rPr>
        <w:t>mi.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eastAsia="Calibri" w:hAnsi="Times New Roman" w:cs="Mangal" w:hint="default"/>
          <w:sz w:val="24"/>
        </w:rPr>
      </w:pPr>
      <w:r w:rsidRPr="003F33DF">
        <w:rPr>
          <w:rFonts w:ascii="Times New Roman" w:eastAsia="Calibri" w:hAnsi="Times New Roman" w:cs="Mangal" w:hint="default"/>
          <w:sz w:val="24"/>
        </w:rPr>
        <w:t xml:space="preserve"> (9) Ak prá</w:t>
      </w:r>
      <w:r w:rsidRPr="003F33DF">
        <w:rPr>
          <w:rFonts w:ascii="Times New Roman" w:eastAsia="Calibri" w:hAnsi="Times New Roman" w:cs="Mangal" w:hint="default"/>
          <w:sz w:val="24"/>
        </w:rPr>
        <w:t>ca na investič</w:t>
      </w:r>
      <w:r w:rsidRPr="003F33DF">
        <w:rPr>
          <w:rFonts w:ascii="Times New Roman" w:eastAsia="Calibri" w:hAnsi="Times New Roman" w:cs="Mangal" w:hint="default"/>
          <w:sz w:val="24"/>
        </w:rPr>
        <w:t>nom zá</w:t>
      </w:r>
      <w:r w:rsidRPr="003F33DF">
        <w:rPr>
          <w:rFonts w:ascii="Times New Roman" w:eastAsia="Calibri" w:hAnsi="Times New Roman" w:cs="Mangal" w:hint="default"/>
          <w:sz w:val="24"/>
        </w:rPr>
        <w:t>mere zač</w:t>
      </w:r>
      <w:r w:rsidRPr="003F33DF">
        <w:rPr>
          <w:rFonts w:ascii="Times New Roman" w:eastAsia="Calibri" w:hAnsi="Times New Roman" w:cs="Mangal" w:hint="default"/>
          <w:sz w:val="24"/>
        </w:rPr>
        <w:t>ne pred podaní</w:t>
      </w:r>
      <w:r w:rsidRPr="003F33DF">
        <w:rPr>
          <w:rFonts w:ascii="Times New Roman" w:eastAsia="Calibri" w:hAnsi="Times New Roman" w:cs="Mangal" w:hint="default"/>
          <w:sz w:val="24"/>
        </w:rPr>
        <w:t>m investič</w:t>
      </w:r>
      <w:r w:rsidRPr="003F33DF">
        <w:rPr>
          <w:rFonts w:ascii="Times New Roman" w:eastAsia="Calibri" w:hAnsi="Times New Roman" w:cs="Mangal" w:hint="default"/>
          <w:sz w:val="24"/>
        </w:rPr>
        <w:t>né</w:t>
      </w:r>
      <w:r w:rsidRPr="003F33DF">
        <w:rPr>
          <w:rFonts w:ascii="Times New Roman" w:eastAsia="Calibri" w:hAnsi="Times New Roman" w:cs="Mangal" w:hint="default"/>
          <w:sz w:val="24"/>
        </w:rPr>
        <w:t>ho zá</w:t>
      </w:r>
      <w:r w:rsidRPr="003F33DF">
        <w:rPr>
          <w:rFonts w:ascii="Times New Roman" w:eastAsia="Calibri" w:hAnsi="Times New Roman" w:cs="Mangal" w:hint="default"/>
          <w:sz w:val="24"/>
        </w:rPr>
        <w:t>meru podľ</w:t>
      </w:r>
      <w:r w:rsidRPr="003F33DF">
        <w:rPr>
          <w:rFonts w:ascii="Times New Roman" w:eastAsia="Calibri" w:hAnsi="Times New Roman" w:cs="Mangal" w:hint="default"/>
          <w:sz w:val="24"/>
        </w:rPr>
        <w:t>a §</w:t>
      </w:r>
      <w:r w:rsidRPr="003F33DF">
        <w:rPr>
          <w:rFonts w:ascii="Times New Roman" w:eastAsia="Calibri" w:hAnsi="Times New Roman" w:cs="Mangal" w:hint="default"/>
          <w:sz w:val="24"/>
        </w:rPr>
        <w:t xml:space="preserve"> 9 ods. 1 a 2, na investič</w:t>
      </w:r>
      <w:r w:rsidRPr="003F33DF">
        <w:rPr>
          <w:rFonts w:ascii="Times New Roman" w:eastAsia="Calibri" w:hAnsi="Times New Roman" w:cs="Mangal" w:hint="default"/>
          <w:sz w:val="24"/>
        </w:rPr>
        <w:t>nú</w:t>
      </w:r>
      <w:r w:rsidRPr="003F33DF">
        <w:rPr>
          <w:rFonts w:ascii="Times New Roman" w:eastAsia="Calibri" w:hAnsi="Times New Roman" w:cs="Mangal" w:hint="default"/>
          <w:sz w:val="24"/>
        </w:rPr>
        <w:t xml:space="preserve"> pomoc nebude </w:t>
      </w:r>
      <w:r w:rsidRPr="003F33DF">
        <w:rPr>
          <w:rFonts w:ascii="Times New Roman" w:eastAsia="Calibri" w:hAnsi="Times New Roman" w:cs="Mangal" w:hint="default"/>
          <w:sz w:val="24"/>
        </w:rPr>
        <w:t>oprá</w:t>
      </w:r>
      <w:r w:rsidRPr="003F33DF">
        <w:rPr>
          <w:rFonts w:ascii="Times New Roman" w:eastAsia="Calibri" w:hAnsi="Times New Roman" w:cs="Mangal" w:hint="default"/>
          <w:sz w:val="24"/>
        </w:rPr>
        <w:t>vnený</w:t>
      </w:r>
      <w:r w:rsidRPr="003F33DF">
        <w:rPr>
          <w:rFonts w:ascii="Times New Roman" w:eastAsia="Calibri" w:hAnsi="Times New Roman" w:cs="Mangal" w:hint="default"/>
          <w:sz w:val="24"/>
        </w:rPr>
        <w:t xml:space="preserve"> celý</w:t>
      </w:r>
      <w:r w:rsidRPr="003F33DF">
        <w:rPr>
          <w:rFonts w:ascii="Times New Roman" w:eastAsia="Calibri" w:hAnsi="Times New Roman" w:cs="Mangal" w:hint="default"/>
          <w:sz w:val="24"/>
        </w:rPr>
        <w:t xml:space="preserve"> investič</w:t>
      </w:r>
      <w:r w:rsidRPr="003F33DF">
        <w:rPr>
          <w:rFonts w:ascii="Times New Roman" w:eastAsia="Calibri" w:hAnsi="Times New Roman" w:cs="Mangal" w:hint="default"/>
          <w:sz w:val="24"/>
        </w:rPr>
        <w:t>ný</w:t>
      </w:r>
      <w:r w:rsidRPr="003F33DF">
        <w:rPr>
          <w:rFonts w:ascii="Times New Roman" w:eastAsia="Calibri" w:hAnsi="Times New Roman" w:cs="Mangal" w:hint="default"/>
          <w:sz w:val="24"/>
        </w:rPr>
        <w:t xml:space="preserve"> zá</w:t>
      </w:r>
      <w:r w:rsidRPr="003F33DF">
        <w:rPr>
          <w:rFonts w:ascii="Times New Roman" w:eastAsia="Calibri" w:hAnsi="Times New Roman" w:cs="Mangal" w:hint="default"/>
          <w:sz w:val="24"/>
        </w:rPr>
        <w:t>mer.“.</w:t>
      </w:r>
    </w:p>
    <w:p w:rsidR="003F33DF" w:rsidRPr="003F33DF" w:rsidP="003F33DF">
      <w:pPr>
        <w:bidi w:val="0"/>
        <w:spacing w:after="120" w:line="240" w:lineRule="auto"/>
        <w:rPr>
          <w:rFonts w:ascii="Times New Roman" w:eastAsia="Calibri" w:hAnsi="Times New Roman" w:cs="Mangal" w:hint="default"/>
          <w:sz w:val="24"/>
        </w:rPr>
      </w:pPr>
      <w:r w:rsidRPr="003F33DF">
        <w:rPr>
          <w:rFonts w:ascii="Times New Roman" w:eastAsia="Calibri" w:hAnsi="Times New Roman" w:cs="Mangal"/>
          <w:sz w:val="24"/>
        </w:rPr>
        <w:t>19. V </w:t>
      </w:r>
      <w:r w:rsidRPr="003F33DF">
        <w:rPr>
          <w:rFonts w:ascii="Times New Roman" w:eastAsia="Calibri" w:hAnsi="Times New Roman" w:cs="Mangal" w:hint="default"/>
          <w:sz w:val="24"/>
        </w:rPr>
        <w:t>pozná</w:t>
      </w:r>
      <w:r w:rsidRPr="003F33DF">
        <w:rPr>
          <w:rFonts w:ascii="Times New Roman" w:eastAsia="Calibri" w:hAnsi="Times New Roman" w:cs="Mangal" w:hint="default"/>
          <w:sz w:val="24"/>
        </w:rPr>
        <w:t>mke pod č</w:t>
      </w:r>
      <w:r w:rsidRPr="003F33DF">
        <w:rPr>
          <w:rFonts w:ascii="Times New Roman" w:eastAsia="Calibri" w:hAnsi="Times New Roman" w:cs="Mangal" w:hint="default"/>
          <w:sz w:val="24"/>
        </w:rPr>
        <w:t>iarou k </w:t>
      </w:r>
      <w:r w:rsidRPr="003F33DF">
        <w:rPr>
          <w:rFonts w:ascii="Times New Roman" w:eastAsia="Calibri" w:hAnsi="Times New Roman" w:cs="Mangal" w:hint="default"/>
          <w:sz w:val="24"/>
        </w:rPr>
        <w:t>odkazu 20 sa citá</w:t>
      </w:r>
      <w:r w:rsidRPr="003F33DF">
        <w:rPr>
          <w:rFonts w:ascii="Times New Roman" w:eastAsia="Calibri" w:hAnsi="Times New Roman" w:cs="Mangal" w:hint="default"/>
          <w:sz w:val="24"/>
        </w:rPr>
        <w:t>cia „</w:t>
      </w:r>
      <w:r w:rsidRPr="003F33DF">
        <w:rPr>
          <w:rFonts w:ascii="Times New Roman" w:eastAsia="Calibri" w:hAnsi="Times New Roman" w:cs="Mangal" w:hint="default"/>
          <w:sz w:val="24"/>
        </w:rPr>
        <w:t>Nariadenie (ES) č</w:t>
      </w:r>
      <w:r w:rsidRPr="003F33DF">
        <w:rPr>
          <w:rFonts w:ascii="Times New Roman" w:eastAsia="Calibri" w:hAnsi="Times New Roman" w:cs="Mangal" w:hint="default"/>
          <w:sz w:val="24"/>
        </w:rPr>
        <w:t>. 800/2008.“</w:t>
      </w:r>
      <w:r w:rsidRPr="003F33DF">
        <w:rPr>
          <w:rFonts w:ascii="Times New Roman" w:eastAsia="Calibri" w:hAnsi="Times New Roman" w:cs="Mangal" w:hint="default"/>
          <w:sz w:val="24"/>
        </w:rPr>
        <w:t xml:space="preserve"> nahrá</w:t>
      </w:r>
      <w:r w:rsidRPr="003F33DF">
        <w:rPr>
          <w:rFonts w:ascii="Times New Roman" w:eastAsia="Calibri" w:hAnsi="Times New Roman" w:cs="Mangal" w:hint="default"/>
          <w:sz w:val="24"/>
        </w:rPr>
        <w:t>dza citá</w:t>
      </w:r>
      <w:r w:rsidRPr="003F33DF">
        <w:rPr>
          <w:rFonts w:ascii="Times New Roman" w:eastAsia="Calibri" w:hAnsi="Times New Roman" w:cs="Mangal" w:hint="default"/>
          <w:sz w:val="24"/>
        </w:rPr>
        <w:t>ciou „</w:t>
      </w:r>
      <w:r w:rsidRPr="003F33DF">
        <w:rPr>
          <w:rFonts w:ascii="Times New Roman" w:eastAsia="Calibri" w:hAnsi="Times New Roman" w:cs="Mangal" w:hint="default"/>
          <w:sz w:val="24"/>
        </w:rPr>
        <w:t>Nariadenie (EÚ</w:t>
      </w:r>
      <w:r w:rsidRPr="003F33DF">
        <w:rPr>
          <w:rFonts w:ascii="Times New Roman" w:eastAsia="Calibri" w:hAnsi="Times New Roman" w:cs="Mangal" w:hint="default"/>
          <w:sz w:val="24"/>
        </w:rPr>
        <w:t>) č</w:t>
      </w:r>
      <w:r w:rsidRPr="003F33DF">
        <w:rPr>
          <w:rFonts w:ascii="Times New Roman" w:eastAsia="Calibri" w:hAnsi="Times New Roman" w:cs="Mangal" w:hint="default"/>
          <w:sz w:val="24"/>
        </w:rPr>
        <w:t>. 651/2014.“.</w:t>
      </w:r>
    </w:p>
    <w:p w:rsidR="003F33DF" w:rsidRPr="003F33DF" w:rsidP="003F33DF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20. V § 11 ods. 1 sa slová „do 30 dní“ nahrádzajú slovami „do 10 dní“.</w:t>
      </w:r>
    </w:p>
    <w:p w:rsidR="003F33DF" w:rsidRPr="003F33DF" w:rsidP="003F33DF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21. V § 12 ods. 1 sa slová „do 60 dní“ nahrádzajú slovami „do 10 dní“.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22. V § 12 odsek 3 znie: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„(3) Prílohou žiadosti je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a) záväzné vyhlásenie o úplnosti a správnosti údajov uvedených v investičnom zámere podľa § 9 ods. 1 a 2,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b) záväzné vyhlásenie, že ak bude prijímateľ v postavení predávajúceho,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16da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) bude vykonávať podnikateľskú činnosť v súlade s osobitnými predpismi,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16db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c) doklad, vydaný príslušným orgánom, nie starší ako 30 dní, z ktorého vyplýva, že žiadateľ nie je ku dňu vydania dokladu v likvidácii, na jeho majetok nebol vyhlásený konkurz, nezačalo voči nemu konkurzné alebo reštrukturalizačné konanie; ak prijímateľ nie je žiadateľ, doklad, že prijímateľ nie je ku dňu vydania dokladu v likvidácii, na jeho majetok nebol vyhlásený konkurz, nezačalo voči nemu konkurzné alebo reštrukturalizačné konanie,  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d) doklad o tom, že voči žiadateľovi nie je nárokované vrátenie pomoci na základe predchádzajúceho rozhodnutia Európskej komisie, v ktorom bola táto pomoc označená za neoprávnenú a nezlučiteľnú s vnútorným trhom alebo v inom obdobnom konaní, nie starší ako 30 dní; ak prijímateľ nie je žiadateľ, doklad o tom, že voči prijímateľovi  nie je nárokované vrátenie pomoci na základe predchádzajúceho rozhodnutia Európskej komisie, v ktorom bola táto pomoc označená za neoprávnenú a nezlučiteľnú s vnútorným trhom alebo v inom obdobnom konaní, nie starší ako 30 dní,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e) záväzné vyhlásenie, že prijímateľ nemá daňový nedoplatok ku dňu podania žiadosti, 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f) záväzné vyhlásenie, že prijímateľ nemá nedoplatky ku dňu podania žiadosti na poistnom  na verejné zdravotné poistenie, na poistnom na sociálne poistenie a na, príspevkoch na starobné dôchodkové sporenie,</w:t>
      </w:r>
    </w:p>
    <w:p w:rsidR="003F33DF" w:rsidRPr="003F33DF" w:rsidP="003F33DF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g) záväzné vyhlásenie prijímateľa, že najneskôr do 12 mesiacov odo dňa doručenia rozhodnutia o schválení investičnej pomoci začne obstarávanie dlhodobého hmotného                       a nehmotného majetku a že najneskôr do troch rokov odo dňa doručenia rozhodnutia                             o schválení investičnej pomoci začne vykonávať podnikateľskú činnosť uvedenú                                v investičnom zámere, alebo pri veľkom investičnom projekte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20a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najneskôr do piatich rokov odo dňa doručenia rozhodnutia o schválení investičnej pomoci začne vykonávať podnikateľskú činnosť uvedenú v investičnom zámere.“.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Poznámka pod čiarou k odkazu 20a znie:</w:t>
      </w:r>
    </w:p>
    <w:p w:rsidR="003F33DF" w:rsidRPr="003F33DF" w:rsidP="003F33DF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„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cs-CZ"/>
        </w:rPr>
        <w:t>20a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)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Čl. 2 bod 52 nariadenia (EÚ) č. 651/2014.“.</w:t>
      </w:r>
    </w:p>
    <w:p w:rsidR="003F33DF" w:rsidRPr="003F33DF" w:rsidP="003F33DF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23. V § 13 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ods. 3 sa slová „do 15 dní“ nahrádzajú slovami „do 5 dní“.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24. Poznámky pod čiarou k odkazom 21 a 22 znejú: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21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) Čl. 108 Zmluvy o fungovaní Európskej únie , čl. 3 nariadenia   (EÚ) č. 651/2014.  </w:t>
      </w:r>
    </w:p>
    <w:p w:rsidR="003F33DF" w:rsidRPr="003F33DF" w:rsidP="003F33DF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22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) Čl. 108 Zmluvy o fungovaní Európskej únie , čl. 4 nariadenia (EÚ) č. 651/2014.“.</w:t>
      </w:r>
    </w:p>
    <w:p w:rsidR="003F33DF" w:rsidRPr="003F33DF" w:rsidP="003F33DF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25. 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V § 13 ods. 4 a 5 sa slová „so spoločným trhom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cs-CZ"/>
        </w:rPr>
        <w:t>24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)“ nahrádzajú slovami „s vnútorným trhom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cs-CZ"/>
        </w:rPr>
        <w:t>24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)“.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26. § 13 sa dopĺňa odsekom 8, ktorý znie:</w:t>
      </w:r>
    </w:p>
    <w:p w:rsidR="003F33DF" w:rsidRPr="003F33DF" w:rsidP="003F33DF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„(8)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Dňom poskytnutia pomoci podľa osobitných predpisov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24a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je 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d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átum nadobudnutia právoplatnosti rozhodnutia o schválení investičnej pomoci vydaného podľa odseku 3 alebo odseku 5.“.</w:t>
      </w:r>
    </w:p>
    <w:p w:rsidR="003F33DF" w:rsidRPr="003F33DF" w:rsidP="003F33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Poznámka pod čiarou k odkazu 24a znie:</w:t>
      </w:r>
    </w:p>
    <w:p w:rsidR="003F33DF" w:rsidRPr="003F33DF" w:rsidP="003F33DF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„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cs-CZ"/>
        </w:rPr>
        <w:t>24a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) Čl. 2 bod 28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nariadenia (EÚ) č. 651/2014.“.</w:t>
      </w:r>
    </w:p>
    <w:p w:rsidR="003F33DF" w:rsidRPr="003F33DF" w:rsidP="003F33DF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27. V § 13a ods. 2 a 3 sa slová „so spoločným trhom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cs-CZ"/>
        </w:rPr>
        <w:t>24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)“ nahrádzajú slovami „s vnútorným trhom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cs-CZ"/>
        </w:rPr>
        <w:t>24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)“.</w:t>
      </w:r>
    </w:p>
    <w:p w:rsidR="003F33DF" w:rsidRPr="003F33DF" w:rsidP="003F33DF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>28. § 13a sa dopĺňa odsekom 4, ktorý znie: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„(4)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Dňom poskytnutia pomoci podľa osobitných predpisov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24a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3F33DF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je d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átum nadobudnutia právoplatnosti rozhodnutia o schválení investičnej pomoci vydaného podľa odseku 1 alebo odseku 2.“.</w:t>
      </w:r>
    </w:p>
    <w:p w:rsidR="003F33DF" w:rsidRPr="003F33DF" w:rsidP="003F33DF">
      <w:pPr>
        <w:bidi w:val="0"/>
        <w:spacing w:after="12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29. V § 15 ods. 2 sa za slová „technologických zmien“ vkladajú slová „alebo sa pokazilo“.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30. V § 15 ods. 9 písm. a) sa slová „pracovných miest, zásadnej zmene jeho vlastníckej štruktúry“ nahrádzajú slovami „pracovných miest o viac ako 10 %, zmene vlastníckej štruktúry, ktorá nie je vopred oznámená ministerstvu alebo ministerstvu dopravy, ak ide                              o investičnú pomoc pre oblasť cestovného ruchu.“. </w:t>
      </w:r>
    </w:p>
    <w:p w:rsidR="003F33DF" w:rsidRPr="003F33DF" w:rsidP="003F33DF">
      <w:pPr>
        <w:bidi w:val="0"/>
        <w:spacing w:after="12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31. V § 15 ods. 10 písm. a) a c) sa slovo „januára“ nahrádza slovom „apríla“.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>32. V § 15b ods. 4 sa za slová „investičná pomoc schválená“ vkladá čiarka a slová „na intenzitu investičnej pomoci, výšku investičnej pomoci alebo na investičnú pomoc na jedno vytvorené nové pracovné miesto“.</w:t>
      </w:r>
    </w:p>
    <w:p w:rsidR="003F33DF" w:rsidRPr="003F33DF" w:rsidP="003F33D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="00C93C09">
        <w:rPr>
          <w:rFonts w:ascii="Times New Roman" w:hAnsi="Times New Roman" w:cs="Times New Roman"/>
          <w:sz w:val="24"/>
          <w:szCs w:val="24"/>
          <w:lang w:eastAsia="sk-SK"/>
        </w:rPr>
        <w:t>33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. V § 19 odseky 1 až 3 znejú: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„(1) Všeobecný predpis o správnom konaní</w:t>
      </w:r>
      <w:r w:rsidRPr="003F33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27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) sa nevzťahuje na posúdenie investičného zámeru, schvaľovanie investičnej pomoci, zmenu rozhodnutia o investičnej pomoci, zrušenie a zastavenie poskytovania investičnej pomoci. 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(2) Ministerstvo alebo ministerstvo dopravy, ak ide o investičnú pomoc pre oblasť cestovného ruchu je povinné zverejniť na svojom webovom sídle rozhodnutia vydané podľa    § 13, § 13a, § 15b ods. 4 a 6, § 16 ods. 3 do 15 dní od ich vydania.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(3) O poskytnutie investičnej pomoci na nový investičný zámer môže ten istý prijímateľ požiadať až po skončení investičného zámeru, na ktorý mu bola schválená investičná pomoc.“. 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="00C93C09">
        <w:rPr>
          <w:rFonts w:ascii="Times New Roman" w:hAnsi="Times New Roman" w:cs="Times New Roman"/>
          <w:bCs/>
          <w:sz w:val="24"/>
          <w:szCs w:val="24"/>
          <w:lang w:eastAsia="sk-SK"/>
        </w:rPr>
        <w:t>34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. Za § 20e sa vkladá § 20f, ktorý vrátane nadpisu znie:</w:t>
      </w:r>
    </w:p>
    <w:p w:rsidR="003F33DF" w:rsidRPr="003F33DF" w:rsidP="003F33DF">
      <w:pPr>
        <w:bidi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„§ 20f</w:t>
      </w:r>
    </w:p>
    <w:p w:rsidR="003F33DF" w:rsidRPr="003F33DF" w:rsidP="003F33DF">
      <w:pPr>
        <w:bidi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Prechodné ustanovenia k úpravám účinným od 1. </w:t>
      </w:r>
      <w:r w:rsidR="00C93C0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apríla 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2015</w:t>
      </w:r>
    </w:p>
    <w:p w:rsidR="001E55CB" w:rsidP="001E55CB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 w:rsidR="003F33DF">
        <w:rPr>
          <w:rFonts w:ascii="Times New Roman" w:hAnsi="Times New Roman" w:cs="Times New Roman"/>
          <w:sz w:val="24"/>
          <w:szCs w:val="24"/>
          <w:lang w:eastAsia="sk-SK"/>
        </w:rPr>
        <w:t xml:space="preserve">(1) Investičná pomoc schválená do 31. </w:t>
      </w:r>
      <w:r w:rsidR="00C93C09">
        <w:rPr>
          <w:rFonts w:ascii="Times New Roman" w:hAnsi="Times New Roman" w:cs="Times New Roman"/>
          <w:sz w:val="24"/>
          <w:szCs w:val="24"/>
          <w:lang w:eastAsia="sk-SK"/>
        </w:rPr>
        <w:t xml:space="preserve">marca 2015 </w:t>
      </w:r>
      <w:r w:rsidRPr="003F33DF" w:rsidR="003F33DF">
        <w:rPr>
          <w:rFonts w:ascii="Times New Roman" w:hAnsi="Times New Roman" w:cs="Times New Roman"/>
          <w:sz w:val="24"/>
          <w:szCs w:val="24"/>
          <w:lang w:eastAsia="sk-SK"/>
        </w:rPr>
        <w:t xml:space="preserve">zostáva v platnosti za podmienok                          a v rozsahu tak, ako je uvedené v rozhodnutí </w:t>
      </w:r>
      <w:r>
        <w:rPr>
          <w:rFonts w:ascii="Times New Roman" w:hAnsi="Times New Roman" w:cs="Times New Roman"/>
          <w:sz w:val="24"/>
          <w:szCs w:val="24"/>
          <w:lang w:eastAsia="sk-SK"/>
        </w:rPr>
        <w:t>o schválení investičnej pomoci.</w:t>
      </w:r>
    </w:p>
    <w:p w:rsidR="003F33DF" w:rsidRPr="003F33DF" w:rsidP="001E55CB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(2) Rozhodnutia o schválení investičnej pomoci alebo rozhodnutia o poskytnutí investičných stimulov vydané do 31. </w:t>
      </w:r>
      <w:r w:rsidR="00C93C09">
        <w:rPr>
          <w:rFonts w:ascii="Times New Roman" w:hAnsi="Times New Roman" w:cs="Times New Roman"/>
          <w:sz w:val="24"/>
          <w:szCs w:val="24"/>
          <w:lang w:eastAsia="sk-SK"/>
        </w:rPr>
        <w:t xml:space="preserve">marca 2015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>ministerstvo na základe oznámenia podľa § 15 ods. 8 posúdi podľa pred</w:t>
      </w:r>
      <w:r w:rsidR="00C93C09">
        <w:rPr>
          <w:rFonts w:ascii="Times New Roman" w:hAnsi="Times New Roman" w:cs="Times New Roman"/>
          <w:sz w:val="24"/>
          <w:szCs w:val="24"/>
          <w:lang w:eastAsia="sk-SK"/>
        </w:rPr>
        <w:t>pisu účinného od 1. apríla 2015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(3) Konania začaté a neukončené pred 1. </w:t>
      </w:r>
      <w:r w:rsidR="00C93C09">
        <w:rPr>
          <w:rFonts w:ascii="Times New Roman" w:hAnsi="Times New Roman" w:cs="Times New Roman"/>
          <w:sz w:val="24"/>
          <w:szCs w:val="24"/>
          <w:lang w:eastAsia="sk-SK"/>
        </w:rPr>
        <w:t xml:space="preserve">aprílom 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2015 sa dokončia podľa predpisov účinných do 31. </w:t>
      </w:r>
      <w:r w:rsidR="00C93C09">
        <w:rPr>
          <w:rFonts w:ascii="Times New Roman" w:hAnsi="Times New Roman" w:cs="Times New Roman"/>
          <w:sz w:val="24"/>
          <w:szCs w:val="24"/>
          <w:lang w:eastAsia="sk-SK"/>
        </w:rPr>
        <w:t>marca 2015</w:t>
      </w:r>
      <w:r w:rsidRPr="003F33DF">
        <w:rPr>
          <w:rFonts w:ascii="Times New Roman" w:hAnsi="Times New Roman" w:cs="Times New Roman"/>
          <w:sz w:val="24"/>
          <w:szCs w:val="24"/>
          <w:lang w:eastAsia="sk-SK"/>
        </w:rPr>
        <w:t xml:space="preserve">.“. </w:t>
      </w:r>
    </w:p>
    <w:p w:rsidR="003F33DF" w:rsidRPr="003F33DF" w:rsidP="003F33DF">
      <w:pPr>
        <w:bidi w:val="0"/>
        <w:spacing w:after="12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Čl. II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Zákon č. 595/2003 Z. z. o dani z príjmov v znení zákona č. 43/2004 Z. z., zákona č. 177/2004 Z. z., zákona č. 191/2004 Z. z., zákona č. 391/2004 Z. z., zákona č.538/2004  Z. z., zákona                č. 539/2004 Z. z., zákona č. 659/2004 Z. z., zákona č. 68/2005 Z. z., zákona č. 314/2005 Z. z., zákona č. 534/2005 Z. z., zákona č. 660/2005 Z. z., zákona č. 688/2006 Z. z., zákona                       č. 76/2007 Z. z., zákona č. 209/2007 Z. z., zákona č. 519/2007 Z. z., zákona č. 530/2007 Z. z., zákona č. 561/2007 Z. z., zákona č. 621/2007 Z. z., zákona č. 653/2007 Z. z., zákona                        č. 168/2008 Z. z., zákona č. 465/2008 Z. z., zákona č. 514/2008 Z. z., zákona č. 563/2008 Z. z., zákona č. 567/2008 Z. z., zákona č. 60/2009 Z. z., zákona č. 184/2009 Z. z., zákona                         č. 185/2009 Z. z., zákona č. 504/2009 Z. z., zákona č. 563/2009 Z. z., zákona č. 374/2010 Z. z., zákona č. 548/2010 Z. z., zákona č. 129/2011 Z. z., zákona č. 231/2011 Z. z., zákona                   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                 č. 252/2012 Z. z., zákona č. 288/2012 Z. z., zákona č. 395/2012 Z. z., zákona č. 70/2013 Z. z., zákona č. 135/2013 Z. z., zákona č. 318/2013 Z. z., zákona č. 463/2013 Z. z., zákona                           č. 180/2014 Z. z. ,zákona č. 1</w:t>
      </w:r>
      <w:r w:rsidR="00C93C09">
        <w:rPr>
          <w:rFonts w:ascii="Times New Roman" w:hAnsi="Times New Roman" w:cs="Times New Roman"/>
          <w:bCs/>
          <w:sz w:val="24"/>
          <w:szCs w:val="24"/>
          <w:lang w:eastAsia="sk-SK"/>
        </w:rPr>
        <w:t>83/2014 Z. z. a zákona č. 333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/2014 Z. z. sa mení a dopĺňa takto:</w:t>
      </w:r>
    </w:p>
    <w:p w:rsidR="003F33DF" w:rsidRPr="003F33DF" w:rsidP="003F33DF">
      <w:pPr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1. V § 30a ods. 2 písm. a) sa slová „vydaní písomného potvrdenia žiadateľovi, že investičný zámer spĺňa podmienky na poskytnutie investičnej pomoci“ nahrádzajú slovami „podaní investičného zámeru podľa osobitného predpisu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120c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)“.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F33DF" w:rsidRPr="003F33DF" w:rsidP="003F33DF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Poznámka pod čiarou k odkazu 120c znie: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„120c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) § 9 ods. 1 a 2, § 10 ods. 9 zákona č. 561/2007 Z. z. v znení neskorších predpisov.“.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2. V § 30a ods. 2 písm. b) sa slová „bolo vydané písomné potvrdenie“ nahrádzajú slovami „bol investičný zámer podaný“.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3. Za § 52zd sa vkladá § 52ze, ktorý vrátane nadpisu znie:</w:t>
      </w:r>
    </w:p>
    <w:p w:rsidR="003F33DF" w:rsidRPr="003F33DF" w:rsidP="003F33DF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F33DF" w:rsidRPr="003F33DF" w:rsidP="003F33DF">
      <w:pPr>
        <w:bidi w:val="0"/>
        <w:spacing w:after="12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„§ 52ze</w:t>
      </w:r>
    </w:p>
    <w:p w:rsidR="003F33DF" w:rsidRPr="003F33DF" w:rsidP="003F33DF">
      <w:pPr>
        <w:bidi w:val="0"/>
        <w:spacing w:after="120" w:line="240" w:lineRule="auto"/>
        <w:ind w:left="357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Prechodné ustanovenia k úpravám účinným od 1.</w:t>
      </w:r>
      <w:r w:rsidR="00C93C0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apríla 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2015</w:t>
      </w:r>
    </w:p>
    <w:p w:rsidR="003F33DF" w:rsidRPr="003F33DF" w:rsidP="003F33DF">
      <w:pPr>
        <w:bidi w:val="0"/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(1) Ustanovenia § 30a predpisu účinného od 1. </w:t>
      </w:r>
      <w:r w:rsidR="00C93C0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apríla 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2015 sa použijú na daňovníka, ktorému bolo od 1. </w:t>
      </w:r>
      <w:r w:rsidR="00C93C0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apríla 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2015 vydané rozhodnutie o schválení investičnej pomoci podľa osobitného predpisu,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120a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) obsahujúce úľavu na dani; takýto daňovník nesmie súčasne uplatňovať úľavu na dani podľa zákona č. 366/1999 Z. z. v znení neskorších predpisov, § 30a predpisu účinného do 31. </w:t>
      </w:r>
      <w:r w:rsidR="00C93C09">
        <w:rPr>
          <w:rFonts w:ascii="Times New Roman" w:hAnsi="Times New Roman" w:cs="Times New Roman"/>
          <w:bCs/>
          <w:sz w:val="24"/>
          <w:szCs w:val="24"/>
          <w:lang w:eastAsia="sk-SK"/>
        </w:rPr>
        <w:t>marca 2015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alebo § 30b a úľavu na dani podľa § 30a predpisu účinného od 1. </w:t>
      </w:r>
      <w:r w:rsidR="00C93C0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apríla 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2015.</w:t>
      </w:r>
    </w:p>
    <w:p w:rsidR="003F33DF" w:rsidRPr="003F33DF" w:rsidP="003F33DF">
      <w:pPr>
        <w:bidi w:val="0"/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(2) Nárok na uplatnenie úľavy na dani podľa § 30a ods. 2 predpisu účinného                                 od 1. </w:t>
      </w:r>
      <w:r w:rsidR="00C93C0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apríla 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2015 môže uplatniť len daňovník, ktorému bolo rozhodnutie o schválení investičnej pomoci podľa osobitného predpisu</w:t>
      </w:r>
      <w:r w:rsidRPr="003F33DF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 xml:space="preserve">120a) 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vydané po 31. </w:t>
      </w:r>
      <w:r w:rsidR="00C93C09">
        <w:rPr>
          <w:rFonts w:ascii="Times New Roman" w:hAnsi="Times New Roman" w:cs="Times New Roman"/>
          <w:bCs/>
          <w:sz w:val="24"/>
          <w:szCs w:val="24"/>
          <w:lang w:eastAsia="sk-SK"/>
        </w:rPr>
        <w:t>marci 2015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.“.</w:t>
      </w:r>
    </w:p>
    <w:p w:rsidR="003F33DF" w:rsidRPr="003F33DF" w:rsidP="003F33DF">
      <w:pPr>
        <w:bidi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sz w:val="24"/>
          <w:szCs w:val="24"/>
          <w:lang w:eastAsia="sk-SK"/>
        </w:rPr>
        <w:br/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Čl. III</w:t>
      </w:r>
    </w:p>
    <w:p w:rsidR="003F33DF" w:rsidRPr="003F33DF" w:rsidP="003F33DF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Tento zákon nadobúda účinnosť 1. </w:t>
      </w:r>
      <w:r w:rsidR="00C93C0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apríla </w:t>
      </w:r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201</w:t>
      </w:r>
      <w:bookmarkStart w:id="1" w:name="f_5076025"/>
      <w:bookmarkStart w:id="2" w:name="f_5076026"/>
      <w:bookmarkStart w:id="3" w:name="f_5076027"/>
      <w:bookmarkStart w:id="4" w:name="f_5076028"/>
      <w:bookmarkStart w:id="5" w:name="f_5076029"/>
      <w:bookmarkStart w:id="6" w:name="f_5076030"/>
      <w:bookmarkEnd w:id="1"/>
      <w:bookmarkEnd w:id="2"/>
      <w:bookmarkEnd w:id="3"/>
      <w:bookmarkEnd w:id="4"/>
      <w:bookmarkEnd w:id="5"/>
      <w:bookmarkEnd w:id="6"/>
      <w:r w:rsidRPr="003F33DF">
        <w:rPr>
          <w:rFonts w:ascii="Times New Roman" w:hAnsi="Times New Roman" w:cs="Times New Roman"/>
          <w:bCs/>
          <w:sz w:val="24"/>
          <w:szCs w:val="24"/>
          <w:lang w:eastAsia="sk-SK"/>
        </w:rPr>
        <w:t>5.</w:t>
      </w:r>
    </w:p>
    <w:p w:rsidR="003F33DF" w:rsidRPr="003F33DF" w:rsidP="003F33D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 w:eastAsia="sk-SK"/>
        </w:rPr>
      </w:pPr>
    </w:p>
    <w:p w:rsidR="003F33DF" w:rsidRPr="003F33DF" w:rsidP="003F33DF">
      <w:pPr>
        <w:bidi w:val="0"/>
      </w:pPr>
    </w:p>
    <w:p w:rsidR="000678A8">
      <w:pPr>
        <w:bidi w:val="0"/>
      </w:pPr>
    </w:p>
    <w:sectPr w:rsidSect="00F106E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6E2" w:rsidRPr="00735D86">
    <w:pPr>
      <w:pStyle w:val="Footer"/>
      <w:bidi w:val="0"/>
      <w:jc w:val="center"/>
      <w:rPr>
        <w:rFonts w:ascii="Times New Roman" w:hAnsi="Times New Roman" w:cs="Times New Roman"/>
      </w:rPr>
    </w:pPr>
    <w:r w:rsidRPr="00735D86" w:rsidR="001E55CB">
      <w:rPr>
        <w:rFonts w:ascii="Times New Roman" w:hAnsi="Times New Roman" w:cs="Times New Roman"/>
      </w:rPr>
      <w:fldChar w:fldCharType="begin"/>
    </w:r>
    <w:r w:rsidRPr="00735D86" w:rsidR="001E55CB">
      <w:rPr>
        <w:rFonts w:ascii="Times New Roman" w:hAnsi="Times New Roman" w:cs="Times New Roman"/>
      </w:rPr>
      <w:instrText>PAGE   \* MERGEFORMAT</w:instrText>
    </w:r>
    <w:r w:rsidRPr="00735D86" w:rsidR="001E55CB">
      <w:rPr>
        <w:rFonts w:ascii="Times New Roman" w:hAnsi="Times New Roman" w:cs="Times New Roman"/>
      </w:rPr>
      <w:fldChar w:fldCharType="separate"/>
    </w:r>
    <w:r w:rsidR="009C50D3">
      <w:rPr>
        <w:rFonts w:ascii="Times New Roman" w:hAnsi="Times New Roman" w:cs="Times New Roman"/>
        <w:noProof/>
      </w:rPr>
      <w:t>6</w:t>
    </w:r>
    <w:r w:rsidRPr="00735D86" w:rsidR="001E55CB">
      <w:rPr>
        <w:rFonts w:ascii="Times New Roman" w:hAnsi="Times New Roman" w:cs="Times New Roman"/>
      </w:rPr>
      <w:fldChar w:fldCharType="end"/>
    </w:r>
  </w:p>
  <w:p w:rsidR="00F106E2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F33DF"/>
    <w:rsid w:val="000678A8"/>
    <w:rsid w:val="001E55CB"/>
    <w:rsid w:val="003F33DF"/>
    <w:rsid w:val="00463C6D"/>
    <w:rsid w:val="006066C1"/>
    <w:rsid w:val="00735D86"/>
    <w:rsid w:val="009C50D3"/>
    <w:rsid w:val="00A35854"/>
    <w:rsid w:val="00C93C09"/>
    <w:rsid w:val="00CF32D2"/>
    <w:rsid w:val="00F106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F33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33DF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735D8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5D8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2524</Words>
  <Characters>14392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Gašparíková, Jarmila</cp:lastModifiedBy>
  <cp:revision>2</cp:revision>
  <dcterms:created xsi:type="dcterms:W3CDTF">2015-01-09T10:35:00Z</dcterms:created>
  <dcterms:modified xsi:type="dcterms:W3CDTF">2015-01-09T10:35:00Z</dcterms:modified>
</cp:coreProperties>
</file>