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544A" w:rsidRPr="003614C4" w:rsidP="0086544A">
      <w:pPr>
        <w:pStyle w:val="Standard"/>
        <w:bidi w:val="0"/>
        <w:ind w:left="354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Pr="003614C4">
        <w:rPr>
          <w:rFonts w:ascii="Times New Roman" w:hAnsi="Times New Roman" w:cs="Times New Roman" w:hint="default"/>
          <w:bCs/>
          <w:color w:val="000000"/>
          <w:sz w:val="24"/>
          <w:szCs w:val="24"/>
        </w:rPr>
        <w:t>á</w:t>
      </w:r>
      <w:r w:rsidRPr="003614C4">
        <w:rPr>
          <w:rFonts w:ascii="Times New Roman" w:hAnsi="Times New Roman" w:cs="Times New Roman" w:hint="default"/>
          <w:bCs/>
          <w:color w:val="000000"/>
          <w:sz w:val="24"/>
          <w:szCs w:val="24"/>
        </w:rPr>
        <w:t>vrh</w:t>
      </w:r>
      <w:r w:rsidRPr="003614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6544A" w:rsidRPr="003614C4" w:rsidP="0086544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14C4">
        <w:rPr>
          <w:rFonts w:ascii="Times New Roman" w:hAnsi="Times New Roman"/>
          <w:b/>
          <w:bCs/>
          <w:color w:val="000000"/>
          <w:sz w:val="24"/>
          <w:szCs w:val="24"/>
        </w:rPr>
        <w:t>VYHLÁŠKA</w:t>
      </w:r>
    </w:p>
    <w:p w:rsidR="0086544A" w:rsidRPr="003614C4" w:rsidP="0086544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6544A" w:rsidRPr="003614C4" w:rsidP="0086544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14C4">
        <w:rPr>
          <w:rFonts w:ascii="Times New Roman" w:hAnsi="Times New Roman"/>
          <w:b/>
          <w:bCs/>
          <w:color w:val="000000"/>
          <w:sz w:val="24"/>
          <w:szCs w:val="24"/>
        </w:rPr>
        <w:t xml:space="preserve">Ministerstva životného prostredia Slovenskej republiky </w:t>
      </w:r>
    </w:p>
    <w:p w:rsidR="0086544A" w:rsidRPr="003614C4" w:rsidP="0086544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86544A" w:rsidRPr="003614C4" w:rsidP="0086544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614C4">
        <w:rPr>
          <w:rFonts w:ascii="Times New Roman" w:hAnsi="Times New Roman"/>
          <w:bCs/>
          <w:color w:val="000000"/>
          <w:sz w:val="24"/>
          <w:szCs w:val="24"/>
        </w:rPr>
        <w:t>z  ........................</w:t>
      </w:r>
      <w:r>
        <w:rPr>
          <w:rFonts w:ascii="Times New Roman" w:hAnsi="Times New Roman"/>
          <w:bCs/>
          <w:color w:val="000000"/>
          <w:sz w:val="24"/>
          <w:szCs w:val="24"/>
        </w:rPr>
        <w:t>2015,</w:t>
      </w:r>
    </w:p>
    <w:p w:rsidR="0086544A" w:rsidRPr="003614C4" w:rsidP="0086544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86544A" w:rsidP="0086544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ktorou sa ustanovuje Katalóg odpadov</w:t>
      </w:r>
    </w:p>
    <w:p w:rsidR="0086544A" w:rsidRPr="003614C4" w:rsidP="0086544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6544A" w:rsidP="0086544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6544A" w:rsidRPr="003614C4" w:rsidP="008654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14C4">
        <w:rPr>
          <w:rFonts w:ascii="Times New Roman" w:hAnsi="Times New Roman"/>
          <w:color w:val="000000"/>
          <w:sz w:val="24"/>
          <w:szCs w:val="24"/>
        </w:rPr>
        <w:t xml:space="preserve">Ministerstvo životného prostredia Slovenskej republiky (ďalej len „ministerstvo“) podľa § 105 ods. 3  písm.  </w:t>
      </w:r>
      <w:r>
        <w:rPr>
          <w:rFonts w:ascii="Times New Roman" w:hAnsi="Times New Roman"/>
          <w:sz w:val="24"/>
          <w:szCs w:val="24"/>
        </w:rPr>
        <w:t>b</w:t>
      </w:r>
      <w:r w:rsidRPr="00897EF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6E6">
        <w:rPr>
          <w:rFonts w:ascii="Times New Roman" w:hAnsi="Times New Roman"/>
          <w:sz w:val="24"/>
          <w:szCs w:val="24"/>
        </w:rPr>
        <w:t>zákona č. ....</w:t>
      </w:r>
      <w:r w:rsidR="003C0F8C">
        <w:rPr>
          <w:rFonts w:ascii="Times New Roman" w:hAnsi="Times New Roman"/>
          <w:sz w:val="24"/>
          <w:szCs w:val="24"/>
        </w:rPr>
        <w:t>/2015 Z.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6E6">
        <w:rPr>
          <w:rFonts w:ascii="Times New Roman" w:hAnsi="Times New Roman"/>
          <w:sz w:val="24"/>
          <w:szCs w:val="24"/>
        </w:rPr>
        <w:t>o odpadoch a o zmene a doplnení niektorých zákonov (ďalej len „zákon“) ustanovuje:</w:t>
      </w:r>
    </w:p>
    <w:p w:rsidR="00DA11C7" w:rsidRPr="00DA11C7" w:rsidP="00DA11C7">
      <w:pPr>
        <w:bidi w:val="0"/>
        <w:spacing w:before="240" w:after="240" w:line="288" w:lineRule="auto"/>
        <w:rPr>
          <w:rFonts w:ascii="Arial" w:hAnsi="Arial" w:cs="Arial"/>
          <w:color w:val="000000"/>
          <w:lang w:eastAsia="sk-SK"/>
        </w:rPr>
      </w:pPr>
    </w:p>
    <w:p w:rsidR="00DA11C7" w:rsidRPr="003C0F8C" w:rsidP="0067680A">
      <w:pPr>
        <w:bidi w:val="0"/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p1"/>
      <w:bookmarkEnd w:id="0"/>
      <w:r w:rsidRPr="003C0F8C">
        <w:rPr>
          <w:rFonts w:ascii="Times New Roman" w:hAnsi="Times New Roman" w:cs="Times New Roman"/>
          <w:sz w:val="24"/>
          <w:szCs w:val="24"/>
          <w:lang w:eastAsia="sk-SK"/>
        </w:rPr>
        <w:t>§ 1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Katalóg odpadov tvoria:</w:t>
      </w:r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1" w:name="p1-a"/>
      <w:bookmarkEnd w:id="1"/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a)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zoznam skupín, podskupín a dru</w:t>
      </w:r>
      <w:r w:rsidR="00121698">
        <w:rPr>
          <w:rFonts w:ascii="Times New Roman" w:hAnsi="Times New Roman" w:cs="Times New Roman"/>
          <w:sz w:val="24"/>
          <w:szCs w:val="24"/>
          <w:lang w:eastAsia="sk-SK"/>
        </w:rPr>
        <w:t>hov odpadov, ktorý je uvedený v prílohe č. 1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2" w:name="p1-b"/>
      <w:bookmarkEnd w:id="2"/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b)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zoznam nebezpečných vlastností odpadov podľa Bazilejského dohovoru,</w:t>
      </w:r>
      <w:hyperlink r:id="rId6" w:anchor="f5819778" w:history="1">
        <w:r>
          <w:rPr>
            <w:rStyle w:val="FootnoteReference"/>
            <w:rFonts w:ascii="Times New Roman" w:hAnsi="Times New Roman"/>
            <w:sz w:val="24"/>
            <w:szCs w:val="24"/>
            <w:rtl w:val="0"/>
          </w:rPr>
          <w:footnoteReference w:id="2"/>
        </w:r>
        <w:r w:rsidRPr="0067680A">
          <w:rPr>
            <w:rFonts w:ascii="Times New Roman" w:hAnsi="Times New Roman" w:cs="Times New Roman"/>
            <w:bCs/>
            <w:sz w:val="24"/>
            <w:szCs w:val="24"/>
            <w:vertAlign w:val="superscript"/>
            <w:lang w:eastAsia="sk-SK"/>
          </w:rPr>
          <w:t>)</w:t>
        </w:r>
      </w:hyperlink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ktorý je uvedený v </w:t>
      </w:r>
      <w:hyperlink r:id="rId6" w:anchor="f5819692" w:history="1">
        <w:r w:rsidRPr="0067680A">
          <w:rPr>
            <w:rFonts w:ascii="Times New Roman" w:hAnsi="Times New Roman" w:cs="Times New Roman"/>
            <w:sz w:val="24"/>
            <w:szCs w:val="24"/>
            <w:lang w:eastAsia="sk-SK"/>
          </w:rPr>
          <w:t>prílohe č. 2</w:t>
        </w:r>
      </w:hyperlink>
      <w:r w:rsidRPr="0067680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3" w:name="p1-c"/>
      <w:bookmarkEnd w:id="3"/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c)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zoznam skupín odpadov podliehajúcich režimu kontroly a zoznam škodlivín podľa Bazilejského dohovoru, ktorý je uvedený v </w:t>
      </w:r>
      <w:hyperlink r:id="rId6" w:anchor="f5819695" w:history="1">
        <w:r w:rsidRPr="0067680A">
          <w:rPr>
            <w:rFonts w:ascii="Times New Roman" w:hAnsi="Times New Roman" w:cs="Times New Roman"/>
            <w:sz w:val="24"/>
            <w:szCs w:val="24"/>
            <w:lang w:eastAsia="sk-SK"/>
          </w:rPr>
          <w:t>prílohe č. 3</w:t>
        </w:r>
      </w:hyperlink>
      <w:r w:rsidRPr="0067680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4" w:name="p1-d"/>
      <w:bookmarkEnd w:id="4"/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d)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zoznam kritérií na posudzovanie nebezpečných vlastností odpadov, ktorý je uvedený v </w:t>
      </w:r>
      <w:hyperlink r:id="rId6" w:anchor="f5819748" w:history="1">
        <w:r w:rsidRPr="0067680A">
          <w:rPr>
            <w:rFonts w:ascii="Times New Roman" w:hAnsi="Times New Roman" w:cs="Times New Roman"/>
            <w:sz w:val="24"/>
            <w:szCs w:val="24"/>
            <w:lang w:eastAsia="sk-SK"/>
          </w:rPr>
          <w:t>prílohe č. 4</w:t>
        </w:r>
      </w:hyperlink>
      <w:r w:rsidRPr="0067680A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5" w:name="p2"/>
      <w:bookmarkEnd w:id="5"/>
    </w:p>
    <w:p w:rsidR="00DA11C7" w:rsidRPr="0067680A" w:rsidP="0067680A">
      <w:pPr>
        <w:bidi w:val="0"/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67680A">
        <w:rPr>
          <w:rFonts w:ascii="Times New Roman" w:hAnsi="Times New Roman" w:cs="Times New Roman"/>
          <w:sz w:val="24"/>
          <w:szCs w:val="24"/>
          <w:lang w:eastAsia="sk-SK"/>
        </w:rPr>
        <w:t>§ 2</w:t>
      </w:r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6" w:name="p2-1"/>
      <w:bookmarkEnd w:id="6"/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(1)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Odpady sa zaraďujú podľa zoznamu odpadov uvedeného v </w:t>
      </w:r>
      <w:hyperlink r:id="rId6" w:anchor="f5819684" w:history="1">
        <w:r w:rsidRPr="0067680A">
          <w:rPr>
            <w:rFonts w:ascii="Times New Roman" w:hAnsi="Times New Roman" w:cs="Times New Roman"/>
            <w:sz w:val="24"/>
            <w:szCs w:val="24"/>
            <w:lang w:eastAsia="sk-SK"/>
          </w:rPr>
          <w:t>prílohe č. 1</w:t>
        </w:r>
      </w:hyperlink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do kategórií a druhov s</w:t>
      </w:r>
      <w:r w:rsidR="00121698">
        <w:rPr>
          <w:rFonts w:ascii="Times New Roman" w:hAnsi="Times New Roman" w:cs="Times New Roman"/>
          <w:sz w:val="24"/>
          <w:szCs w:val="24"/>
          <w:lang w:eastAsia="sk-SK"/>
        </w:rPr>
        <w:t xml:space="preserve"> uplatnením postupu uvedeného v prílohe č. 5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bookmarkStart w:id="7" w:name="p2-2"/>
      <w:bookmarkEnd w:id="7"/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(2)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Jednotlivé druhy odpadov sa zaraďujú do skupín a podskupín odpadov.</w:t>
      </w:r>
    </w:p>
    <w:p w:rsid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bookmarkStart w:id="8" w:name="p2-3"/>
      <w:bookmarkEnd w:id="8"/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(3)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Druhy odpadov sú označené šesťmiestnym číslom, v ktorom prvé dvojčíslie označuje skupinu, druhé dvojčíslie podskupinu v príslušnej skupine a tretie dvojčíslie druh odpadu v príslušnej skupine a podskupine.</w:t>
      </w:r>
    </w:p>
    <w:p w:rsid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bookmarkStart w:id="9" w:name="p2-4"/>
      <w:bookmarkEnd w:id="9"/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(4)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Odpady sa členia na tieto kategórie:</w:t>
      </w:r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10" w:name="p2-4-a"/>
      <w:bookmarkEnd w:id="10"/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a)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nebezpečné odpady, označené písmenom N,</w:t>
      </w:r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11" w:name="p2-4-b"/>
      <w:bookmarkEnd w:id="11"/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b)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ostatné odpady, označené písmenom O.</w:t>
      </w:r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12" w:name="p2-5"/>
      <w:bookmarkEnd w:id="12"/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(5)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Ak ide o prepravu nebezpečných odpadov cez štátnu hranicu, na ktoré sa vzťahuje Bazilejský dohovor, priradí sa ku každému druhu nebezpečného odpadu aj kód nebezpečných </w:t>
      </w:r>
      <w:r w:rsidRPr="00121698">
        <w:rPr>
          <w:rFonts w:ascii="Times New Roman" w:hAnsi="Times New Roman" w:cs="Times New Roman"/>
          <w:sz w:val="24"/>
          <w:szCs w:val="24"/>
          <w:lang w:eastAsia="sk-SK"/>
        </w:rPr>
        <w:t xml:space="preserve">vlastností podľa </w:t>
      </w:r>
      <w:r w:rsidRPr="00121698" w:rsidR="00121698">
        <w:rPr>
          <w:rFonts w:ascii="Times New Roman" w:hAnsi="Times New Roman" w:cs="Times New Roman"/>
          <w:sz w:val="24"/>
          <w:szCs w:val="24"/>
        </w:rPr>
        <w:t>prílohy č. 2</w:t>
      </w:r>
      <w:r w:rsidRPr="00121698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bookmarkStart w:id="13" w:name="p2-6"/>
      <w:bookmarkEnd w:id="13"/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(6)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Na potreby evidencie odpadov</w:t>
      </w:r>
      <w:r>
        <w:rPr>
          <w:rStyle w:val="FootnoteReference"/>
          <w:rFonts w:ascii="Times New Roman" w:hAnsi="Times New Roman"/>
          <w:sz w:val="24"/>
          <w:szCs w:val="24"/>
          <w:rtl w:val="0"/>
          <w:lang w:eastAsia="sk-SK"/>
        </w:rPr>
        <w:footnoteReference w:id="3"/>
      </w:r>
      <w:r w:rsidR="00D8442D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 xml:space="preserve">) 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>sa ku každému druhu nebezpečného odpadu priradí aj kód skupiny odp</w:t>
      </w:r>
      <w:r w:rsidR="00121698">
        <w:rPr>
          <w:rFonts w:ascii="Times New Roman" w:hAnsi="Times New Roman" w:cs="Times New Roman"/>
          <w:sz w:val="24"/>
          <w:szCs w:val="24"/>
          <w:lang w:eastAsia="sk-SK"/>
        </w:rPr>
        <w:t>adov alebo kód škodliviny podľa prílohy č. 3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(ypsilonový kód).</w:t>
      </w:r>
    </w:p>
    <w:p w:rsid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bookmarkStart w:id="14" w:name="p2-7"/>
      <w:bookmarkEnd w:id="14"/>
    </w:p>
    <w:p w:rsidR="00DA11C7" w:rsidRPr="00D8442D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</w:pPr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(7)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Odpad, ktorý obsahuje j</w:t>
      </w:r>
      <w:r w:rsidR="00121698">
        <w:rPr>
          <w:rFonts w:ascii="Times New Roman" w:hAnsi="Times New Roman" w:cs="Times New Roman"/>
          <w:sz w:val="24"/>
          <w:szCs w:val="24"/>
          <w:lang w:eastAsia="sk-SK"/>
        </w:rPr>
        <w:t>ednu alebo viac škodlivín podľa prílohy č. 3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a spĺňa aspoň jedno kritérium na posudzovanie nebezp</w:t>
      </w:r>
      <w:r w:rsidR="00121698">
        <w:rPr>
          <w:rFonts w:ascii="Times New Roman" w:hAnsi="Times New Roman" w:cs="Times New Roman"/>
          <w:sz w:val="24"/>
          <w:szCs w:val="24"/>
          <w:lang w:eastAsia="sk-SK"/>
        </w:rPr>
        <w:t>ečných vlastností odpadov podľa prílohy č. 4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>, sa považuje za odpad, na nakladanie s ktorým sa vzťahuje osobitný predpis.</w:t>
      </w:r>
      <w:r>
        <w:rPr>
          <w:rStyle w:val="FootnoteReference"/>
          <w:rFonts w:ascii="Times New Roman" w:hAnsi="Times New Roman"/>
          <w:sz w:val="24"/>
          <w:szCs w:val="24"/>
          <w:rtl w:val="0"/>
          <w:lang w:eastAsia="sk-SK"/>
        </w:rPr>
        <w:footnoteReference w:id="4"/>
      </w:r>
      <w:r w:rsidR="00D8442D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)</w:t>
      </w:r>
    </w:p>
    <w:p w:rsid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bookmarkStart w:id="15" w:name="p2-8"/>
      <w:bookmarkEnd w:id="15"/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7680A">
        <w:rPr>
          <w:rFonts w:ascii="Times New Roman" w:hAnsi="Times New Roman" w:cs="Times New Roman"/>
          <w:bCs/>
          <w:sz w:val="24"/>
          <w:szCs w:val="24"/>
          <w:lang w:eastAsia="sk-SK"/>
        </w:rPr>
        <w:t>(8)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 Ak odpad nemožno zaradiť podľa Katalógu odpadov, zaradí sa k takému druhu odpadu alebo skupine odpadu, ktoré najbližšie zodpovedajú jeho vlastnostiam alebo pôvodu.</w:t>
      </w:r>
    </w:p>
    <w:p w:rsidR="00DA11C7" w:rsidRPr="0067680A" w:rsidP="00DA11C7">
      <w:pPr>
        <w:bidi w:val="0"/>
        <w:spacing w:before="240" w:after="240" w:line="288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pict>
          <v:rect id="_x0000_i1025" style="width:2.16pt;height:0.75pt" o:hralign="center" o:hrstd="t" o:hrnoshade="t" o:hr="t" fillcolor="#e0e0e0" stroked="f">
            <v:imagedata r:id="rId7" o:title=""/>
          </v:rect>
        </w:pict>
      </w:r>
    </w:p>
    <w:p w:rsidR="00DA11C7" w:rsidRPr="0067680A" w:rsidP="007D3AF8">
      <w:pPr>
        <w:bidi w:val="0"/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bookmarkStart w:id="16" w:name="p3"/>
      <w:bookmarkEnd w:id="16"/>
      <w:r w:rsidRPr="0067680A">
        <w:rPr>
          <w:rFonts w:ascii="Times New Roman" w:hAnsi="Times New Roman" w:cs="Times New Roman"/>
          <w:sz w:val="24"/>
          <w:szCs w:val="24"/>
          <w:lang w:eastAsia="sk-SK"/>
        </w:rPr>
        <w:t>§ 3</w:t>
      </w:r>
    </w:p>
    <w:p w:rsidR="007D3AF8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17" w:name="p3-1"/>
      <w:bookmarkEnd w:id="17"/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Zrušuje sa vyhláška Ministerstva životného prostredia Slovenskej republiky č. </w:t>
      </w:r>
      <w:hyperlink r:id="rId8" w:history="1">
        <w:r w:rsidRPr="0067680A" w:rsidR="0067680A">
          <w:rPr>
            <w:rFonts w:ascii="Times New Roman" w:hAnsi="Times New Roman" w:cs="Times New Roman"/>
            <w:sz w:val="24"/>
            <w:szCs w:val="24"/>
            <w:lang w:eastAsia="sk-SK"/>
          </w:rPr>
          <w:t>284/2001</w:t>
        </w:r>
        <w:r w:rsidRPr="0067680A">
          <w:rPr>
            <w:rFonts w:ascii="Times New Roman" w:hAnsi="Times New Roman" w:cs="Times New Roman"/>
            <w:sz w:val="24"/>
            <w:szCs w:val="24"/>
            <w:lang w:eastAsia="sk-SK"/>
          </w:rPr>
          <w:t xml:space="preserve"> Z. z.</w:t>
        </w:r>
      </w:hyperlink>
      <w:r w:rsidRPr="0067680A">
        <w:rPr>
          <w:rFonts w:ascii="Times New Roman" w:hAnsi="Times New Roman" w:cs="Times New Roman"/>
          <w:sz w:val="24"/>
          <w:szCs w:val="24"/>
          <w:lang w:eastAsia="sk-SK"/>
        </w:rPr>
        <w:t>, ktorou sa ustanovuje Katalóg odpadov.</w:t>
      </w:r>
    </w:p>
    <w:p w:rsidR="007D3AF8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18" w:name="p4"/>
      <w:bookmarkEnd w:id="18"/>
    </w:p>
    <w:p w:rsidR="00DA11C7" w:rsidRPr="0067680A" w:rsidP="007D3AF8">
      <w:pPr>
        <w:bidi w:val="0"/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67680A">
        <w:rPr>
          <w:rFonts w:ascii="Times New Roman" w:hAnsi="Times New Roman" w:cs="Times New Roman"/>
          <w:sz w:val="24"/>
          <w:szCs w:val="24"/>
          <w:lang w:eastAsia="sk-SK"/>
        </w:rPr>
        <w:t>§ 4</w:t>
      </w:r>
    </w:p>
    <w:p w:rsidR="007D3AF8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19" w:name="p4-1"/>
      <w:bookmarkEnd w:id="19"/>
    </w:p>
    <w:p w:rsidR="00DA11C7" w:rsidRPr="0067680A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7680A">
        <w:rPr>
          <w:rFonts w:ascii="Times New Roman" w:hAnsi="Times New Roman" w:cs="Times New Roman"/>
          <w:sz w:val="24"/>
          <w:szCs w:val="24"/>
          <w:lang w:eastAsia="sk-SK"/>
        </w:rPr>
        <w:t xml:space="preserve">Táto vyhláška nadobúda účinnosť </w:t>
      </w:r>
      <w:r w:rsidRPr="0067680A" w:rsidR="0067680A">
        <w:rPr>
          <w:rFonts w:ascii="Times New Roman" w:hAnsi="Times New Roman" w:cs="Times New Roman"/>
          <w:sz w:val="24"/>
          <w:szCs w:val="24"/>
          <w:lang w:eastAsia="sk-SK"/>
        </w:rPr>
        <w:t>...................... 2015</w:t>
      </w:r>
      <w:r w:rsidRPr="0067680A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52A1C" w:rsidRPr="0067680A" w:rsidP="0067680A">
      <w:pPr>
        <w:bidi w:val="0"/>
        <w:spacing w:before="240" w:after="240" w:line="288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pict>
          <v:rect id="_x0000_i1026" style="width:2.16pt;height:0.75pt" o:hralign="center" o:hrstd="t" o:hrnoshade="t" o:hr="t" fillcolor="#e0e0e0" stroked="f">
            <v:imagedata r:id="rId9" o:title=""/>
          </v:rect>
        </w:pict>
      </w:r>
    </w:p>
    <w:p w:rsidR="00DA11C7" w:rsidRPr="003C0F8C" w:rsidP="0067680A">
      <w:pPr>
        <w:bidi w:val="0"/>
        <w:spacing w:before="240" w:after="240" w:line="288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A11C7" w:rsidRPr="003C0F8C" w:rsidP="00DA11C7">
      <w:pPr>
        <w:bidi w:val="0"/>
        <w:spacing w:before="240" w:after="240" w:line="288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pict>
          <v:rect id="_x0000_i1027" style="width:2.16pt;height:0.75pt" o:hralign="center" o:hrstd="t" o:hrnoshade="t" o:hr="t" fillcolor="#e0e0e0" stroked="f">
            <v:imagedata r:id="rId10" o:title=""/>
          </v:rect>
        </w:pict>
      </w: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7D3AF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3AF8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br/>
        <w:t xml:space="preserve">                                                                                                     </w:t>
      </w:r>
      <w:r w:rsidRPr="003C0F8C" w:rsidR="00DA11C7">
        <w:rPr>
          <w:rFonts w:ascii="Times New Roman" w:hAnsi="Times New Roman" w:cs="Times New Roman"/>
          <w:sz w:val="24"/>
          <w:szCs w:val="24"/>
          <w:lang w:eastAsia="sk-SK"/>
        </w:rPr>
        <w:t xml:space="preserve">Príloha č. 1 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7D3AF8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k vyhláške č. .../2015</w:t>
      </w:r>
      <w:r w:rsidRPr="003C0F8C">
        <w:rPr>
          <w:rFonts w:ascii="Times New Roman" w:hAnsi="Times New Roman" w:cs="Times New Roman"/>
          <w:sz w:val="24"/>
          <w:szCs w:val="24"/>
          <w:lang w:eastAsia="sk-SK"/>
        </w:rPr>
        <w:t xml:space="preserve"> Z. z.</w:t>
      </w:r>
    </w:p>
    <w:p w:rsidR="007D3AF8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A11C7" w:rsidRPr="007D3AF8" w:rsidP="007D3AF8">
      <w:pPr>
        <w:bidi w:val="0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D3AF8">
        <w:rPr>
          <w:rFonts w:ascii="Times New Roman" w:hAnsi="Times New Roman" w:cs="Times New Roman"/>
          <w:b/>
          <w:sz w:val="24"/>
          <w:szCs w:val="24"/>
          <w:lang w:eastAsia="sk-SK"/>
        </w:rPr>
        <w:t>ZOZNAM SKUPÍN, PODSKUPÍN A DRUHOV ODPADOV</w:t>
      </w:r>
    </w:p>
    <w:p w:rsidR="007D3AF8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A. Prehľad skupín odpadov</w:t>
      </w:r>
    </w:p>
    <w:tbl>
      <w:tblPr>
        <w:tblStyle w:val="TableNormal"/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1122"/>
        <w:gridCol w:w="8040"/>
      </w:tblGrid>
      <w:tr>
        <w:tblPrEx>
          <w:tblW w:w="5000" w:type="pct"/>
          <w:tblBorders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Číslo skupiny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 skupiny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pochádzajúce z geologického prieskumu, ťažby, úpravy a ďalšieho spracovania nerastov a kameňa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poľnohospodárstva, záhradníctva, lesníctva, poľovníctva a rybárstva, hydropónie a z výroby a spracovania potravín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spracovania dreva a z výroby papiera, lepenky, celulózy, reziva a nábytku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kožiarskeho, kožušníckeho a textilného priemyslu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spracovania ropy, čistenia zemného plynu a pyrolýzneho spracovania uhlia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anorganických chemických procesov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organických chemických procesov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výroby, spracovania, distribúcie a používania (VSDP) náterových hmôt (farieb, lakov a smaltov), lepidiel, tesniacich materiálov a tlačiarenských farieb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fotografického priemyslu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tepelných procesov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chemickej povrchovej úpravy kovov a nanášania kovov a iných materiálov; odpady z hydrometalurgie neželezných kovov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tvarovania, fyzikálnej a mechanickej úpravy povrchov kovov a plastov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olejov a kvapalných palív (okrem jedlých olejov 05, 12 a 19)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organických rozpúšťadiel, chladiacich médií a propelentov (okrem 07 a 08)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obaly, absorbenty, handry na čistenie, filtračný materiál a ochranné odevy inak nešpecifikované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 v tomto katalógu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Stavebné odpady a odpady z demolácií (vrátane výkopovej zeminy z kontaminovaných miest)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zdravotnej alebo veterinárnej starostlivosti alebo s nimi súvisiaceho výskumu (okrem kuchynských a reštauračných odpadov, ktoré nevznikli z priamej zdravotnej starostlivosti)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zariadení na úpravu odpadu, z čistiarní odpadových vôd mimo miesta ich vzniku a úpravní pitnej vody a priemyselnej vody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Komunálne odpady (odpady z domácností a podobné odpady z obchodu, priemyslu a inštitúcií) vrátane ich zložiek zo separovaného zberu</w:t>
            </w:r>
          </w:p>
        </w:tc>
      </w:tr>
    </w:tbl>
    <w:p w:rsidR="00DA11C7" w:rsidRPr="003C0F8C" w:rsidP="00DA11C7">
      <w:pPr>
        <w:bidi w:val="0"/>
        <w:spacing w:after="0" w:line="288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3AF8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B. Prehľad skupín, podskupín a druhov odpadov</w:t>
      </w:r>
    </w:p>
    <w:tbl>
      <w:tblPr>
        <w:tblStyle w:val="TableNormal"/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1404"/>
        <w:gridCol w:w="6528"/>
        <w:gridCol w:w="1230"/>
      </w:tblGrid>
      <w:tr>
        <w:tblPrEx>
          <w:tblW w:w="5000" w:type="pct"/>
          <w:tblBorders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415D64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Číslo skupiny,</w:t>
              <w:br/>
              <w:t xml:space="preserve">podskupiny, </w:t>
              <w:br/>
              <w:t>a druhu odpadu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 skupiny, podskupiny a druhu odpadu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Kategória odpadu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POCHÁDZAJÚCE Z GEOLOGICKÉHO PRIESKUMU, ŤAŽBY, ÚPRAVY A ĎALŠIEHO SPRACOVANIA NERASTOV A KAMEŇA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ŤAŽBY NERASTOV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ťažby rudných nerastov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ťažby nerudných nerastov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FYZIKÁLNEHO A CHEMICKÉHO SPRACOVANIA RUDNÝCH NERASTOV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01 03 04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kyslá hlušina zo spracovania sírnej rudy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01 03 05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iná hlušina obsahujúca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01 03 06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hlušina iná ako uvedená v 01 03 04 a 01 03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odpady obsahujúce nebezpečné látky z fyzikálneho a chemického spracovania rudných nerastov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01 03 08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prachový a práškový odpad iný ako uvedený v 01 03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01 03 09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červený kal z výroby hliníka iný ako odpady uvedené v 01 03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01 03 99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FYZIKÁLNEHO A CHEMICKÉHO SPRACOVANIA NERUDNÝCH NERASTOV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01 04 07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nebezpečné látky z fyzikálneho a chemického spracovania nerudných nerastov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N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01 04 08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odpadový štrk a drvené horniny iné ako uvedené v 01 04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01 04 09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odpadový piesok a íly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01 04 10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prachový a práškový odpad iný ako uvedený v 01 04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01 04 11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spracovania potaše a kamennej soli iné ako uvedené v 01 04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01 04 12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hlušina a iné odpady z prania a čistenia nerastov iné ako uvedené v 01 04 07 a v 01 04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01 04 13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rezania a pílenia kameňa iné ako uvedené v 01 04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01 04 99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VRTNÉ KALY A INÉ VRTNÉ ODPADY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01 05 04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vrtné kaly a odpady z vodných vrtov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01 05 05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vrtné kaly obsahujúce ropné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01 05 06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vrtné kaly a iné vrtné 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01 05 07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vrtné kaly a odpady s obsahom bária iné ako uvedené v 01 05 05 a 01 05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01 05 08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vrtné kaly a odpady s obsahom chloridov iné ako uvedené v 01 05 05 a 01 05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01 05 99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POĽNOHOSPODÁRSTVA, ZÁHRADNÍCTVA, LESNÍCTVA, POĽOVNÍCTVA A RYBÁRSTVA, HYDROPÓNIE A Z VÝROBY A SPRACOVANIA POTRAVÍN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POĽNOHOSPODÁRSTVA, ZÁHRADNÍCTVA, LESNÍCTVA, POĽOVNÍCTVA A RYBÁRSTVA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prania a čistenia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živočíšne tkanivá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rastlinné tkanivá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plasty (okrem obalov)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zvierací trus, moč a hnoj (vrátane znečistenej slamy), kvapalné odpady, oddelene zhromažďované a spracúvané mimo miesta ich vzniku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lesného hospodárstva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02 01 08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 w:rsidR="00E6153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agrochemické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 w:rsidR="00E6153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agrochemické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odpady iné ako uvedené v 02 01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kovy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PRÍPRAVY A SPRACOVANIA MÄSA, RÝB A OSTATNÝCH POTRAVÍN ŽIVOČÍŠNEHO PÔVODU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prania a čistenia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živočíšne tkanivá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materiál nevhodný na spotrebu alebo spracovanie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02 02 04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02 02 99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SPRACOVANIA OVOCIA, ZELENINY, OBILNÍN, JEDLÝCH OLEJOV, KAKAA, KÁVY, ČAJU A TABAKU; ODPAD Z KONZERVÁRENSKÉHO A TABAKOVÉHO PRIEMYSLU, VÝROBY KVASNÍC A KVASNIČNÉHO EXTRAKTU, PRÍPRAVY MELASY A FERMENTÁCIE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prania, čistenia, lúpania, odstreďovania a separovania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02 03 02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konzervačných činidiel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02 03 03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extrakcie rozpúšťadlami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02 03 04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látky nevhodné na spotrebu alebo spracovanie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02 03 05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02 03 99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CUKROVARNÍCKEHO PRIEMYSLU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02 04 01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zemina z čistenia a prania repy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02 04 02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uhličitan vápenatý nevyhovujúcej kvality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02 04 03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02 04 99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PRIEMYSLU MLIEČNYCH VÝROBKOV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02 05 01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látky nevhodné na spotrebu alebo spracovanie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02 05 02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02 05 99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PEKÁRENSKÉHO A CUKROVINKÁRSKEHO PRIEMYSLU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02 06 01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materiály nevhodné na spotrebu alebo spracovanie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02 06 02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konzervačných činidiel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02 06 99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 ALKOHOLICKÝCH A NEALKOHOLICKÝCH NÁPOJOV (OKREM KÁVY, ČAJU A KAKAA)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02 07 01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prania, čistenia a mechanického spracovania surovín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02 07 02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destilácie liehu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02 07 03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chemického spracovania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02 07 04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materiály nevhodné na spotrebu alebo spracovanie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02 07 05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kaly zo spracovania kvapalného odpadu v mieste </w:t>
            </w:r>
            <w:r w:rsidRPr="003C0F8C" w:rsidR="00E6153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jeho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vzniku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02 07 99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SPRACOVANIA DREVA A Z VÝROBY PAPIERA, LEPENKY, CELULÓZY, REZIVA A NÁBYTKU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SPRACOVANIA DREVA A Z VÝROBY REZIVA A NÁBYTKU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odpadová kôra a korok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piliny, hobliny, odrezky, odpadové rezivo alebo drevotrieskové/drevovláknité dosky, dyhy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piliny, hobliny, odrezky, odpadové rezivo alebo drevotrieskové/ drevovláknité dosky, dyhy iné ako uvedené v 03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PROSTRIEDKY NA OCHRANU DREVA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bezhalogénované organické prostriedky na ochranu dreva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organochlórované prostriedky na ochranu dreva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organokovové prostriedky na ochranu dreva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03 02 04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anorganické prostriedky na ochranu dreva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03 02 05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prostriedky na ochranu dreva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03 02 99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 A SPRACOVANIA CELULÓZY, PAPIERA A LEPENKY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odpadová kôra a drevo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03 03 02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usadeniny a kaly zo zeleného výluhu (po úprave čierneho výluhu)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03 03 05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odstraňovania tlačiarenských farieb pri recyklácii papiera (deinking)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mechanicky oddelené výmety z recyklácie papiera a lepenky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03 03 08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triedenia papiera a lepenky určených na recykláciu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03 03 09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vápennej usadeniny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03 03 10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výmety z vlákien, plnív a náterov z mechanickej separácie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03 03 11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03 03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03 03 99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KOŽIARSKEHO, KOŽUŠNÍCKEHO A TEXTILNÉHO PRIEMYSLU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KOŽIARSKEHO A KOŽUŠNÍCKEHO PRIEMYSLU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odpadová glejovka a štiepenka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lúhovania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odmasťovania obsahujúce rozpúšťadlá bez kvapalnej fázy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činiaca brečka obsahujúca chróm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činiaca brečka neobsahujúca chróm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najmä zo spracovania kvapalného odpadu v mieste jeho vzniku obsahujúce chróm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najmä zo spracovania kvapalného odpadu v mieste jeho vzniku neobsahujúce chróm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04 01 08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odpadová vyčinená koža (holina, stružliny, odrezky, brúsny prach) obsahujúca chróm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vypracúvania a apretácie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TEXTILNÉHO PRIEMYSLU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04 02 09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kompozitných materiálov (impregnovaný textil, elastomér, plastomér)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04 02 10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organické látky prírodného pôvodu (napr. tuky, vosky)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04 02 14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apretácie obsahujúci organické rozpúšťadlá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04 02 15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apretácie iný ako uvedený v 04 02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04 02 16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farbivá a pigmenty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04 02 17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farbivá a pigmenty iné ako uvedené v 04 02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04 02 19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04 02 20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04 02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04 02 21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nespracovaných textilných vlákien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04 02 22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spracovaných textilných vlákien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04 02 99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SPRACOVANIA ROPY, ČISTENIA ZEMNÉHO PLYNU A PYROLÝZNEHO SPRACOVANIA UHLIA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SPRACOVANIA ROPY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odsoľovania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dna nádrží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kyslej alkylácie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rozliate ropné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prevádzkarne, zariadenia a z činností údržby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kyslé dechty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dechty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05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čistenia palív obsahujúce zásady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ropné látky obsahujúce kyseliny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napájacej vody pre kotly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chladiacich kolón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filtračné hlinky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s obsahom síry z odsírovania ropy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bitúmen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PYROLÝZNEHO SPRACOVANIA UHLIA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05 06 01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kyslé dechty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ostatné dechty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05 06 04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chladiacich kolón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05 06 99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ČISTENIA A DOPRAVY ZEMNÉHO PLYNU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05 07 01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ortuť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05 07 02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síru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05 07 99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OPADY Z ANORGANICKÝCH CHEMICKÝCH PROCESOV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VÝROBY, SPRACOVANIA, DISTRIBÚCIE A POUŽÍVANIA (VSDP) KYSELÍN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kyselina sírová a kyselina siričitá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kyselina chlorovodíková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kyselina fluorovodíková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kyselina fosforečná a kyselina fosforitá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E61539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kyselina dusičná a kyselina dus</w:t>
            </w:r>
            <w:r w:rsidR="00E6153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kyseliny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ZÁSAD (ALKÁLIÍ)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hydroxid vápenatý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hydroxid amónny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06 02 04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hydroxid sodný a hydroxid draselný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06 02 05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zásady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06 02 99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SOLÍ, ICH ROZTOKOV A OXIDOV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06 03 11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soli a roztoky obsahujúce kyanidy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06 03 13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soli a roztoky obsahujúce ťažké kovy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06 03 14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soli a roztoky iné ako uvedené v 06 03 11 a 06 03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06 03 15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oxidy kovov obsahujúce ťažké kovy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06 03 16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oxidy kovov iné ako uvedené v 06 03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06 03 99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KOVY INÉ AKO UVEDENÉ V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06 04 03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arzén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06 04 04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ortuť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06 04 05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iné ťažké kovy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06 04 99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06 05 02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06 05 03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06 05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CHEMIKÁLIÍ OBSAHUJÚCICH SÍRU, ZO SÍRNYCH CHEMICKÝCH PROCESOV A Z ODSÍROVACÍCH PROCESOV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06 06 02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nebezpečné sulfidy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sulfidy iné ako uvedené v 06 06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06 06 99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HALOGÉNOV A HALOGÉNOVÝCH CHEMICKÝCH PROCESOV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06 07 01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elektrolýzy obsahujúce azbest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06 07 02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aktívne uhlie z výroby chlóru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06 07 03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 sulfátu bárnatého obsahujúci ortuť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06 07 04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roztoky a kyseliny, napr. kontaktná kyselina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06 07 99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KREMÍKA A JEHO DERIVÁTOV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06 08 02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nebezpečné silikóny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06 08 99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CHEMIKÁLIÍ OBSAHUJÚCICH FOSFOR A Z CHEMICKÝCH PROCESOV FOSFORU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06 09 02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troska obsahujúca fosfor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06 09 03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reakcií na báze vápnika obsahujúce nebezpečné látky alebo nimi kontaminované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06 09 04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reakcií na báze vápnika iné ako uvedené v 06 09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06 09 99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CHEMIKÁLIÍ OBSAHUJÚCICH DUSÍK, CHEMICKÝCH PROCESOV DUSÍKA A VÝROBY HNOJÍV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06 10 02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06 10 99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 ANORGANICKÝCH PIGMENTOV A KALÍV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reakcií výroby oxidu titaničitého na báze vápnika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ANORGANICKÝCH CHEMICKÝCH PROCESOV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anorganické prostriedky na ochranu rastlín, prostriedky na ochranu dreva a iné biocídy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06 13 02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aktívne uhlie (okrem 06 07 02)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06 13 03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priemyselné sadze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06 13 04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spracovania azbestu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06 13 05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sadze z pecí a komínov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06 13 99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ORGANICKÝCH CHEMICKÝCH PROCESOV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VÝROBY, SPRACOVANIA, DISTRIBÚCIE A POUŽÍVANIA (VSDP) ZÁKLADNÝCH ORGANICKÝCH CHEMIKÁLIÍ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organické halogénované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organické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07 01 08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07 01 12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07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PLASTOV, SYNTETICKÉHO KAUČUKU A SYNTETICKÝCH VLÁKIEN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organické halogénované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organické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07 02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odpadový plast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prísady (aditíva)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prísady iné ako uvedené v 07 02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silikóny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silikóny iné ako uvedené v 07 02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07 02 99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ORGANICKÝCH FARBÍV A PIGMENTOV (OKREM 06 1 1)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07 03 03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organické halogénované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07 03 04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organické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07 03 08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07 03 09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07 03 10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07 03 11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07 03 12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07 03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07 03 99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ORGANICKÝCH VÝROBKOV NA OCHRANU RASTLÍN (OKREM 02 01 08 a 02 01 09), PROSTRIEDKOV NA OCHRANU DREVA (OKREM 03 02) A INÝCH BIOCÍDOV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07 04 01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07 04 03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organické halogénované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07 04 04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organické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07 04 07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07 04 08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07 04 09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07 04 10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07 04 11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07 04 12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07 04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07 04 13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07 04 99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FARMACEUTICKÝCH VÝROBKOV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07 05 01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07 05 03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organické halogénované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07 05 04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organické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07 05 07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07 05 08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07 05 09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07 05 10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0705 11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07 05 12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07 05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07 05 13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07 05 14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iné ako uvedené v 07 05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07 05 99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TUKOV, MAZÍV, MYDIEL, DETERGENTOV, DEZINFEKČNÝCH A KOZMETICKÝCH PROSTRIEDKOV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07 06 01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organické halogénované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07 06 04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organické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07 06 07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07 06 08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07 06 09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07 06 10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07 06 11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07 06 12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07 06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07 06 99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ČISTÝCH CHEMIKÁLIÍ A CHEMICKÝCH VÝROBKOV INAK NEŠPECIFIKOVANÝCH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07 07 01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07 07 03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organické halogénované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07 07 04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organické rozpúšťadlá, premývacie kvapaliny a matečné lúhy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07 07 07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07 07 08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destilačné zvyšky a reakčné splodiny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07 07 09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halogénované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07 07 10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filtračné koláče a použité absorbenty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07 07 11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07 07 12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07 07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07 07 99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VÝROBY, SPRACOVANIA, DISTRIBÚCIE A POUŽÍVANIA (VSDP) NÁTEROVÝCH HMÔT (FARIEB, LAKOV A SMALTOV), LEPIDIEL, TESNIACICH MATERIÁLOV A TLAČIARENSKÝCH FARIEB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A ODSTRAŇOVANIA FARIEB A LAKOV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farby a laky obsahujúce organické rozpúšťadlá alebo iné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farby a laky iné ako uvedené v 08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farby alebo laku obsahujúce organické rozpúšťadlá alebo iné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farby alebo laku iné ako uvedené v 08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kaly obsahujúce farby alebo laky, ktoré obsahujú organické rozpúšťadlá alebo iné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kaly obsahujúce farby alebo laky, iné ako uvedené v 08 01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odstraňovania farby alebo laku obsahujúce organické rozpúšťadlá alebo iné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08 01 18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odstraňovania farby alebo laku iné ako uvedené v 08 01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suspenzie obsahujúce farby alebo laky, ktoré obsahujú organické rozpúšťadlá alebo iné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08 01 20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suspenzie obsahujúce farby alebo laky, iné ako uvedené v 08 01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08 01 21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odpadový odstraňovač farby alebo laku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INÝCH NÁTEROVÝCH HMÔT (VRÁTANE KERAMICKÝCH MATERIÁLOV)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náterové prášky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kaly obsahujúce keramické materiály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suspenzie obsahujúce keramické materiály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08 02 99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TLAČIARENSKÝCH FARIEB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kaly obsahujúce tlačiarenskú farbu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08 03 08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vodný kvapalný odpad obsahujúci tlačiarenskú farbu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08 03 12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odpadová tlačiarenská farba obsahujúca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08 03 13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odpadová tlačiarenská farba iná ako uvedená v 08 03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08 03 14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tlačiarenskej farby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08 03 15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tlačiarenskej farby iné ako uvedené v 08 03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08 03 16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leptavé roztoky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08 03 17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odpadový toner do tlačiarne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08 03 18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odpadový toner do tlačiarne iný ako uvedený v 08 03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08 03 19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disperzný olej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08 03 99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VSDP LEPIDIEL A TESNIACICH MATERIÁLOV (VRÁTANE VODOTESNIACICH VÝROBKOV)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08 04 09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lepidla a tesniace materiály obsahujúce organické rozpúšťadlá alebo iné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08 04 10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lepidla a tesniace materiály iné ako uvedené v 08 04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08 04 11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lepidiel a tesniacich materiálov obsahujúce organické rozpúšťadlá alebo iné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08 04 12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lepidiel a tesniacich materiálov iné ako uvedené v 08 04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08 04 13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kaly obsahujúce lepidla alebo tesniace materiály, ktoré obsahujú organické rozpúšťadlá alebo iné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08 04 14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kaly obsahujúce lepidla alebo tesniace materiály, iné ako uvedené v 08 04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08 04 15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vodný kvapalný odpad obsahujúci lepidla alebo tesniace materiály, ktoré obsahujú organické rozpúšťadlá alebo iné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08 04 16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vodný kvapalný odpad obsahujúci lepidla alebo tesniace materiály, iný ako uvedený v 08 04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08 04 17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živičný olej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08 04 99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 V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08 05 01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izokyanáty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FOTOGRAFICKÉHO PRIEMYSLU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FOTOGRAFICKÉHO PRIEMYSLU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roztoky vodorozpustných vývojok a aktivátorov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roztoky vodorozpustných vývojok ofsetových dosiek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roztoky vývojok. rozpustných v rozpúšťadlách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roztoky ustaľovačov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bieliace roztoky a roztoky bieliacich ustaľovačov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spracovania fotografických odpadov v mieste ich vzniku obsahujúce striebro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fotografický film a papiere obsahujúce striebro alebo zlúčeniny striebra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fotografický film a papiere neobsahujúce striebro alebo zlúčeniny striebra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jednorazové kamery bez batérií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jednorazové kamery s batériami zaradené do 16 06 01, 16 06 02 alebo 16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jednorazové kamery s batériami iné ako uvedené v 09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vodný kvapalný odpad z regenerácie striebra v mieste regenerácie iný ako uvedený v 09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09 01 99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TEPELNÝCH PROCESOV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ELEKTRÁRNÍ A INÝCH SPAĽOVACÍCH ZARIADENÍ (OKREM 19)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popol, škvara a prach z kotlov (okrem prachu z kotlov uvedeného v 10 01 04)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popolček z uhlia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popolček z rašeliny a (neupraveného) dreva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popolček a prach z kotlov zo spaľovania oleja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reakčné splodiny z odsírovania dymových plynov na báze vápnika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reakčné splodiny z odsírovania dymových plynov na báze vápnika vo forme kalu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kyselina sírová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popolček z emulgovaných uhľovodíkov použitých ako palivo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popol, škvara a prach z kotlov zo spaľovania odpadov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popol, škvara a prach z kotlov zo spaľovania odpadov iné ako uvedené v 10 01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popolček zo spaľovania odpadov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popolček zo spaľovania odpadov iný ako uvedený v 10 01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čistenia plynu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čistenia plynu iné ako uvedené v 10 01 05, 10 01 07 a 10 01 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10 01 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kaly z čistenia kotlov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kaly z čistenia kotlov iné ako uvedené v 10 01 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piesky z fluidnej vrstvy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skladovania a úpravy pre uhoľné elektrárne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ŽELEZIARSKEHO A OCELIARSKEHO PRIEMYSLU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zo spracovania trosky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nespracovaná troska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10 02 07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plynu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10 02 08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plynu iné ako uvedené v 10 02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10 02 10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okuje z valcovania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10 02 11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obsahujúce olej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10 02 12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iné ako uvedené v 10 02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10 02 13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plynu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10 02 14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plynov iné ako uvedené v 10 02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10 02 15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kaly a filtračné koláče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10 02 99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TERMICKEJ METALURGIE HLINÍKA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anódový šrot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trosky z prvého tavenia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odpadový oxid hlinitý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soľné trosky z druhého tavenia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čierne stery z druhého tavenia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peny, ktoré sú horľavé alebo ktoré pri styku s vodou uvoľňujú horľavé plyny v nebezpečných množstvách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peny iné ako uvedené v 10 03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decht z výroby anód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uhlík z výroby anód iné ako uvedené v 10 03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z dymových plynov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z dymových plynov iný ako uvedený v 10 03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tuhé znečisťujúce látky a prach (vrátane prachu z guľových mlynov)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tuhé znečisťujúce látky a prach (vrátane prachu z guľových mlynov) iné ako uvedené v 10 03 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plynu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plynu iné ako uvedené v 10 03 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plynu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plynu iné ako uvedené v 10 03 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obsahujúce olej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iné ako uvedené v 10 03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soľných trosiek a čiernych sterov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soľných trosiek a čiernych sterov iné ako uvedené v 10 03 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10 03 99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TERMICKEJ METALURGIE OLOVA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10 04 01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trosky z prvého a druhého tavenia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10 04 02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stery a peny z prvého a druhého tavenia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10 04 03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arzeničnan vápenatý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10 04 04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z dymových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10 04 05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tuhé znečisťujúce látky a prach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10 04 06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10 04 07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10 04 09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obsahujúce olej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10 04 10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iné ako uvedené v 10 04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10 04 99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TERMICKEJ METALURGIE ZINKU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10 05 01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trosky z prvého a druhého tavenia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10 05 03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z dymových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10 05 04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tuhé znečisťujúce látky a prach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10 05 05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tuhý odpad z čistenia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10 05 06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10 05 08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obsahujúce olej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10 05 09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iné ako uvedené v 10 05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10 05 10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stery a peny, ktoré sú horľavé alebo ktoré pri styku s vodou uvoľňujú horľavé plyny v nebezpečných množstvách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10 05 11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stery a peny iné ako uvedené v 10 05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10 05 99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TERMICKEJ METALURGIE MEDI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10 06 01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trosky z prvého a druhého tavenia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10 06 02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stery a peny z prvého a druhého tavenia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z dymových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10 06 04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tuhé znečisťujúce látky a prach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10 06 06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10 06 07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zo spracovania plynu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10 06 09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obsahujúce olej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10 06 10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iné ako uvedené v 10 06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10 06 99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TERMICKEJ METALURGIE STRIEBRA, ZLATA A PLATINY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10 07 01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trosky z prvého a druhého tavenia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10 07 02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stery a peny z prvého a druhého tavenia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10 07 03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10 07 04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tuhé znečisťujúce látky a prach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10 07 05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10 07 07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obsahujúce olej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10 07 08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iné ako uvedené v 10 07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10 07 99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TERMICKEJ METALURGIE INÝCH NEŽELEZNÝCH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znečisťujúce látky a prach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soľná troska z prvého a druhého tavenia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trosky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stery a peny, ktoré sú horľavé alebo ktoré pri styku s vodou uvoľňujú horľavé plyny v nebezpečných množstvách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stery a peny iné ako uvedené v 10 08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decht z výroby anód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uhlík z výroby anód, iné ako uvedené v 10 08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anódový šrot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z dymových plynov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z dymových plynov iný ako uvedený v 10 08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dymových plynov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dymových plynov iné ako uvedené v 10 08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obsahujúce olej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chladiacej vody iné ako uvedené v 10 08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10 08 99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ZLIEVANIA ŽELEZNÝCH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pecná troska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odlievacie jadrá a formy nepoužité na odlievanie,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odlievacie jadrá a formy nepoužité na odlievanie, iné ako uvedené v 10 09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odlievacie jadrá a formy použité na odlievanie,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odlievacie jadrá a formy použité na odlievanie, iné ako uvedené v 10 09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z dymových plynov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z dymových plynov iný ako uvedený v 10 09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tuhé znečisťujúce látky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tuhé znečisťujúce látky iné ako uvedené v 10 09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spojivá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spojivá iné ako uvedené v 10 09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prostriedkov na indikáciu trhlín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prostriedkov na indikáciu trhlín iný ako uvedený v 10 09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10 09 99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ZLIEVANIA NEŽELEZNÝCH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pecná troska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odlievacie jadrá a formy nepoužité na odlievanie,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odlievacie jadrá a formy nepoužité na odlievanie, iné ako uvedené v 10 10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odlievacie jadrá a formy použité na odlievanie,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odlievacie jadrá a formy použité na odlievanie, iné ako uvedené v 10 10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z dymových plynov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z dymových plynov iný ako uvedený v 10 10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tuhé znečisťujúce látky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tuhé znečisťujúce látky iné ako uvedené v 10 10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spojivá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spojivá iné ako uvedené v 10 10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prostriedkov na indikáciu trhlín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prostriedkov na indikáciu trhlín iný ako uvedený v 10 10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 SKLA A SKLENÝCH VÝROBKOV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vláknité materiály na báze skla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znečisťujúce látky a prach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zo surovinovej zmesi pred tepelným spracovaním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zo surovinovej zmesi pred tepelným spracovaním iný ako uvedený v 10 11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sklený odpad v malých časticiach a sklený prach obsahujúce ťažké kovy (napr. katódové tuby)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sklo iné ako uvedené v 10 11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 z leštenia a brúsenia skla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 z leštenia a brúsenia skla iný ako uvedený v 10 11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dymových plynov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dymových plynov iné ako uvedené v 10 1 1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dymových plynov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dymových plynov iné ako uvedené v 10 11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zo spracovania kvapalného odpadu v mieste jeho vzniku iné ako uvedené v 10 11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 KERAMIKY, TEHÁL, OBKLADAČIEK A DLAŽDÍC A STAVEBNÝCH VÝROBKOV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zo surovinovej zmesi pred tepelným spracovaním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znečisťujúce látky a prach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10 12 05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10 12 06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vyradené formy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10 12 08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odpadová keramika, odpadové tehly, odpadové obkladačky a dlaždice a odpadová kamenina (po tepelnom spracovaní)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10 12 09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plynov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10 12 10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plynov iné ako uvedené v 10 12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10 12 11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glazúry obsahujúce ťažké kovy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10 12 12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glazúry iné ako uvedené v 10 12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10 12 13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 zo spracovania kvapalného odpadu v mieste jeho vzniku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10 12 99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 CEMENTU, PÁLENÉHO VÁPNA A SADRY A VÝROBKOV Z NICH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zo surovinovej zmesi pred tepelným spracovaním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10 13 04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pálenia a hasenia vápna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10 13 06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znečisťujúce látky a prach iné ako uvedené v 10 13 12a 10 13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z čistenia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10 13 09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 azbestocementu obsahujúce azbesty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10 13 10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 azbestocementu iné ako uvedené v 10 13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10 13 11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kompozitných materiálov na báze cementu iné ako uvedené v 10 13 09 a 10 13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10 13 12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plynu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10 13 13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plynu iné ako uvedené v 10 13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10 13 14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odpadový betón a betónový kal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10 13 99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KREMATÓRIÍ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10 14 01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čistenia plynu obsahujúce ortuť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CHEMICKEJ POVRCHOVEJ ÚPRAVY KOVOV A NANÁŠANIA KOVOV A INÝCH MATERIÁLOV; ODPADY Z HYDROMETALURGIE NEŽELEZNÝCH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CHEMICKEJ POVRCHOVEJ ÚPRAVY KOVOV A NANÁŠANIA KOVOV A INÝCH MATERIÁLOV (NAPR. GALVANIZOVANIE, POZINKOVANIE, MORENIE, LEPTANIE, FOSFÁTOVANIE, ALKALICKÉ ODMASŤOVANIE, ANODIZÁCIA)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kyslé moriace roztoky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kyseliny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alkalické moriace roztoky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fosfátovania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filtračné koláče iné ako uvedené v 11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oplachovacie kvapaliny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oplachovacie kvapaliny iné ako uvedené v 11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odmasťovania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odmasťovania iné ako uvedené v 11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eluáty a kaly z membránových alebo iontomeničových systémov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nasýtené alebo použité iontomeničové živice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11 01 98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PROCESOV HYDROMETALURGIE NEŽELEZNÝCH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hydrometalurgie zinku (vrátane jarositu, goethitu)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výroby anód pre vodné elektrolytické procesy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11 02 05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procesov hydrometalurgie medi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11 02 06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procesov hydrometalurgie medi iné ako uvedené v 11 02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11 02 07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11 02 99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 TUHÉ LÁTKY Z POPÚŠŤACÍCH PROCESOV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kyanidy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11 03 02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odpady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GALVANICKÝCH PROCESOV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11 05 01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tvrdý zinok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11 05 02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zinkový popol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11 05 03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čistenia plynu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11 05 04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tavivo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11 0599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TVAROVANIA, FYZIKÁLNEJ A MECHANICKEJ ÚPRAVY POVRCHOV KOVOV A PLASTOV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TVAROVANIA A FYZIKÁLNEJ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 MECHANICKEJ ÚPRAVY POVRCHOV KOVOV A PLASTOV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piliny a triesky zo železných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a zlomky zo železných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piliny a triesky z neželezných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prach a zlomky z neželezných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hobliny a triesky z plastov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minerálne rezné oleje obsahujúce halogény okrem emulzií a roztokov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minerálne rezné oleje neobsahujúce halogény okrem emulzií a roztokov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rezné emulzie a roztoky obsahujúce halogény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rezné emulzie a roztoky neobsahujúce halogény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syntetické rezné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vosky a tuky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zvárania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obrábania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obrábania iné ako uvedené v 12 01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odpadový pieskovací materiál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odpadový pieskovací materiál iný ako uvedený v 12 01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kovový kal z brúsenia, honovania a lapovania obsahujúci olej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biologicky ľahko rozložiteľný strojový olej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brúsne nástroje a brúsne materiály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brúsne nástroje a brúsne materiály iné ako uvedené v 12 01 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PROCESOV ODMASŤOVANIA VODOU A PAROU (OKREM 11)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pracie kvapaliny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12 03 02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odmasťovania parou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OLEJOV A KVAPALNÝCH PALÍV (OKREM JEDLÝCH OLEJOV, 05, 12)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HYDRAULICKÉ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D06AD7" w:rsidP="00D06AD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hydraulické oleje obsahujúce PCB</w:t>
            </w:r>
            <w:r w:rsidR="00D06A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chlórované emulzie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nechlórované emulzie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chlórované minerálne hydraulické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nechlórované minerálne hydraulické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syntetické hydraulické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13 01 12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biologicky ľahko rozložiteľné hydraulické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hydraulické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MOTOROVÉ, PREVODOVÉ A MAZACIE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13 02 04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chlórované minerálne motorové, prevodové a mazacie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13 02 05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nechlórované minerálne motorové, prevodové a mazacie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13 02 06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syntetické motorové, prevodové a mazacie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13 02 07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biologicky ľahko rozložiteľné syntetické motorové, prevodové a mazacie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13 02 08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motorové, prevodové a mazacie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IZOLAČNÉ OLEJE A OLEJE NA PRENOS TEPLA A INÉ KVAPALINY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Izolačné oleje alebo oleje obsahujúce PCB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13 03 06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chlórované minerálne izolačné a teplonosné oleje iné ako uvedené v 13 03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nechlórované minerálne izolačné a teplonosné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13 03 08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syntetické izolačné a teplonosné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13 03 09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biologicky ľahko rozložiteľné izolačné a teplonosné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13 03 10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izolačné a teplonosné oleje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OLEJE Z PREVÁDZKY LODÍ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13 04 01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oleje z prevádzky lodí vnútrozemskej plavby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13 04 02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oleje z prístavných kanálov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13 04 03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oleje z prevádzky iných lodí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ODLUČOVAČOV OLEJA Z VODY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13 05 01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látky z lapačov piesku a odlučovačov oleja z vody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13 05 02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odlučovačov oleja z vody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13 05 03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lapačov nečistôt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13 05 06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olej z odlučovačov oleja z vody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13 05 07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voda obsahujúca olej z odlučovačov oleja z vody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13 05 08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zmesi odpadov z lapačov piesku a odlučovačov oleja z vody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KVAPALNÝCH PALÍV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13 07 01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vykurovací olej a motorová nafta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13 07 02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benzín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13 07 03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palivá (vrátane zmesí)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OLEJOVÉ 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13 08 01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alebo emulzie z odsoľovacích zariadení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13 08 02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emulzie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13 08 99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ORGANICKÝCH ROZPÚŠŤADIEL, CHLADIACICH MÉDIÍ A PROPELENTOV (OKREM 07 A 08)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14 06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ORGANICKÝCH ROZPÚŠŤADIEL, CHLADIACICH MÉDIÍ A PIEN A AEROSÓLOV Z PROPELENTOV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14 06 01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chlórfluórované uhľovodíky, HČFČ, HFČ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14 06 02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halogénované rozpúšťadlá a zmesi rozpúšťadiel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14 06 03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rozpúšťadlá a zmesi rozpúšťadiel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14 06 04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alebo tuhé odpady obsahujúce halogénované rozpúšťadlá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14 06 05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alebo tuhé odpady obsahujúce iné rozpúšťadlá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OBALY, ABSORBENTY, HANDRY NA ČISTENIE, FILTRAČNÝ MATERIÁL A OCHRANNÉ ODEVY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OBALY (VRÁTANE ODPADOVÝCH OBALOV ZO SEPAROVANÉHO ZBERU KOMUNÁLNYCH ODPADOV)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obaly z papiera a lepenky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obaly z plastov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obaly z dreva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obaly z kovu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kompozitné obaly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zmiešané obaly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obaly zo skla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obaly z textilu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obaly obsahujúce zvyšky nebezpečných látok alebo kontaminované nebezpečnými látkami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kovové obaly obsahujúce nebezpečný tuhý pórovitý základný materiál (napr. azbest) vrátane prázdnych tlakových nádob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N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ABSORBENTY, FILTRAČNÉ MATERIÁLY, HANDRY NA ČISTENIE A OCHRANNÉ ODEVY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absorbenty, filtračné materiály vrátane olejových filtrov inak nešpecifikovaných, handry na čistenie, ochranné odevy kontaminované nebezpečnými látkami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15 02 03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absorbenty, filtračné materiály, handry na čistenie a ochranné odevy iné ako uvedené v 15 02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O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 V TOMTO KATALÓGU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STARÉ VOZIDLÁ Z ROZLIČNÝCH DOPRAVNÝCH PROSTRIEDKOV (VRÁTANE STROJOV NEURČENÝCH NA ČESTNÚ PREMÁVKU) A ODPADY Z DEMONTÁŽE STARÝCH VOZIDIEL A ÚDRŽBY VOZIDIEL (OKREM 13, 14, 16 06 a 16 08)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opotrebované pneumatiky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staré vozidlá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staré vozidlá neobsahujúce kvapaliny a iné nebezpečné dielce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olejové filtre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dielce obsahujúce ortuť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dielce obsahujúce PČB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výbušné časti (napr. bezpečnostné vzduchové vankúše)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brzdové platničky a obloženie obsahujúce azbest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brzdové platničky a obloženie iné ako uvedené v 16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brzdové kvapaliny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nemrznúce kvapaliny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nemrznúce kvapaliny iné ako uvedené v 16 01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nádrže na skvapalnený plyn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železné kovy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neželezné kovy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plasty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sklo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nebezpečné dielce iné ako uvedené v 16 01 07 až 16 01 11, 16 01 13 a 16 01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časti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ELEKTRICKÝCH A ELEKTRONICKÝCH ZARIADENÍ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16 02 09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transformátory a kondenzátory obsahujúce PČB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16 02 10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vyradené zariadenia obsahujúce alebo znečistené PČB, iné ako uvedené v 16 02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16 02 11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vyradené zariadenia obsahujúce chlórfluórované uhľovodíky, HČFČ, HFČ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16 02 12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vyradené zariadenia obsahujúce voľný azbest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16 02 13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D06AD7" w:rsidP="00D06AD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vyradené zariadenia obsahujúce nebezpečné časti, iné ako uvedené v 16 02 09 až 16 02 12</w:t>
            </w:r>
            <w:r w:rsidR="00D06A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16 02 14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vyradené zariadenia iné ako uvedené v 16 02 09 až 16 02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16 02 15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nebezpečné časti odstránené z vyradených zariadení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16 02 16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časti odstránené z vyradených zariadení, iné ako uvedené v 16 02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VÝROBNÉ ŠARŽE A NEPOUŽITÉ VÝROBKY NEVYHOVUJÚCEJ KVALITY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16 03 03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anorganické 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16 03 04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anorganické odpady iné ako uvedené v 16 03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16 03 05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organické 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16 03 06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organické odpady iné ako uvedené v 16 03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7910A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ovová ortuť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VÝBUŠNÍN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16 04 01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strelivo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16 04 02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pyrotechnické odpady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16 04 03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odpadové výbušniny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PLYNY V TLAKOVÝCH NÁDOBÁCH A VYRADENÉ CHEMIKÁLIE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16 05 04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plyny v tlakových nádobách vrátane halónov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16 05 05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plyny v tlakových nádobách iné ako uvedené v 16 05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16 05 06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laboratórne chemikálie pozostávajúce z nebezpečných látok alebo obsahujúce nebezpečné látky vrátane zmesí laboratórnych chemikálií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16 05 07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vyradené anorganické chemikálie pozostávajúce z nebezpečných látok alebo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16 05 08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vyradené organické chemikálie pozostávajúce z nebezpečných látok alebo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16 05 09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vyradené chemikálie iné ako uvedené v 16 05 06, 16 05 07 alebo 16 05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BATÉRIE A AKUMULÁTORY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16 06 01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olovené batérie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16 06 02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niklovo-kadm</w:t>
            </w:r>
            <w:r w:rsidR="00E6153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ové batérie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batérie obsahujúce ortuť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16 06 04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alkalické batérie iné ako uvedené v 16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16 06 05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batérie a akumulátory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16 06 06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oddelene zhromažďovaný elektrolyt z batérií a akumulátorov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16 06 07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FA0F9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ítium – iónové batérie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ČISTENIA PREPRAVNÝCH NÁDRŽÍ, SKLADOVACÍCH NÁDRŽÍ A SUDOV (OKREM 05 A 13)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16 07 08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olej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16 07 09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obsahujúce iné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16 07 99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KATALYZÁTORY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16 08 01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katalyzátory obsahujúce zlato, striebro, rénium, ródium, paládium, irídium alebo platinu okrem 16 08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16 08 02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katalyzátory obsahujúce nebezpečné prechodné kovy</w:t>
            </w:r>
            <w:hyperlink r:id="rId6" w:anchor="f5819783" w:history="1">
              <w:r w:rsidRPr="003C0F8C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vertAlign w:val="superscript"/>
                  <w:lang w:eastAsia="sk-SK"/>
                </w:rPr>
                <w:t>3</w:t>
              </w:r>
              <w:r w:rsidRPr="003C0F8C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eastAsia="sk-SK"/>
                </w:rPr>
                <w:t>)</w:t>
              </w:r>
            </w:hyperlink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alebo nebezpečné zlúčeniny prechodných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16 08 03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katalyzátory obsahujúce prechodné kovy alebo zlúčeniny prechodných kovov,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16 08 04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katalyzátory z krakovacích procesov okrem 16 08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16 08 05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katalyzátory obsahujúce kyselinu fosforečnú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16 08 06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kvapaliny využité ako katalyzátor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16 08 07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katalyzátory kontaminované nebezpečnými látkami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OXIDUJÚCE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16 09 01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manganistany, napr. manganistan draselný (hypermangán)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16 09 02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chrómany, napr. chróman draselný, dvojchróman draselný alebo sodný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16 09 03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peroxidy, napr. peroxid vodíka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16 09 04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oxidujúce látky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KVAPALNÉ ODPADY URČENÉ NA SPRACOVANIE MIMO MIESTA ICH VZNIKU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16 1001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kvapalné 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16 10 02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kvapalné odpady iné ako uvedené v 16 10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16 10 03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koncentráty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16 10 04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koncentráty iné ako uvedené v 16 10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ODPADOVÉ VÝMUROVKY A ŽIARUVZDORNÉ MATERIÁLY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16 11 01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výmurovky a žiaruvzdorné materiály na báze uhlíka z metalurgických procesov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16 11 02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výmurovky a žiaruvzdorné materiály na báze uhlíka z metalurgických procesov iné ako uvedené v 16 11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16 11 03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výmurovky a žiaruvzdorné materiály z metalurgických procesov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16 11 04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výmurovky a žiaruvzdorné materiály z metalurgických procesov iné ako uvedené v 16 11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16 11 05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výmurovky a žiaruvzdorné materiály z nemetalurgických procesov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16 11 06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výmurovky a žiaruvzdorné materiály z nemetalurgických procesov iné ako uvedené v 16 11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STAVEBNÉ ODPADY A ODPADY Z DEMOLÁCIÍ (VRÁTANE VÝKOPOVEJ ZEMINY Z KONTAMINOVANÝCH MIEST)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BETÓN, TEHLY, DLAŽDICE, OBKLADAČKY A KERAMIKA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betón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tehly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obkladačky, dlaždice a keramika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zmesi alebo oddelené zložky betónu, tehál, obkladačiek, dlaždíc a keramiky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zmesi betónu, tehál, obkladačiek, dlaždíc a keramiky iné ako uvedené v 17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DREVO, SKLO A PLASTY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drevo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sklo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plasty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17 02 04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sklo, plasty a drevo obsahujúce nebezpečné látky alebo kontaminované nebezpečnými látkami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BITÚMENOVÉ ZMESI, UHOĽNÝ DECHT A DECHTOVÉ VÝROBKY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bitúmenové zmesi obsahujúce uhoľný decht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17 03 02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bitúmenové zmesi iné ako uvedené v 17 03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17 03 03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uhoľný decht a dechtové výrobky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KOVY (VRÁTANE ICH ZLIATIN)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17 04 01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meď, bronz, mosadz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17 04 02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hliník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17 04 03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olovo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17 04 04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zinok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17 04 05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železo a oceľ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17 04 06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cín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17 04 07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zmiešané kovy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17 04 09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kovový odpad kontaminovaný nebezpečnými látkami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17 04 10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káble obsahujúce olej, uhoľný decht a iné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17 04 11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káble iné ako uvedené v 17 04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ZEMINA (VRÁTANE VÝKOPOVEJ ZEMINY Z KONTAMINOVANÝCH PLÔCH), KAMENIVO A MATERIÁL Z BAGROVÍSK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17 05 03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E61539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zemina a kamen</w:t>
            </w:r>
            <w:r w:rsidR="00E6153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17 05 04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E61539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zemina a kamen</w:t>
            </w:r>
            <w:r w:rsidR="00E6153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 iné ako uvedené v 17 05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17 05 05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výkopová zemina obsahujúca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17 05 06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výkopová zemina iná ako uvedená v 17 05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17 05 07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štrk zo železničného zvršku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17 05 08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štrk zo železničného zvršku iný ako uvedený v 17 05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IZOLAČNÉ MATERIÁLY A STAVEBNÉ MATERIÁLY OBSAHUJÚCE AZBEST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17 06 01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izolačné materiály obsahujúce azbest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izolačné materiály pozostávajúce z nebezpečných látok alebo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17 06 04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izolačné materiály iné ako uvedené v 17 06 01 a 17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17 06 05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stavebné materiály obsahujúce azbest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STAVEBNÝ MATERIÁL NA BÁZE SADRY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17 08 01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stavebné materiály na báze sadry kontaminované nebezpečnými látkami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17 08 02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stavebné materiály na báze sadry iné ako uvedené v 17 08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ODPADY ZO STAVIEB A DEMOLÁCIÍ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17 09 01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stavieb a demolácií obsahujúce ortuť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17 09 02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stavieb a demolácií obsahujúce PCB (napr. tesniace materiály obsahujúce PCB, podlahové krytiny na báze živíc obsahujúce PCB, izolačné zasklenie obsahujúce PCB, kondenzátory obsahujúce PCB)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17 09 03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odpady zo stavieb a demolácií vrátane zmiešaných odpadov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17 09 04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zmiešané odpady zo stavieb a demolácií iné ako uvedené v 17 09 01, 17 09 02 a 17 09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ZDRAVOTNEJ ALEBO VETERINÁRNEJ STAROSTLIVOSTI ALEBO S NIMI SÚVISIACEHO VÝSKUMU (OKREM KUCHYNSKÝCH A REŠTAURAČNÝCH ODPADOV, KTORÉ NEVZNIKLI Z PRIAMEJ ZDRAVOTNEJ STAROSTLIVOSTI)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PÔRODNÍCKEJ STAROSTLIVOSTI, DIAGNOSTIKY, LIEČBY ALEBO ZDRAVOTNEJ PREVENCIE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ostré predmety okrem 18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časti a orgány tiel vrátane krvných vreciek a krvných konzerv okrem 18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odpady, ktorých zber a zneškodňovanie podliehajú osobitným požiadavkám z hľadiska prevencie nákazy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odpady, ktorých zber a zneškodňovanie nepodliehajú osobitným požiadavkám z hľadiska prevencie nákazy (napr. obväzy, sadrové odtlačky a obväzy, posteľná bielizeň, jednorazové odevy, plienky)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chemikálie pozostávajúce z nebezpečných látok alebo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chemikálie iné ako uvedené v 18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18 01 08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cytotoxické a cytostatické liečivá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18 01 09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liečivá iné ako uvedené v 18 01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amalgámový odpad z dentálnej starostlivosti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VETERINÁRNEHO VÝSKUMU, DIAGNOSTIKY, LIEČBY A PREVENTÍVNEJ STAROSTLIVOSTI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ostré predmety okrem 18 02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odpady, ktorých zber a zneškodňovanie podliehajú osobitným požiadavkám z hľadiska prevencie nákazy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odpady, ktorých zber a zneškodňovanie nepodliehajú osobitným požiadavkám z hľadiska prevencie nákazy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18 02 05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chemikálie pozostávajúce z nebezpečných látok alebo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18 02 06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chemikálie iné ako uvedené v 18 02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18 02 07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cytotoxické a cytostatické liečivá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18 02 08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liečivá iné ako uvedené v 18 02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ZARIADENÍ NA ÚPRAVU ODPADU, Z ČISTIARNÍ ODPADOVÝCH VÔD MIMO MIESTA ICH VZNIKU A Z ÚPRAVNÍ PITNEJ VODY A PRIEMYSELNEJ VODY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SPAĽOVANIA ALEBO PYROĽÝZY ODPADU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železné materiály odstránené z popola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filtračný koláč z čistenia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vodný kvapalný odpad z čistenia plynov a iný vodný kvapalný odpad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tuhý odpad z čistenia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aktívne uhlie z čistenia dymových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 a škvara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 a škvara iné ako uvedené v 19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popolček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popolček iný ako uvedený v 19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kotolný prach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kotolný prach iný ako uvedený v 19 01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pyrolýzy obsahujúci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pyrolýzy iný ako uvedený v 19 01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piesky z fluidnej vrstvy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FYZIKÁLNEJ ALEBO CHEMICKEJ ÚPRAVY ODPADU (VRÁTANE ODSTRAŇOVANIA CHRÓMU A KYANIDOV, NEUTRALIZÁCIE)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predbežne zmiešaný odpad zložený len z odpadov neoznačených ako nebezpečné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19 02 04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predbežne zmiešaný odpad zložený len z odpadov, z ktorých aspoň jeden odpad je označený ako nebezpečný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19 02 05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fyzikálno-chemického spracovania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19 02 06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fyzikálno-chemického spracovania iné ako uvedené v 19 02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19 02 07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ropné látky a koncentráty zo separácie (separačných procesov)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19 02 08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kvapalné horľavé 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19 02 09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horľavé 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19 02 10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horľavé odpady iné ako uvedené v 19 02 08 a 19 02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19 02 11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odpady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19 02 99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STABILIZOVANÉ A SOLIDIFIKOVANÉ ODPADY</w:t>
            </w:r>
            <w:hyperlink r:id="rId6" w:anchor="f5819784" w:history="1">
              <w:r w:rsidRPr="003C0F8C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vertAlign w:val="superscript"/>
                  <w:lang w:eastAsia="sk-SK"/>
                </w:rPr>
                <w:t>4</w:t>
              </w:r>
              <w:r w:rsidRPr="003C0F8C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eastAsia="sk-SK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19 03 04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075C9A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 w:rsidR="00075C9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Č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iastočne</w:t>
            </w:r>
            <w:r w:rsidR="00075C9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5)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stabilizované odpady označené ako nebezpečné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19 03 05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stabilizované odpady iné ako uvedené v 19 03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19 03 06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solidifikované odpady označené ako nebezpečné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solidifikované odpady iné ako uvedené v 19 03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VITRIFIKOVANÝ ODPAD A ODPAD Z VITRIFIKÁCIE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19 04 01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vitrifikovaný odpad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19 04 02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popolček a iný odpad z úpravy dymových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19 04 03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nevitrifikovaná tuhá fáza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19 04 04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vodný kvapalný odpad z ochladzovania vitrifikovaného odpadu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AERÓBNEJ ÚPRAVY TUHÝCH ODPADOV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19 05 01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nekompostované zložky komunálnych odpadov a podobných odpadov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19 05 02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nekompostované zložky živočíšneho a rastlinného odpadu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19 05 03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kompost nevyhovujúcej kvality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19 05 99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ANAERÓBNEJ ÚPRAVY ODPADU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19 06 03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kvapaliny z anaeróbnej úpravy komunálnych odpadov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19 06 04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zvyšky kvasenia z anaeróbnej úpravy komunálnych odpadov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19 06 05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kvapaliny z anaeróbnej úpravy živočíšneho a rastlinného odpadu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19 06 06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zvyšky kvasenia a kal z anaeróbnej úpravy živočíšneho a rastlinného odpadu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19 06 99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PRIESAKOVÁ KVAPALINA ZO SKLÁDOK ODPADOV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19 07 02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priesaková kvapalina zo skládky odpadov obsahujúca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19 07 03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priesaková kvapalina zo skládky odpadov iná ako uvedená v 19 07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ČISTIARNÍ ODPADOVÝCH VÔD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zhrabky z hrablíc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lapačov plesku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čistenia komunálnych odpadových vôd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19 08 05 01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7910A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aly z čistenia komunálnych odpadových vôd - surové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19 08 05 02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7910A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aly z čistenia komunálnych odpadových vôd  - stabilizované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nasýtené alebo použité iontomeničové živice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roztoky a kaly z regenerácie iontomeničov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membránových systémov s obsahom ťažkých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zmesi tukov a olejov z odlučovačov oleja z vody obsahujúce jedlé oleje a tuky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zmesi tukov a olejov z odlučovačov oleja z vody iné ako uvedené v 19 08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obsahujúce nebezpečné látky z biologickej úpravy priemyselných odpadových vôd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biologickej úpravy priemyselných odpadových vôd iné ako uvedené v 19 08 1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obsahujúce nebezpečné látky z inej úpravy priemyselných odpadových vôd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inej úpravy priemyselných odpadových vôd iné ako uvedené v 19 08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19 08 99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ÚPRAVY PITNEJ VODY ALEBO VODY NA PRIEMYSELNÉ POUŽITIE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19 09 01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 primárnych filtrov a hrablíc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19 09 02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čírenia vody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19 09 03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 dekarbonizácie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19 09 04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aktívne uhlie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19 09 05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nasýtené alebo použité iontomeničové živice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19 09 06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roztoky a kaly z regenerácie iontomeničov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19 09 99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ŠROTOVANIA KOVOVÝCH ODPADOV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19 10 01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zo železa a z ocele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19 10 02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neželezných kovov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19 10 03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úletová frakcia a prach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19 10 04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úletová frakcia a prach iné ako uvedené v 19 10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19 10 05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frakcie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19 10 06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frakcie iné ako uvedené v 19 10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REGENERÁCIE OLEJOV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použité filtračné hlinky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kyslé dechty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19 11 03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kvapalné odpady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19 11 04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čistenia paliva zásadami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19 11 06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spracovania kvapalného odpadu v mieste jeho vzniku iné ako uvedené v 19 11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19 11 07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čistenia dymových plynov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MECHANICKÉHO SPRACOVANIA ODPADU (NAPR. TRIEDENIA, DRVENIA, LISOVANIA, HUTNENIA A PELETIZOVANIA)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papier a lepenka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železné kovy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neželezné kovy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plasty a guma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sklo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drevo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drevo iné ako uvedené v 19 12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textílie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19 12 09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minerálne látky (napr. piesok, kamenivo)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horľavý odpad (palivo z odpadov)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odpady vrátane zmiešaných materiálov z mechanického spracovania odpadu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19 12 12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odpady vrátane zmiešaných materiálov z mechanického spracovania odpadu iné ako uvedené v 19 12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O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SANÁCIE PÔDY A PODZEMNEJ VODY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odpady zo sanácie pôdy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19 13 02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sanácie pôdy iné ako uvedené v 19 13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19 13 03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sanácie pôdy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19 13 04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sanácie pôdy iné ako uvedené v 19 13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19 13 05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sanácie podzemnej vody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19 13 06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kaly zo sanácie podzemnej vody iné ako uvedené v 19 13 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kvapalné odpady a vodné koncentráty zo sanácie podzemnej vody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19 13 08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vodné kvapalné odpady a vodné koncentráty zo sanácie podzemnej vody iné ako uvedené v 19 13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O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KOMUNÁLNE ODPADY (ODPADY Z DOMÁCNOSTÍ A PODOBNÉ ODPADY Z OBCHODU, PRIEMYSLU A INŠTITÚCIÍ) VRÁTANE ICH ZLOŽIEK ZO SEPAROVANÉHO ZBERU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SEPAROVANÉ ZBIERANÉ ZLOŽKY KOMUNÁLNYCH ODPADOV (OKREM 1501)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papier a lepenka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sklo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biologicky rozložiteľný kuchynský a reštauračný odpad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šatstvo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textílie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rozpúšťadlá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kyseliny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zásady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fotochemické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pesticídy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žiarivky a iný odpad obsahujúci ortuť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vyradené zariadenia obsahujúce chlórfluórované uhľovodíky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jedlé oleje a tuky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oleje a tuky iné ako uvedené v 20 01 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farby, tlačiarenské farby, lepidla a živice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farby, tlačiarenské farby, lepidla a živice iné ako uvedené v 20 01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detergenty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detergenty iné ako uvedené v 20 01 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cytotoxické a cytostatické liečivá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liečivá iné ako uvedené v 20 01 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batérie a akumulátory uvedené v 16 06 01, 16 06 02 alebo 16 06 03 a netriedené batérie a akumulátory obsahujúce tieto batérie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B500BF" w:rsidP="00B500BF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batérie a akumulátory iné ako uvedené v 20 01 33 </w:t>
            </w:r>
            <w:r w:rsidR="00B500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vyradené elektrické a elektronické zariadenia iné ako uvedené v 20 01 21 a 20 01 23, obsahujúce nebezpečné časti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20 01 36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vyradené elektrické a elektronické zariadenia iné ako uvedené v 20 01 21, 20 01 23 a 20 01 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drevo obsahujúce nebezpečné látky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20 01 38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drevo iné ako uvedené v 20 01 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20 01 39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plasty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20 01 40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kovy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20 01 41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 vymetania komínov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20 01 99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ODPADY ZO ZÁHRAD A Z PARKOV (VRÁTANE ODPADU Z CINTORÍNOV)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20 02 01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biologicky rozložiteľný odpad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20 02 02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zemina a kamenivo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20 02 03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biologicky rozložiteľné odpady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20 03 00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INÉ KOMUNÁLNE ODPADY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20 03 01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zmesový komunálny odpad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20 03 02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trhovísk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20 03 03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čistenia ulíc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20 03 04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kal zo septikov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20 03 06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odpad z čistenia kanalizácie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20 03 07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objemný odpad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20 03 99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komunálne odpady inak nešpecifikované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</w:p>
        </w:tc>
      </w:tr>
    </w:tbl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Poznámky:</w:t>
      </w:r>
    </w:p>
    <w:p w:rsidR="004F6AE4" w:rsidRPr="004F6AE4" w:rsidP="004F6AE4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F6AE4">
        <w:rPr>
          <w:rFonts w:ascii="Times New Roman" w:hAnsi="Times New Roman" w:cs="Times New Roman"/>
          <w:bCs/>
          <w:sz w:val="24"/>
          <w:szCs w:val="24"/>
          <w:lang w:eastAsia="sk-SK"/>
        </w:rPr>
        <w:t>1)</w:t>
      </w:r>
      <w:r w:rsidRPr="004F6AE4">
        <w:rPr>
          <w:rFonts w:ascii="Times New Roman" w:hAnsi="Times New Roman" w:cs="Times New Roman"/>
          <w:sz w:val="24"/>
          <w:szCs w:val="24"/>
          <w:lang w:eastAsia="sk-SK"/>
        </w:rPr>
        <w:t xml:space="preserve"> Na účely tohto zoznamu odpadov budú PCB definované ako v smernici 96/59/ES.</w:t>
      </w:r>
    </w:p>
    <w:p w:rsidR="004F6AE4" w:rsidRPr="004F6AE4" w:rsidP="004F6AE4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F6AE4">
        <w:rPr>
          <w:rFonts w:ascii="Times New Roman" w:hAnsi="Times New Roman" w:cs="Times New Roman"/>
          <w:bCs/>
          <w:sz w:val="24"/>
          <w:szCs w:val="24"/>
          <w:lang w:eastAsia="sk-SK"/>
        </w:rPr>
        <w:t>2)</w:t>
      </w:r>
      <w:r w:rsidRPr="004F6AE4">
        <w:rPr>
          <w:rFonts w:ascii="Times New Roman" w:hAnsi="Times New Roman" w:cs="Times New Roman"/>
          <w:sz w:val="24"/>
          <w:szCs w:val="24"/>
          <w:lang w:eastAsia="sk-SK"/>
        </w:rPr>
        <w:t xml:space="preserve"> Nebezpečné časti z elektrických a elektronických zariadení môžu zahŕňať akumulátory a batérie uvedené v 16 06 a označené ako nebezpečné, ortuťové spínače, sklo z katódových žiaričov (obrazoviek) a iné aktivované sklo atď.</w:t>
      </w:r>
    </w:p>
    <w:p w:rsidR="004F6AE4" w:rsidRPr="004F6AE4" w:rsidP="004F6AE4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F6AE4">
        <w:rPr>
          <w:rFonts w:ascii="Times New Roman" w:hAnsi="Times New Roman" w:cs="Times New Roman"/>
          <w:bCs/>
          <w:sz w:val="24"/>
          <w:szCs w:val="24"/>
          <w:lang w:eastAsia="sk-SK"/>
        </w:rPr>
        <w:t>3)</w:t>
      </w:r>
      <w:r w:rsidRPr="004F6AE4">
        <w:rPr>
          <w:rFonts w:ascii="Times New Roman" w:hAnsi="Times New Roman" w:cs="Times New Roman"/>
          <w:sz w:val="24"/>
          <w:szCs w:val="24"/>
          <w:lang w:eastAsia="sk-SK"/>
        </w:rPr>
        <w:t xml:space="preserve"> Na účely tohto druhu odpadu prechodnými kovmi sú skandium, vanád, horčík, kobalt, meď, ytrium, niób, hafnium, volfrám, titán, chróm, železo, nikel, zinok, zirkón, molybdén a tantal. Tieto kovy alebo ich zlúčeniny sú nebezpečné, ak sú zaradené ako nebezpečné látky. Klasifikácia nebezpečných látok určuje, ktoré z týchto prechodných kovov a ktoré zlúčeniny prechodných kovov sú nebezpečné.</w:t>
      </w:r>
    </w:p>
    <w:p w:rsidR="004F6AE4" w:rsidRPr="004F6AE4" w:rsidP="004F6AE4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F6AE4">
        <w:rPr>
          <w:rFonts w:ascii="Times New Roman" w:hAnsi="Times New Roman" w:cs="Times New Roman"/>
          <w:bCs/>
          <w:sz w:val="24"/>
          <w:szCs w:val="24"/>
          <w:lang w:eastAsia="sk-SK"/>
        </w:rPr>
        <w:t>4)</w:t>
      </w:r>
      <w:r w:rsidRPr="004F6AE4">
        <w:rPr>
          <w:rFonts w:ascii="Times New Roman" w:hAnsi="Times New Roman" w:cs="Times New Roman"/>
          <w:sz w:val="24"/>
          <w:szCs w:val="24"/>
          <w:lang w:eastAsia="sk-SK"/>
        </w:rPr>
        <w:t xml:space="preserve"> Stabilizačné procesy menia nebezpečnosť zložiek odpadu, a tak transformujú nebezpečný odpad na odpad ostatný. Solidifikačné procesy iba menia fyzikálne skupenstvo (napr. kvapalné na pevné) s použitím prísad bez zmeny chemických vlastností odpadu.</w:t>
      </w:r>
    </w:p>
    <w:p w:rsidR="004F6AE4" w:rsidRPr="004F6AE4" w:rsidP="004F6AE4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F6AE4">
        <w:rPr>
          <w:rFonts w:ascii="Times New Roman" w:hAnsi="Times New Roman" w:cs="Times New Roman"/>
          <w:bCs/>
          <w:sz w:val="24"/>
          <w:szCs w:val="24"/>
          <w:lang w:eastAsia="sk-SK"/>
        </w:rPr>
        <w:t>5)</w:t>
      </w:r>
      <w:r w:rsidRPr="004F6AE4">
        <w:rPr>
          <w:rFonts w:ascii="Times New Roman" w:hAnsi="Times New Roman" w:cs="Times New Roman"/>
          <w:sz w:val="24"/>
          <w:szCs w:val="24"/>
          <w:lang w:eastAsia="sk-SK"/>
        </w:rPr>
        <w:t xml:space="preserve"> Odpad sa považuje za čiastočne stabilizovaný, ak sa po procese stabilizácie nebezpečné zložky, ktoré sa úplne nepremenili na nie nebezpečné, môžu v krátkom, strednom alebo dlhom období uvoľniť do prostredia.</w:t>
      </w:r>
    </w:p>
    <w:p w:rsidR="004F6AE4" w:rsidRPr="004F6AE4" w:rsidP="004F6AE4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F6AE4">
        <w:rPr>
          <w:rFonts w:ascii="Times New Roman" w:hAnsi="Times New Roman" w:cs="Times New Roman"/>
          <w:bCs/>
          <w:sz w:val="24"/>
          <w:szCs w:val="24"/>
          <w:lang w:eastAsia="sk-SK"/>
        </w:rPr>
        <w:t>6)</w:t>
      </w:r>
      <w:r w:rsidRPr="004F6AE4">
        <w:rPr>
          <w:rFonts w:ascii="Times New Roman" w:hAnsi="Times New Roman" w:cs="Times New Roman"/>
          <w:sz w:val="24"/>
          <w:szCs w:val="24"/>
          <w:lang w:eastAsia="sk-SK"/>
        </w:rPr>
        <w:t xml:space="preserve"> Nebezpečné časti z elektrických a elektronických zariadení môžu zahŕňať akumulátory a batérie uvedené v 10 06 a označené ako nebezpečné, ortuťové spínače, sklo z katódových žiaričov (napr. obrazoviek) a iné aktivované sklo atď.</w:t>
      </w: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3C0F8C" w:rsidR="00DA11C7">
        <w:rPr>
          <w:rFonts w:ascii="Times New Roman" w:hAnsi="Times New Roman" w:cs="Times New Roman"/>
          <w:sz w:val="24"/>
          <w:szCs w:val="24"/>
          <w:lang w:eastAsia="sk-SK"/>
        </w:rPr>
        <w:t>Príloha č. 2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4F6AE4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k vyhláške č. .../2015</w:t>
      </w:r>
      <w:r w:rsidRPr="003C0F8C">
        <w:rPr>
          <w:rFonts w:ascii="Times New Roman" w:hAnsi="Times New Roman" w:cs="Times New Roman"/>
          <w:sz w:val="24"/>
          <w:szCs w:val="24"/>
          <w:lang w:eastAsia="sk-SK"/>
        </w:rPr>
        <w:t xml:space="preserve"> Z. z.</w:t>
      </w: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A11C7" w:rsidRPr="004F6AE4" w:rsidP="004F6AE4">
      <w:pPr>
        <w:bidi w:val="0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F6AE4">
        <w:rPr>
          <w:rFonts w:ascii="Times New Roman" w:hAnsi="Times New Roman" w:cs="Times New Roman"/>
          <w:b/>
          <w:sz w:val="24"/>
          <w:szCs w:val="24"/>
          <w:lang w:eastAsia="sk-SK"/>
        </w:rPr>
        <w:t>ZOZNAM NEBEZPEČNÝCH VLASTNOSTÍ ODPADOV PODĽA BAZILEJSKÉHO DOHOVORU</w:t>
      </w:r>
    </w:p>
    <w:tbl>
      <w:tblPr>
        <w:tblStyle w:val="TableNormal"/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888"/>
        <w:gridCol w:w="564"/>
        <w:gridCol w:w="7710"/>
      </w:tblGrid>
      <w:tr>
        <w:tblPrEx>
          <w:tblW w:w="5000" w:type="pct"/>
          <w:tblBorders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A157DD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Trieda OSN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Vlastnosti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Výbušnosť 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E61539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Výbušná lá</w:t>
            </w:r>
            <w:r w:rsidR="00E6153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tka alebo odpad je tuhá alebo kva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palná látka alebo odpad (alebo zmes látok alebo odpadov), ktoré samy osebe sú schopné chemicky reagovať a pritom produkovať plyn takej teploty a takého tlaku a tak rýchlo, že môžu spôsobiť poškodenie okolia.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Horľavosť kvapalín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F55E62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Slovo horľavý má rovnaký význam ako zápalný. Horľavé kvapaliny sú kvapaliny alebo zmesi kvapalín, alebo kvapaliny obsahujúce pevné látky v roztoku alebo v suspenzii (napr. farby, laky, nátery a iné, ktoré však nezahŕňajú látky ani odpady, ktoré sa inak klasifikujú na základe ich nebezpečnej charakteristiky), ktoré uvoľňujú horľavé pary pri teplotách nepresahujúcich 60,5 </w:t>
            </w:r>
            <w:r w:rsidR="00F55E6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°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C pri skúške v uzavretej nádobke a nepresahujúcich 65,6 </w:t>
            </w:r>
            <w:r w:rsidR="00F55E6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°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 pri skúške v otvorenej nádobke. (Pretože výsledky skúšok v uzavretej nádobke a v otvorenej nádobke nie je možné presne porovnávať a dokonca jednotlivé výsledky z rovnakej skúšky sú často rozdielne, predpisy týkajúce sa uvedenej problematiky pripúšťajú určité rozdiely v zmysle definície.)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Horľavosť tuhých látok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Tuhé látky alebo tuhé odpady neklasifikované ako výbušniny, ktoré sú za podmienok, ktorým sú vystavované pri preprave, ľahko zápalné alebo trením môžu spôsobiť požiar alebo k nemu prispieť.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Schopnosť látok alebo odpadov samovoľne sa vznietiť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Látky alebo odpady, ktoré sú schopné samovoľne sa zahrievať za normálnych podmienok, ktorým sú vystavované pri preprave, alebo látky, ktoré sa zahrievajú pri styku so vzduchom a z toho dôvodu sa môžu vznietiť.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Schopnosť látok alebo odpadov uvoľňovať pri styku s vodou horľavé plyny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Látky alebo odpady, ktoré sú pri reakcii s vodou schopné samovoľne sa zapáliť alebo uvoľňovať horľavé plyny v nebezpečnom množstve.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Oxidačná schopnosť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Látky alebo odpady, ktoré samy nemusia byť zápalné, ale prispievajú k horeniu iných materiálov najmä ako zdroj kyslíka.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Tepelná nestálosť organických peroxidov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Organické látky alebo odpady, ktoré obsahujú dvojmocnú štruktúru -O-O-, sú tepelne nestále látky, ktoré môžu podliehať exotermickému samozrýchľujúcemu rozkladu.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H6.1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Akútna toxicita (jedovatosť)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Látky alebo odpady, schopné spôsobiť smrť alebo vážne poškodiť ľudské zdravie pri požití alebo vdýchnutí či pri styku s pokožkou.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H6.2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Infekčnosť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Látky alebo odpady obsahujúce živé mik</w:t>
            </w:r>
            <w:r w:rsidR="00F55E6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roorganizmy alebo ich toxíny, o 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ktorých je známe alebo ktoré sú podozrivé, že vyvolávajú choroby zvierat alebo ľudí.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Žieravosť, korozívnosť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Látky alebo odpady, ktoré chemickými účinkami spôsobia ťažké poškodenie v styku so živým tkanivom alebo v prípade úniku poškodia alebo dokonca zničia iný tovar alebo dopravné prostriedky; môžu spôsobiť aj iné riziká.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Schopnosť látok alebo odpadov uvoľňovať pri styku so vzduchom alebo s vodou jedovaté plyny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Látky alebo odpady, ktoré pri reakcii so vzduchom alebo s vodou uvoľňujú jedovaté plyny v nebezpečnom množstve.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Chronická toxicita (jedovatosť) s oneskoreným účinkom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Látky alebo odpady, ktoré pri vdychovaní alebo poži</w:t>
            </w:r>
            <w:r w:rsidR="00EF13D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tí či pri preniknutí pokožkou mô</w:t>
            </w: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žu vyvolať oneskorené alebo chronické účinky vrátane karcinogenity.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Ekotoxicita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Látky alebo odpady, ktoré pri uvoľnení predstavujú alebo môžu okamžite alebo v oneskorenom čase predstavovať nebezpečenstvo nepriaznivým zaťažením životného prostredia v dôsledku biologickej akumulácie a/alebo jedovatých účinkov na biotické systémy.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center"/>
            <w:hideMark/>
          </w:tcPr>
          <w:p w:rsidR="00DA11C7" w:rsidRPr="003C0F8C" w:rsidP="00DA11C7">
            <w:pPr>
              <w:bidi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C0F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Schopnosť látok akýmkoľvek spôsobom po zneškodnení uvoľňovať iné látky, napr. výluhy, ktoré sa vyznačujú niektorou z uvedených charakteristík.</w:t>
            </w:r>
          </w:p>
        </w:tc>
      </w:tr>
    </w:tbl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RPr="00EF13DF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 w:rsidRPr="00EF13DF">
        <w:rPr>
          <w:rFonts w:ascii="Times New Roman" w:hAnsi="Times New Roman" w:cs="Times New Roman"/>
          <w:sz w:val="20"/>
          <w:szCs w:val="20"/>
          <w:lang w:eastAsia="sk-SK"/>
        </w:rPr>
        <w:t>Poznámka:</w:t>
      </w:r>
    </w:p>
    <w:p w:rsidR="004F6AE4" w:rsidRPr="00EF13DF" w:rsidP="004F6AE4">
      <w:pPr>
        <w:bidi w:val="0"/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 w:rsidRPr="00EF13DF">
        <w:rPr>
          <w:rFonts w:ascii="Times New Roman" w:hAnsi="Times New Roman" w:cs="Times New Roman"/>
          <w:bCs/>
          <w:sz w:val="20"/>
          <w:szCs w:val="20"/>
          <w:lang w:eastAsia="sk-SK"/>
        </w:rPr>
        <w:t>1)</w:t>
      </w:r>
      <w:r w:rsidRPr="00EF13DF">
        <w:rPr>
          <w:rFonts w:ascii="Times New Roman" w:hAnsi="Times New Roman" w:cs="Times New Roman"/>
          <w:sz w:val="20"/>
          <w:szCs w:val="20"/>
          <w:lang w:eastAsia="sk-SK"/>
        </w:rPr>
        <w:t xml:space="preserve"> Zodpovedá systému hodnotenia rizika zahrnutého v odporúčaniach Organizácie Spojených národov o preprave nebezpečného tovaru (ST/SG/AC.10/1 Rev. 5, OSN, New York 1988).</w:t>
      </w: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</w:t>
      </w:r>
      <w:r w:rsidRPr="003C0F8C" w:rsidR="00DA11C7">
        <w:rPr>
          <w:rFonts w:ascii="Times New Roman" w:hAnsi="Times New Roman" w:cs="Times New Roman"/>
          <w:sz w:val="24"/>
          <w:szCs w:val="24"/>
          <w:lang w:eastAsia="sk-SK"/>
        </w:rPr>
        <w:t xml:space="preserve">Príloha č. 3 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4F6AE4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k vyhláške č. .../2015</w:t>
      </w:r>
      <w:r w:rsidRPr="003C0F8C">
        <w:rPr>
          <w:rFonts w:ascii="Times New Roman" w:hAnsi="Times New Roman" w:cs="Times New Roman"/>
          <w:sz w:val="24"/>
          <w:szCs w:val="24"/>
          <w:lang w:eastAsia="sk-SK"/>
        </w:rPr>
        <w:t xml:space="preserve"> Z. z.</w:t>
      </w: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A11C7" w:rsidRPr="004F6AE4" w:rsidP="004F6AE4">
      <w:pPr>
        <w:bidi w:val="0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F6AE4">
        <w:rPr>
          <w:rFonts w:ascii="Times New Roman" w:hAnsi="Times New Roman" w:cs="Times New Roman"/>
          <w:b/>
          <w:sz w:val="24"/>
          <w:szCs w:val="24"/>
          <w:lang w:eastAsia="sk-SK"/>
        </w:rPr>
        <w:t>ZOZNAM SKUPÍN ODPADOV PODLIEHAJÚCICH REŽIMU KONTROLY A ZOZNAM ŠKODLIVÍN PODĽA BAZILEJSKÉHO DOHOVORU</w:t>
      </w: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Skupiny odpadov: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Kód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Y1 klinické odpady z nemocníc, zdravotných stredísk a zariadení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Y2 odpady z výroby a prípravy farmaceutických výrobkov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Y3 odpadové farmaceutické látky, drogy a lieky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Y4 odpady z výroby, prípravy a použitia pesticídov a fytofarmák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Y5 odpady z výroby, prípravy a použitia chemických prostriedkov na ochranu dreva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Y6 odpady z výroby, prípravy a použitia organických rozpúšťadiel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Y7 odpady z tepelného spracovania a temperovacích operácií s obsahom kyanidov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Y8 odpadové minerálne oleje nevhodné na používanie podľa pôvodného určenia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Y9 odpady typu olej vo vode, uhľovodíky vo vode, emulzie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Y10 odpadové látky a predmety obsahujúce polychlórované bifenyly (PCB) a/alebo polychlórované terfenyly (PCT) a/alebo polybrómované bifenyly (PBB) alebo nimi znečistené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Y11 odpadové dechtové zvyšky vznikajúce pri čistení, destilácii a pyrolýznom spracúvaní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Y12 odpady z výroby, prípravy a použitia atramentov, farbív, pigmentov, farieb, lakov a náterov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Y13 odpady z výroby, prípravy a použitia živíc, latexov, zmäkčovadiel, glejov a lepidiel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Y14 odpadové chemické látky vznikajúce pri výskume a vývoji alebo pri výučbe, ktoré nie sú zatiaľ určené a/alebo sú nové a ich účinky na človeka alebo životné prostredie nie sú známe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Y15 látky výbušnej povahy, ktoré nepodliehajú iným právnym predpisom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Y16 látky z výroby, prípravy a použitia fotochemikálií a fotografických materiálov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Y17 odpady vznikajúce pri povrchovej úprave kovov a plastických materiálov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Y18 zvyšky vznikajúce pri priemyselnom zneškodňovaní odpadov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Skupiny odpadov vyžadujúce osobitnú pozornosť: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Y46 odpady z domácností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Y47 zvyšky vznikajúce pri spaľovaní domového odpadu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Škodliviny: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Y19 karbonyly kovov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Y20 berýlium, zlúčeniny berýlia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Y21 zlúčeniny šesťmocného chrómu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Y22 zlúčeniny medi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Y23 zlúčeniny zinku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Y24 arzén, zlúčeniny arzénu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Y25 selén, zlúčeniny selénu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Y26 kadmium, zlúčeniny kadmia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Y27 antimón, zlúčeniny antimónu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Y28 telúr, zlúčeniny telúru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Y29 ortuť, zlúčeniny ortuti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Y30 tálium, zlúčeniny tália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Y31 olovo, zlúčeniny olova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Y32 anorganické zlúčeniny fluóru okrem fluoridu vápenatého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Y33 anorganické kyanidy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Y34 roztoky kyselín a kyseliny v tuhej forme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Y35 roztoky zásad a zásady v tuhej forme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Y36 azbest (prach a vlákna)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Y37 organické zlúčeniny fosforu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Y38 organické kyanidy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Y39 fenoly, zlúčeniny fenolov vrátane chlórovaných fenolov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Y40 étery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Y41 halogénované organické rozpúšťadlá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Y42 organické rozpúšťadlá okrem halogénovaných rozpúšťadiel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Y43 všetky materiály obsahujúce polychlórovaný dibenzofurán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Y44 všetky materiály obsahujúce polychlórovaný dibenzo-p-dioxín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Y45 organohalogénové zlúčeniny iné ako látky uvedené v tomto zozname (napr. Y39, Y41, Y42, Y43, Y44)</w:t>
      </w: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RPr="00EF13DF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F13DF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F13DF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3C0F8C" w:rsidR="00DA11C7">
        <w:rPr>
          <w:rFonts w:ascii="Times New Roman" w:hAnsi="Times New Roman" w:cs="Times New Roman"/>
          <w:sz w:val="24"/>
          <w:szCs w:val="24"/>
          <w:lang w:eastAsia="sk-SK"/>
        </w:rPr>
        <w:t xml:space="preserve">Príloha č. 4 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4F6AE4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="00EF13DF">
        <w:rPr>
          <w:rFonts w:ascii="Times New Roman" w:hAnsi="Times New Roman" w:cs="Times New Roman"/>
          <w:sz w:val="24"/>
          <w:szCs w:val="24"/>
          <w:lang w:eastAsia="sk-SK"/>
        </w:rPr>
        <w:t>k vyhláške č. .../2015</w:t>
      </w:r>
      <w:r w:rsidRPr="003C0F8C">
        <w:rPr>
          <w:rFonts w:ascii="Times New Roman" w:hAnsi="Times New Roman" w:cs="Times New Roman"/>
          <w:sz w:val="24"/>
          <w:szCs w:val="24"/>
          <w:lang w:eastAsia="sk-SK"/>
        </w:rPr>
        <w:t xml:space="preserve"> Z. z.</w:t>
      </w: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A11C7" w:rsidRPr="004F6AE4" w:rsidP="004F6AE4">
      <w:pPr>
        <w:bidi w:val="0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F6AE4">
        <w:rPr>
          <w:rFonts w:ascii="Times New Roman" w:hAnsi="Times New Roman" w:cs="Times New Roman"/>
          <w:b/>
          <w:sz w:val="24"/>
          <w:szCs w:val="24"/>
          <w:lang w:eastAsia="sk-SK"/>
        </w:rPr>
        <w:t>ZOZNAM KRITÉRIÍ NA POSUDZOVANIE NEBEZPEČNÝCH VLASTNOSTÍ ODPADOV</w:t>
      </w:r>
    </w:p>
    <w:p w:rsidR="004F6AE4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Kritériá pre nakladanie s odpadom ako s nebezpečným odpadom</w:t>
      </w:r>
      <w:r w:rsidR="00121698">
        <w:rPr>
          <w:rFonts w:ascii="Times New Roman" w:hAnsi="Times New Roman" w:cs="Times New Roman"/>
          <w:vertAlign w:val="superscript"/>
        </w:rPr>
        <w:t>1)</w:t>
      </w:r>
      <w:r w:rsidRPr="003C0F8C">
        <w:rPr>
          <w:rFonts w:ascii="Times New Roman" w:hAnsi="Times New Roman" w:cs="Times New Roman"/>
          <w:sz w:val="24"/>
          <w:szCs w:val="24"/>
          <w:lang w:eastAsia="sk-SK"/>
        </w:rPr>
        <w:t xml:space="preserve"> sú: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 xml:space="preserve">a) bod vzplanutia ≤ 55 </w:t>
      </w:r>
      <w:r w:rsidR="00F55E62">
        <w:rPr>
          <w:rFonts w:ascii="Times New Roman" w:hAnsi="Times New Roman" w:cs="Times New Roman"/>
          <w:sz w:val="24"/>
          <w:szCs w:val="24"/>
          <w:lang w:eastAsia="sk-SK"/>
        </w:rPr>
        <w:t>°</w:t>
      </w:r>
      <w:r w:rsidRPr="00F55E62">
        <w:rPr>
          <w:rFonts w:ascii="Times New Roman" w:hAnsi="Times New Roman" w:cs="Times New Roman"/>
          <w:sz w:val="24"/>
          <w:szCs w:val="24"/>
          <w:lang w:eastAsia="sk-SK"/>
        </w:rPr>
        <w:t>C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b) obsah jednej alebo viacerých látok klasifikovaných ako veľmi toxické v celkovej koncentrácii ≥ 0,1 %,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c) obsah jednej alebo viacerých látok klasifikovaných ako toxické v celkovej koncentrácii ≥ 3 %,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d) obsah jednej alebo viacerých látok klasifikovaných ako škodlivé v celkovej koncentrácii ≥ 25 %,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e) obsah jednej alebo viacerých korozívnych látok klasifikovaných ako R35 v celkovej koncentrácii ≥ 1 % alebo vyššej,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f) obsah jednej alebo viacerých korozívnych látok klasifikovaných ako R34 v celkovej koncentrácii ≥ 5 %,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g) obsah jednej alebo viacerých dráždivých látok klasifikovaných ako R41 v celkovej koncentrácii ≥ 10 %,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h) obsah jednej alebo viacerých dráždivých látok klasifikovaných ako R36, R37, R38 v celkovej koncentrácii ≥ 20 %,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i) obsah jednej látky známej ako karcinogén kategórie 1 alebo 2 v celkovej koncentrácii ≥ 0,1 %,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j) obsah jednej látky známej ako karcinogén kategórie 3 v celkovej koncentrácii ≥ 1 %,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k) obsah jednej látky toxickej pre reprodukciu kategórie 1 alebo 2, klasifikovanej ako R60, R61 v koncentrácii ≥ 0,5 %,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l) obsah jednej látky toxickej pre reprodukciu kategórie 3, klasifikovanej ako R62, R63 v koncentrácii ≥ 0,5 %,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m) obsah jednej mutagénnej látky kategórie 1 alebo 2 klasifikovanej ako R46 v koncentrácii ≥ 0,1 %, n) obsah jednej mutagénnej látky kategórie 3 klasifikovanej ako R40 v koncentrácii ≥ 1 %.</w:t>
      </w:r>
    </w:p>
    <w:p w:rsidR="00EF13DF" w:rsidRPr="007D7D7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C5940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Poznámka:</w:t>
      </w:r>
    </w:p>
    <w:p w:rsidR="00DA11C7" w:rsidRPr="00121698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</w:pPr>
      <w:r w:rsidRPr="007D7D7C">
        <w:rPr>
          <w:rFonts w:ascii="Times New Roman" w:hAnsi="Times New Roman" w:cs="Times New Roman"/>
          <w:sz w:val="24"/>
          <w:szCs w:val="24"/>
          <w:lang w:eastAsia="sk-SK"/>
        </w:rPr>
        <w:t>Klasifikácia, ako aj čísla R zodpovedajú klasifikácii podľa osobitného predpisu.</w:t>
      </w:r>
      <w:r w:rsidR="00121698">
        <w:rPr>
          <w:rFonts w:ascii="Times New Roman" w:hAnsi="Times New Roman" w:cs="Times New Roman"/>
          <w:vertAlign w:val="superscript"/>
        </w:rPr>
        <w:t>2)</w:t>
      </w:r>
    </w:p>
    <w:p w:rsidR="00EF13DF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F13DF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5C5940">
        <w:rPr>
          <w:rFonts w:ascii="Times New Roman" w:hAnsi="Times New Roman" w:cs="Times New Roman"/>
          <w:sz w:val="24"/>
          <w:szCs w:val="24"/>
          <w:lang w:eastAsia="sk-SK"/>
        </w:rPr>
        <w:t xml:space="preserve">1) </w:t>
      </w:r>
      <w:hyperlink r:id="rId11" w:anchor="f5803429" w:history="1">
        <w:r w:rsidR="005C5940">
          <w:rPr>
            <w:rFonts w:ascii="Times New Roman" w:hAnsi="Times New Roman" w:cs="Times New Roman"/>
            <w:sz w:val="20"/>
            <w:szCs w:val="20"/>
            <w:lang w:eastAsia="sk-SK"/>
          </w:rPr>
          <w:t>§ 25 ods. 8  zákona</w:t>
        </w:r>
        <w:r w:rsidRPr="00452A1C" w:rsidR="005C5940">
          <w:rPr>
            <w:rFonts w:ascii="Times New Roman" w:hAnsi="Times New Roman" w:cs="Times New Roman"/>
            <w:sz w:val="20"/>
            <w:szCs w:val="20"/>
            <w:lang w:eastAsia="sk-SK"/>
          </w:rPr>
          <w:t xml:space="preserve"> č. .../2015 Z. z.</w:t>
        </w:r>
      </w:hyperlink>
      <w:r w:rsidRPr="00452A1C" w:rsidR="005C5940">
        <w:rPr>
          <w:rFonts w:ascii="Times New Roman" w:hAnsi="Times New Roman" w:cs="Times New Roman"/>
          <w:sz w:val="20"/>
          <w:szCs w:val="20"/>
          <w:lang w:eastAsia="sk-SK"/>
        </w:rPr>
        <w:t xml:space="preserve"> </w:t>
      </w:r>
    </w:p>
    <w:p w:rsidR="00EF13DF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F13DF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F13DF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</w:t>
      </w:r>
      <w:r w:rsidRPr="003C0F8C" w:rsidR="00DA11C7">
        <w:rPr>
          <w:rFonts w:ascii="Times New Roman" w:hAnsi="Times New Roman" w:cs="Times New Roman"/>
          <w:sz w:val="24"/>
          <w:szCs w:val="24"/>
          <w:lang w:eastAsia="sk-SK"/>
        </w:rPr>
        <w:t xml:space="preserve">Príloha č. 5 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452A1C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k vyhláške č. .../2015</w:t>
      </w:r>
      <w:r w:rsidRPr="003C0F8C">
        <w:rPr>
          <w:rFonts w:ascii="Times New Roman" w:hAnsi="Times New Roman" w:cs="Times New Roman"/>
          <w:sz w:val="24"/>
          <w:szCs w:val="24"/>
          <w:lang w:eastAsia="sk-SK"/>
        </w:rPr>
        <w:t xml:space="preserve"> Z. z.</w:t>
      </w: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A11C7" w:rsidRPr="00452A1C" w:rsidP="00452A1C">
      <w:pPr>
        <w:bidi w:val="0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52A1C">
        <w:rPr>
          <w:rFonts w:ascii="Times New Roman" w:hAnsi="Times New Roman" w:cs="Times New Roman"/>
          <w:b/>
          <w:sz w:val="24"/>
          <w:szCs w:val="24"/>
          <w:lang w:eastAsia="sk-SK"/>
        </w:rPr>
        <w:t>POSTUP PRI ZARAĎOVANÍ ODPADOV DO SKUPÍN A PODSKUPÍN</w:t>
      </w:r>
    </w:p>
    <w:p w:rsid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1. Odpady sa zaraďujú prednostne do skupín 01 až 12 alebo 17 až 20 s vylúčením použitia čísla druhu odpadu s posledným dvojčíslom 99.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2. Ak nie je možné odpad zaradiť do skupín 01 až 12 alebo 17 až 20, odpad sa zaradí do skupiny 13, 14 alebo 15.</w:t>
      </w:r>
    </w:p>
    <w:p w:rsidR="00DA11C7" w:rsidRPr="003C0F8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>3. Ak nie je možné odpad zaradiť do skupiny 13, 14 alebo 15, odpad sa zaradí do skupiny 16.</w:t>
      </w:r>
    </w:p>
    <w:p w:rsidR="00DA11C7" w:rsidRPr="00EF13DF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C0F8C">
        <w:rPr>
          <w:rFonts w:ascii="Times New Roman" w:hAnsi="Times New Roman" w:cs="Times New Roman"/>
          <w:sz w:val="24"/>
          <w:szCs w:val="24"/>
          <w:lang w:eastAsia="sk-SK"/>
        </w:rPr>
        <w:t xml:space="preserve">4. Ak nie je možné odpad zaradiť ani do skupiny 16, odpad sa zaradí do skupiny použitej pri prvom kroku </w:t>
      </w:r>
      <w:r w:rsidRPr="00EF13DF">
        <w:rPr>
          <w:rFonts w:ascii="Times New Roman" w:hAnsi="Times New Roman" w:cs="Times New Roman"/>
          <w:sz w:val="24"/>
          <w:szCs w:val="24"/>
          <w:lang w:eastAsia="sk-SK"/>
        </w:rPr>
        <w:t>zaraďovania odpadu a použije sa číslo druhu odpadu končiace sa dvojčíslom 99.</w:t>
      </w:r>
    </w:p>
    <w:p w:rsidR="00DA11C7" w:rsidRP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</w:pPr>
      <w:r w:rsidRPr="00EF13DF">
        <w:rPr>
          <w:rFonts w:ascii="Times New Roman" w:hAnsi="Times New Roman" w:cs="Times New Roman"/>
          <w:sz w:val="24"/>
          <w:szCs w:val="24"/>
          <w:lang w:eastAsia="sk-SK"/>
        </w:rPr>
        <w:t>5. Kategória odpadov inak nešpecifikovaných sa určí až na základe hodnotenia ich nebezpečných vlastností.</w:t>
      </w:r>
      <w:r w:rsidR="00452A1C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DA11C7" w:rsidRP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</w:pPr>
      <w:r w:rsidRPr="00EF13DF">
        <w:rPr>
          <w:rFonts w:ascii="Times New Roman" w:hAnsi="Times New Roman" w:cs="Times New Roman"/>
          <w:sz w:val="24"/>
          <w:szCs w:val="24"/>
          <w:lang w:eastAsia="sk-SK"/>
        </w:rPr>
        <w:t>6. Nebezpečnou látkou sa rozumie nebezpečná chemická látka a nebezpečný chemický prípravok podľa osobitného predpisu.</w:t>
      </w:r>
      <w:r w:rsidR="00452A1C">
        <w:rPr>
          <w:rFonts w:ascii="Times New Roman" w:hAnsi="Times New Roman" w:cs="Times New Roman"/>
          <w:sz w:val="24"/>
          <w:szCs w:val="24"/>
          <w:vertAlign w:val="superscript"/>
        </w:rPr>
        <w:t>2)</w:t>
      </w:r>
    </w:p>
    <w:p w:rsidR="00DA11C7" w:rsidRP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F13DF">
        <w:rPr>
          <w:rFonts w:ascii="Times New Roman" w:hAnsi="Times New Roman" w:cs="Times New Roman"/>
          <w:sz w:val="24"/>
          <w:szCs w:val="24"/>
          <w:lang w:eastAsia="sk-SK"/>
        </w:rPr>
        <w:t xml:space="preserve">7. Ťažkým kovom sa rozumie antimón, arzén, kadmium, chróm (VI), meď, olovo, ortuť, nikel, selén, telúr, tálium a cín a za nebezpečné </w:t>
      </w:r>
      <w:r w:rsidRPr="00452A1C">
        <w:rPr>
          <w:rFonts w:ascii="Times New Roman" w:hAnsi="Times New Roman" w:cs="Times New Roman"/>
          <w:sz w:val="24"/>
          <w:szCs w:val="24"/>
          <w:lang w:eastAsia="sk-SK"/>
        </w:rPr>
        <w:t>sa považujú aj ich zlúčeniny, pokiaľ sú zaradené medzi nebezpečné látky.</w:t>
      </w:r>
    </w:p>
    <w:p w:rsidR="00DA11C7" w:rsidRP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52A1C">
        <w:rPr>
          <w:rFonts w:ascii="Times New Roman" w:hAnsi="Times New Roman" w:cs="Times New Roman"/>
          <w:sz w:val="24"/>
          <w:szCs w:val="24"/>
          <w:lang w:eastAsia="sk-SK"/>
        </w:rPr>
        <w:t>8. V prípade nebezpečného odpadu s konkrétnym alebo so všeobecným odkazom na nebezpečné látky ide o</w:t>
      </w:r>
    </w:p>
    <w:p w:rsidR="00DA11C7" w:rsidRP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52A1C">
        <w:rPr>
          <w:rFonts w:ascii="Times New Roman" w:hAnsi="Times New Roman" w:cs="Times New Roman"/>
          <w:sz w:val="24"/>
          <w:szCs w:val="24"/>
          <w:lang w:eastAsia="sk-SK"/>
        </w:rPr>
        <w:t>a) nebezpečný odpad, ak koncentrácie (napr. hmotnostné percento) takýchto látok sú také, že odpad má jednu alebo viac nebezpečných vlastností uvedených v prílohe č. 4 k tejto vyhláške,</w:t>
      </w:r>
    </w:p>
    <w:p w:rsidR="00DA11C7" w:rsidRP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52A1C">
        <w:rPr>
          <w:rFonts w:ascii="Times New Roman" w:hAnsi="Times New Roman" w:cs="Times New Roman"/>
          <w:sz w:val="24"/>
          <w:szCs w:val="24"/>
          <w:lang w:eastAsia="sk-SK"/>
        </w:rPr>
        <w:t>b) ostatný odpad, ak sa podľa osobitného predpisu</w:t>
      </w:r>
      <w:r w:rsidR="007D7D7C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452A1C">
        <w:rPr>
          <w:rFonts w:ascii="Times New Roman" w:hAnsi="Times New Roman" w:cs="Times New Roman"/>
          <w:sz w:val="24"/>
          <w:szCs w:val="24"/>
          <w:lang w:eastAsia="sk-SK"/>
        </w:rPr>
        <w:t xml:space="preserve"> preukáže, že odpad nemá žiadnu nebezpečnú vlastnosť uvedenú v prílohe č. 4 k tejto vyhláške.</w:t>
      </w:r>
    </w:p>
    <w:p w:rsidR="007D3AF8" w:rsidRPr="00452A1C" w:rsidP="00DA11C7">
      <w:pPr>
        <w:bidi w:val="0"/>
        <w:spacing w:after="60" w:line="300" w:lineRule="atLeast"/>
        <w:outlineLvl w:val="3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DA11C7" w:rsidRP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 w:rsidRPr="00452A1C">
        <w:rPr>
          <w:rFonts w:ascii="Times New Roman" w:hAnsi="Times New Roman" w:cs="Times New Roman"/>
          <w:bCs/>
          <w:sz w:val="20"/>
          <w:szCs w:val="20"/>
          <w:lang w:eastAsia="sk-SK"/>
        </w:rPr>
        <w:t>1)</w:t>
      </w:r>
      <w:r w:rsidRPr="00452A1C">
        <w:rPr>
          <w:rFonts w:ascii="Times New Roman" w:hAnsi="Times New Roman" w:cs="Times New Roman"/>
          <w:sz w:val="20"/>
          <w:szCs w:val="20"/>
          <w:lang w:eastAsia="sk-SK"/>
        </w:rPr>
        <w:t xml:space="preserve"> </w:t>
      </w:r>
      <w:hyperlink r:id="rId11" w:anchor="f5803429" w:history="1">
        <w:r w:rsidRPr="00452A1C" w:rsidR="00452A1C">
          <w:rPr>
            <w:rFonts w:ascii="Times New Roman" w:hAnsi="Times New Roman" w:cs="Times New Roman"/>
            <w:sz w:val="20"/>
            <w:szCs w:val="20"/>
            <w:lang w:eastAsia="sk-SK"/>
          </w:rPr>
          <w:t>Príloha č. 1 k zákonu č. .../2015</w:t>
        </w:r>
        <w:r w:rsidRPr="00452A1C">
          <w:rPr>
            <w:rFonts w:ascii="Times New Roman" w:hAnsi="Times New Roman" w:cs="Times New Roman"/>
            <w:sz w:val="20"/>
            <w:szCs w:val="20"/>
            <w:lang w:eastAsia="sk-SK"/>
          </w:rPr>
          <w:t xml:space="preserve"> Z. z.</w:t>
        </w:r>
      </w:hyperlink>
      <w:r w:rsidRPr="00452A1C">
        <w:rPr>
          <w:rFonts w:ascii="Times New Roman" w:hAnsi="Times New Roman" w:cs="Times New Roman"/>
          <w:sz w:val="20"/>
          <w:szCs w:val="20"/>
          <w:lang w:eastAsia="sk-SK"/>
        </w:rPr>
        <w:t xml:space="preserve"> .</w:t>
      </w:r>
    </w:p>
    <w:p w:rsidR="00DA11C7" w:rsidRP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 w:rsidRPr="00452A1C">
        <w:rPr>
          <w:rFonts w:ascii="Times New Roman" w:hAnsi="Times New Roman" w:cs="Times New Roman"/>
          <w:bCs/>
          <w:sz w:val="20"/>
          <w:szCs w:val="20"/>
          <w:lang w:eastAsia="sk-SK"/>
        </w:rPr>
        <w:t>2)</w:t>
      </w:r>
      <w:r w:rsidR="007D7D7C">
        <w:rPr>
          <w:rFonts w:ascii="Times New Roman" w:hAnsi="Times New Roman" w:cs="Times New Roman"/>
          <w:sz w:val="20"/>
          <w:szCs w:val="20"/>
          <w:lang w:eastAsia="sk-SK"/>
        </w:rPr>
        <w:t xml:space="preserve"> Zá</w:t>
      </w:r>
      <w:r w:rsidRPr="00452A1C">
        <w:rPr>
          <w:rFonts w:ascii="Times New Roman" w:hAnsi="Times New Roman" w:cs="Times New Roman"/>
          <w:sz w:val="20"/>
          <w:szCs w:val="20"/>
          <w:lang w:eastAsia="sk-SK"/>
        </w:rPr>
        <w:t xml:space="preserve">kona č. </w:t>
      </w:r>
      <w:hyperlink r:id="rId12" w:history="1">
        <w:r w:rsidRPr="00452A1C" w:rsidR="00452A1C">
          <w:rPr>
            <w:rFonts w:ascii="Times New Roman" w:hAnsi="Times New Roman" w:cs="Times New Roman"/>
            <w:sz w:val="20"/>
            <w:szCs w:val="20"/>
            <w:lang w:eastAsia="sk-SK"/>
          </w:rPr>
          <w:t>67/2015</w:t>
        </w:r>
        <w:r w:rsidRPr="00452A1C">
          <w:rPr>
            <w:rFonts w:ascii="Times New Roman" w:hAnsi="Times New Roman" w:cs="Times New Roman"/>
            <w:sz w:val="20"/>
            <w:szCs w:val="20"/>
            <w:lang w:eastAsia="sk-SK"/>
          </w:rPr>
          <w:t xml:space="preserve"> Z. z.</w:t>
        </w:r>
      </w:hyperlink>
      <w:r w:rsidRPr="00452A1C">
        <w:rPr>
          <w:rFonts w:ascii="Times New Roman" w:hAnsi="Times New Roman" w:cs="Times New Roman"/>
          <w:sz w:val="20"/>
          <w:szCs w:val="20"/>
          <w:lang w:eastAsia="sk-SK"/>
        </w:rPr>
        <w:t xml:space="preserve"> </w:t>
      </w:r>
      <w:r w:rsidRPr="00452A1C" w:rsidR="00452A1C">
        <w:rPr>
          <w:rFonts w:ascii="Times New Roman" w:hAnsi="Times New Roman" w:cs="Times New Roman"/>
          <w:sz w:val="20"/>
          <w:szCs w:val="20"/>
          <w:lang w:eastAsia="sk-SK"/>
        </w:rPr>
        <w:t>o podmienkach uvedenia chemických látok a chemických zmesí na trh a o zmene a doplnení niektorých zákonov (chemický zákon) v znení neskorších predpisov.</w:t>
      </w:r>
    </w:p>
    <w:p w:rsidR="00DA11C7" w:rsidRPr="00452A1C" w:rsidP="00DA11C7">
      <w:pPr>
        <w:bidi w:val="0"/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 w:rsidRPr="00452A1C">
        <w:rPr>
          <w:rFonts w:ascii="Times New Roman" w:hAnsi="Times New Roman" w:cs="Times New Roman"/>
          <w:bCs/>
          <w:sz w:val="20"/>
          <w:szCs w:val="20"/>
          <w:lang w:eastAsia="sk-SK"/>
        </w:rPr>
        <w:t>3)</w:t>
      </w:r>
      <w:r w:rsidRPr="00452A1C">
        <w:rPr>
          <w:rFonts w:ascii="Times New Roman" w:hAnsi="Times New Roman" w:cs="Times New Roman"/>
          <w:sz w:val="20"/>
          <w:szCs w:val="20"/>
          <w:lang w:eastAsia="sk-SK"/>
        </w:rPr>
        <w:t xml:space="preserve"> </w:t>
      </w:r>
      <w:r w:rsidR="007D7D7C">
        <w:rPr>
          <w:rFonts w:ascii="Times New Roman" w:hAnsi="Times New Roman" w:cs="Times New Roman"/>
          <w:sz w:val="20"/>
          <w:szCs w:val="20"/>
          <w:lang w:eastAsia="sk-SK"/>
        </w:rPr>
        <w:t>§ ...</w:t>
      </w:r>
      <w:r w:rsidRPr="00452A1C">
        <w:rPr>
          <w:rFonts w:ascii="Times New Roman" w:hAnsi="Times New Roman" w:cs="Times New Roman"/>
          <w:sz w:val="20"/>
          <w:szCs w:val="20"/>
          <w:lang w:eastAsia="sk-SK"/>
        </w:rPr>
        <w:t xml:space="preserve"> vyhlášky Ministerstva životného prostredia Slovenskej republiky č. </w:t>
      </w:r>
      <w:hyperlink r:id="rId13" w:history="1">
        <w:r w:rsidR="007D7D7C">
          <w:rPr>
            <w:rFonts w:ascii="Times New Roman" w:hAnsi="Times New Roman" w:cs="Times New Roman"/>
            <w:sz w:val="20"/>
            <w:szCs w:val="20"/>
            <w:lang w:eastAsia="sk-SK"/>
          </w:rPr>
          <w:t>.../2015</w:t>
        </w:r>
        <w:r w:rsidRPr="00452A1C">
          <w:rPr>
            <w:rFonts w:ascii="Times New Roman" w:hAnsi="Times New Roman" w:cs="Times New Roman"/>
            <w:sz w:val="20"/>
            <w:szCs w:val="20"/>
            <w:lang w:eastAsia="sk-SK"/>
          </w:rPr>
          <w:t xml:space="preserve"> Z. z.</w:t>
        </w:r>
      </w:hyperlink>
      <w:r w:rsidRPr="00452A1C">
        <w:rPr>
          <w:rFonts w:ascii="Times New Roman" w:hAnsi="Times New Roman" w:cs="Times New Roman"/>
          <w:sz w:val="20"/>
          <w:szCs w:val="20"/>
          <w:lang w:eastAsia="sk-SK"/>
        </w:rPr>
        <w:t xml:space="preserve"> o vykona</w:t>
      </w:r>
      <w:r w:rsidR="007D7D7C">
        <w:rPr>
          <w:rFonts w:ascii="Times New Roman" w:hAnsi="Times New Roman" w:cs="Times New Roman"/>
          <w:sz w:val="20"/>
          <w:szCs w:val="20"/>
          <w:lang w:eastAsia="sk-SK"/>
        </w:rPr>
        <w:t xml:space="preserve">ní niektorých ustanovení zákona </w:t>
      </w:r>
      <w:r w:rsidRPr="00452A1C">
        <w:rPr>
          <w:rFonts w:ascii="Times New Roman" w:hAnsi="Times New Roman" w:cs="Times New Roman"/>
          <w:sz w:val="20"/>
          <w:szCs w:val="20"/>
          <w:lang w:eastAsia="sk-SK"/>
        </w:rPr>
        <w:t>o odpadoch.</w:t>
      </w:r>
    </w:p>
    <w:p w:rsidR="00DA11C7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52A1C" w:rsidRPr="003C0F8C">
      <w:pPr>
        <w:bidi w:val="0"/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1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·s˛Ó©úĹé"/>
    <w:panose1 w:val="02020500000000000000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00"/>
    <w:family w:val="roman"/>
    <w:pitch w:val="variable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Latha"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0000000" w:usb1="00000000" w:usb2="00000000" w:usb3="00000000" w:csb0="0000000D" w:csb1="00000000"/>
  </w:font>
  <w:font w:name="Vrind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hrut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Tung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30806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9A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0D12A2">
      <w:rPr>
        <w:noProof/>
      </w:rPr>
      <w:t>1</w:t>
    </w:r>
    <w:r>
      <w:fldChar w:fldCharType="end"/>
    </w:r>
  </w:p>
  <w:p w:rsidR="00075C9A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B8A" w:rsidP="0067680A">
      <w:pPr>
        <w:bidi w:val="0"/>
        <w:spacing w:after="0" w:line="240" w:lineRule="auto"/>
      </w:pPr>
      <w:r>
        <w:separator/>
      </w:r>
    </w:p>
  </w:footnote>
  <w:footnote w:type="continuationSeparator" w:id="1">
    <w:p w:rsidR="00BF5B8A" w:rsidP="0067680A">
      <w:pPr>
        <w:bidi w:val="0"/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Pr="0067680A" w:rsidR="00121698">
        <w:rPr>
          <w:rStyle w:val="FootnoteReference"/>
          <w:rFonts w:ascii="Times New Roman" w:hAnsi="Times New Roman"/>
        </w:rPr>
        <w:footnoteRef/>
      </w:r>
      <w:r w:rsidRPr="0067680A" w:rsidR="00121698">
        <w:rPr>
          <w:rFonts w:ascii="Times New Roman" w:hAnsi="Times New Roman" w:cs="Times New Roman"/>
        </w:rPr>
        <w:t xml:space="preserve"> ) Bazilejský dohovor o riadení pohybov nebezpečných odpadov cez hranice štátov a ich zneškodňovaní (oznámenie č. 60/1995 Z.z.). Zmena v prílohe č. I a prijatie príloh č. VIII a IX k Bazilejskému dohovoru o riadení pohybov nebezpečných odpadov cez hranice štátov a ich zneškodňovaní (oznámenie č. 132/2000 Z.z.).</w:t>
      </w:r>
    </w:p>
  </w:footnote>
  <w:footnote w:id="3">
    <w:p>
      <w:pPr>
        <w:pStyle w:val="FootnoteText"/>
        <w:bidi w:val="0"/>
      </w:pPr>
      <w:r w:rsidRPr="007D3AF8" w:rsidR="00121698">
        <w:rPr>
          <w:rStyle w:val="FootnoteReference"/>
          <w:rFonts w:ascii="Times New Roman" w:hAnsi="Times New Roman"/>
        </w:rPr>
        <w:footnoteRef/>
      </w:r>
      <w:r w:rsidRPr="007D3AF8" w:rsidR="00121698">
        <w:rPr>
          <w:rFonts w:ascii="Times New Roman" w:hAnsi="Times New Roman" w:cs="Times New Roman"/>
        </w:rPr>
        <w:t xml:space="preserve"> ) Vyhláška Ministerstva životného prostredia Slovenskej republiky č. .../2015 Z. z. </w:t>
      </w:r>
      <w:r w:rsidR="00A556E7">
        <w:rPr>
          <w:rFonts w:ascii="Times New Roman" w:hAnsi="Times New Roman" w:cs="Times New Roman"/>
        </w:rPr>
        <w:t xml:space="preserve">o evidenčnej a ohlasovacej </w:t>
        <w:br/>
        <w:t xml:space="preserve">     povinnosti</w:t>
      </w:r>
      <w:r w:rsidRPr="007D3AF8" w:rsidR="00121698">
        <w:rPr>
          <w:rFonts w:ascii="Times New Roman" w:hAnsi="Times New Roman" w:cs="Times New Roman"/>
        </w:rPr>
        <w:t>.</w:t>
      </w:r>
    </w:p>
  </w:footnote>
  <w:footnote w:id="4">
    <w:p w:rsidR="00121698" w:rsidRPr="00E9775B" w:rsidP="00D8442D">
      <w:pPr>
        <w:pStyle w:val="FootnoteText"/>
        <w:bidi w:val="0"/>
        <w:rPr>
          <w:rFonts w:ascii="Times New Roman" w:hAnsi="Times New Roman" w:cs="Times New Roman"/>
        </w:rPr>
      </w:pPr>
      <w:r w:rsidRPr="007D3AF8">
        <w:rPr>
          <w:rStyle w:val="FootnoteReference"/>
          <w:rFonts w:ascii="Times New Roman" w:hAnsi="Times New Roman"/>
        </w:rPr>
        <w:footnoteRef/>
      </w:r>
      <w:r w:rsidRPr="007D3AF8">
        <w:rPr>
          <w:rFonts w:ascii="Times New Roman" w:hAnsi="Times New Roman" w:cs="Times New Roman"/>
        </w:rPr>
        <w:t xml:space="preserve"> ) § 25</w:t>
      </w:r>
      <w:r>
        <w:rPr>
          <w:rFonts w:ascii="Times New Roman" w:hAnsi="Times New Roman" w:cs="Times New Roman"/>
        </w:rPr>
        <w:t xml:space="preserve"> ods. 8 zákona č. .../2015 Z. z. o odpadoch a o zmene a doplnení niektorých zákonov.</w:t>
      </w:r>
    </w:p>
    <w:p w:rsidP="00D8442D">
      <w:pPr>
        <w:pStyle w:val="FootnoteText"/>
        <w:bidi w:val="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DA11C7"/>
    <w:rsid w:val="00075C9A"/>
    <w:rsid w:val="000D12A2"/>
    <w:rsid w:val="00121698"/>
    <w:rsid w:val="002C5433"/>
    <w:rsid w:val="003614C4"/>
    <w:rsid w:val="003C0F8C"/>
    <w:rsid w:val="00415D64"/>
    <w:rsid w:val="00452A1C"/>
    <w:rsid w:val="004F6AE4"/>
    <w:rsid w:val="005C0DEA"/>
    <w:rsid w:val="005C5940"/>
    <w:rsid w:val="0067680A"/>
    <w:rsid w:val="007910A0"/>
    <w:rsid w:val="007D3AF8"/>
    <w:rsid w:val="007D7D7C"/>
    <w:rsid w:val="00856D3C"/>
    <w:rsid w:val="0086544A"/>
    <w:rsid w:val="00897EF8"/>
    <w:rsid w:val="00973FDC"/>
    <w:rsid w:val="00A157DD"/>
    <w:rsid w:val="00A556E7"/>
    <w:rsid w:val="00B02EF2"/>
    <w:rsid w:val="00B500BF"/>
    <w:rsid w:val="00BF5B8A"/>
    <w:rsid w:val="00D06AD7"/>
    <w:rsid w:val="00D8442D"/>
    <w:rsid w:val="00DA11C7"/>
    <w:rsid w:val="00E16734"/>
    <w:rsid w:val="00E61539"/>
    <w:rsid w:val="00E9775B"/>
    <w:rsid w:val="00EF13DF"/>
    <w:rsid w:val="00F55E62"/>
    <w:rsid w:val="00FA0F93"/>
    <w:rsid w:val="00FC26E6"/>
    <w:rsid w:val="00FD552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DA11C7"/>
    <w:pPr>
      <w:spacing w:before="60" w:after="60" w:line="420" w:lineRule="atLeast"/>
      <w:jc w:val="left"/>
      <w:outlineLvl w:val="0"/>
    </w:pPr>
    <w:rPr>
      <w:rFonts w:ascii="Times New Roman" w:hAnsi="Times New Roman" w:cs="Times New Roman"/>
      <w:b/>
      <w:bCs/>
      <w:color w:val="070707"/>
      <w:kern w:val="36"/>
      <w:sz w:val="30"/>
      <w:szCs w:val="30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DA11C7"/>
    <w:pPr>
      <w:spacing w:before="60" w:after="60" w:line="390" w:lineRule="atLeast"/>
      <w:jc w:val="left"/>
      <w:outlineLvl w:val="1"/>
    </w:pPr>
    <w:rPr>
      <w:rFonts w:ascii="Times New Roman" w:hAnsi="Times New Roman" w:cs="Times New Roman"/>
      <w:b/>
      <w:bCs/>
      <w:color w:val="070707"/>
      <w:sz w:val="27"/>
      <w:szCs w:val="27"/>
      <w:lang w:eastAsia="sk-SK"/>
    </w:rPr>
  </w:style>
  <w:style w:type="paragraph" w:styleId="Heading3">
    <w:name w:val="heading 3"/>
    <w:basedOn w:val="Normal"/>
    <w:link w:val="Heading3Char"/>
    <w:uiPriority w:val="9"/>
    <w:qFormat/>
    <w:rsid w:val="00DA11C7"/>
    <w:pPr>
      <w:spacing w:before="60" w:after="60" w:line="330" w:lineRule="atLeast"/>
      <w:jc w:val="left"/>
      <w:outlineLvl w:val="2"/>
    </w:pPr>
    <w:rPr>
      <w:rFonts w:ascii="Times New Roman" w:hAnsi="Times New Roman" w:cs="Times New Roman"/>
      <w:b/>
      <w:bCs/>
      <w:color w:val="070707"/>
      <w:sz w:val="24"/>
      <w:szCs w:val="24"/>
      <w:lang w:eastAsia="sk-SK"/>
    </w:rPr>
  </w:style>
  <w:style w:type="paragraph" w:styleId="Heading4">
    <w:name w:val="heading 4"/>
    <w:basedOn w:val="Normal"/>
    <w:link w:val="Heading4Char"/>
    <w:uiPriority w:val="9"/>
    <w:qFormat/>
    <w:rsid w:val="00DA11C7"/>
    <w:pPr>
      <w:spacing w:before="60" w:after="60" w:line="300" w:lineRule="atLeast"/>
      <w:jc w:val="left"/>
      <w:outlineLvl w:val="3"/>
    </w:pPr>
    <w:rPr>
      <w:rFonts w:ascii="Times New Roman" w:hAnsi="Times New Roman" w:cs="Times New Roman"/>
      <w:b/>
      <w:bCs/>
      <w:color w:val="070707"/>
      <w:sz w:val="21"/>
      <w:szCs w:val="21"/>
      <w:lang w:eastAsia="sk-SK"/>
    </w:rPr>
  </w:style>
  <w:style w:type="paragraph" w:styleId="Heading5">
    <w:name w:val="heading 5"/>
    <w:basedOn w:val="Normal"/>
    <w:link w:val="Heading5Char"/>
    <w:uiPriority w:val="9"/>
    <w:qFormat/>
    <w:rsid w:val="00DA11C7"/>
    <w:pPr>
      <w:spacing w:before="60" w:after="60" w:line="240" w:lineRule="atLeast"/>
      <w:jc w:val="left"/>
      <w:outlineLvl w:val="4"/>
    </w:pPr>
    <w:rPr>
      <w:rFonts w:ascii="Times New Roman" w:hAnsi="Times New Roman" w:cs="Times New Roman"/>
      <w:b/>
      <w:bCs/>
      <w:color w:val="070707"/>
      <w:sz w:val="18"/>
      <w:szCs w:val="18"/>
      <w:lang w:eastAsia="sk-SK"/>
    </w:rPr>
  </w:style>
  <w:style w:type="paragraph" w:styleId="Heading6">
    <w:name w:val="heading 6"/>
    <w:basedOn w:val="Normal"/>
    <w:link w:val="Heading6Char"/>
    <w:uiPriority w:val="9"/>
    <w:qFormat/>
    <w:rsid w:val="00DA11C7"/>
    <w:pPr>
      <w:spacing w:before="60" w:after="60" w:line="180" w:lineRule="atLeast"/>
      <w:jc w:val="left"/>
      <w:outlineLvl w:val="5"/>
    </w:pPr>
    <w:rPr>
      <w:rFonts w:ascii="Times New Roman" w:hAnsi="Times New Roman" w:cs="Times New Roman"/>
      <w:b/>
      <w:bCs/>
      <w:color w:val="070707"/>
      <w:sz w:val="15"/>
      <w:szCs w:val="15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DA11C7"/>
    <w:rPr>
      <w:rFonts w:ascii="Times New Roman" w:hAnsi="Times New Roman" w:cs="Times New Roman"/>
      <w:b/>
      <w:bCs/>
      <w:color w:val="070707"/>
      <w:kern w:val="36"/>
      <w:sz w:val="30"/>
      <w:szCs w:val="30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A11C7"/>
    <w:rPr>
      <w:rFonts w:ascii="Times New Roman" w:hAnsi="Times New Roman" w:cs="Times New Roman"/>
      <w:b/>
      <w:bCs/>
      <w:color w:val="070707"/>
      <w:sz w:val="27"/>
      <w:szCs w:val="27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A11C7"/>
    <w:rPr>
      <w:rFonts w:ascii="Times New Roman" w:hAnsi="Times New Roman" w:cs="Times New Roman"/>
      <w:b/>
      <w:bCs/>
      <w:color w:val="070707"/>
      <w:sz w:val="24"/>
      <w:szCs w:val="24"/>
      <w:rtl w:val="0"/>
      <w:cs w:val="0"/>
      <w:lang w:val="x-none" w:eastAsia="sk-SK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A11C7"/>
    <w:rPr>
      <w:rFonts w:ascii="Times New Roman" w:hAnsi="Times New Roman" w:cs="Times New Roman"/>
      <w:b/>
      <w:bCs/>
      <w:color w:val="070707"/>
      <w:sz w:val="21"/>
      <w:szCs w:val="21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A11C7"/>
    <w:rPr>
      <w:rFonts w:ascii="Times New Roman" w:hAnsi="Times New Roman" w:cs="Times New Roman"/>
      <w:b/>
      <w:bCs/>
      <w:color w:val="070707"/>
      <w:sz w:val="18"/>
      <w:szCs w:val="18"/>
      <w:rtl w:val="0"/>
      <w:cs w:val="0"/>
      <w:lang w:val="x-none" w:eastAsia="sk-SK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A11C7"/>
    <w:rPr>
      <w:rFonts w:ascii="Times New Roman" w:hAnsi="Times New Roman" w:cs="Times New Roman"/>
      <w:b/>
      <w:bCs/>
      <w:color w:val="070707"/>
      <w:sz w:val="15"/>
      <w:szCs w:val="15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DA11C7"/>
    <w:rPr>
      <w:rFonts w:cs="Times New Roman"/>
      <w:strike w:val="0"/>
      <w:dstrike w:val="0"/>
      <w:color w:val="05507A"/>
      <w:u w:val="none"/>
      <w:effect w:val="non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A11C7"/>
    <w:rPr>
      <w:rFonts w:cs="Times New Roman"/>
      <w:strike w:val="0"/>
      <w:dstrike w:val="0"/>
      <w:color w:val="05507A"/>
      <w:u w:val="none"/>
      <w:effect w:val="none"/>
      <w:rtl w:val="0"/>
      <w:cs w:val="0"/>
    </w:rPr>
  </w:style>
  <w:style w:type="character" w:styleId="HTMLCode">
    <w:name w:val="HTML Code"/>
    <w:basedOn w:val="DefaultParagraphFont"/>
    <w:uiPriority w:val="99"/>
    <w:semiHidden/>
    <w:unhideWhenUsed/>
    <w:rsid w:val="00DA11C7"/>
    <w:rPr>
      <w:rFonts w:ascii="Courier New" w:hAnsi="Courier New" w:cs="Courier New"/>
      <w:vanish w:val="0"/>
      <w:webHidden/>
      <w:sz w:val="20"/>
      <w:szCs w:val="20"/>
      <w:bdr w:val="single" w:sz="6" w:space="6" w:color="D6DADC" w:frame="1"/>
      <w:shd w:val="clear" w:color="auto" w:fill="EBF6FC"/>
      <w:rtl w:val="0"/>
      <w:cs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11C7"/>
    <w:pPr>
      <w:pBdr>
        <w:top w:val="single" w:sz="6" w:space="6" w:color="D6DADC"/>
        <w:left w:val="single" w:sz="6" w:space="6" w:color="D6DADC"/>
        <w:bottom w:val="single" w:sz="6" w:space="6" w:color="D6DADC"/>
        <w:right w:val="single" w:sz="6" w:space="6" w:color="D6DADC"/>
      </w:pBdr>
      <w:shd w:val="clear" w:color="auto" w:fill="EBF6FC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0" w:after="30" w:line="240" w:lineRule="auto"/>
      <w:jc w:val="left"/>
    </w:pPr>
    <w:rPr>
      <w:rFonts w:ascii="Courier New" w:hAnsi="Courier New" w:cs="Courier New"/>
      <w:sz w:val="18"/>
      <w:szCs w:val="18"/>
      <w:lang w:eastAsia="sk-S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A11C7"/>
    <w:rPr>
      <w:rFonts w:ascii="Courier New" w:hAnsi="Courier New" w:cs="Courier New"/>
      <w:sz w:val="18"/>
      <w:szCs w:val="18"/>
      <w:shd w:val="clear" w:color="auto" w:fill="EBF6FC"/>
      <w:rtl w:val="0"/>
      <w:cs w:val="0"/>
      <w:lang w:val="x-none" w:eastAsia="sk-SK"/>
    </w:rPr>
  </w:style>
  <w:style w:type="character" w:styleId="HTMLVariable">
    <w:name w:val="HTML Variable"/>
    <w:basedOn w:val="DefaultParagraphFont"/>
    <w:uiPriority w:val="99"/>
    <w:semiHidden/>
    <w:unhideWhenUsed/>
    <w:rsid w:val="00DA11C7"/>
    <w:rPr>
      <w:rFonts w:cs="Times New Roman"/>
      <w:b/>
      <w:bCs/>
      <w:i w:val="0"/>
      <w:iCs w:val="0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h1a">
    <w:name w:val="h1a"/>
    <w:basedOn w:val="Normal"/>
    <w:rsid w:val="00DA11C7"/>
    <w:pPr>
      <w:spacing w:before="144" w:after="144" w:line="330" w:lineRule="atLeast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ara">
    <w:name w:val="para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b/>
      <w:bCs/>
      <w:color w:val="FF8400"/>
      <w:sz w:val="24"/>
      <w:szCs w:val="24"/>
      <w:lang w:eastAsia="sk-SK"/>
    </w:rPr>
  </w:style>
  <w:style w:type="paragraph" w:customStyle="1" w:styleId="clanek">
    <w:name w:val="clanek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b/>
      <w:bCs/>
      <w:color w:val="E06000"/>
      <w:sz w:val="24"/>
      <w:szCs w:val="24"/>
      <w:lang w:eastAsia="sk-SK"/>
    </w:rPr>
  </w:style>
  <w:style w:type="paragraph" w:customStyle="1" w:styleId="kapitola">
    <w:name w:val="kapitola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b/>
      <w:bCs/>
      <w:color w:val="E06000"/>
      <w:sz w:val="24"/>
      <w:szCs w:val="24"/>
      <w:lang w:eastAsia="sk-SK"/>
    </w:rPr>
  </w:style>
  <w:style w:type="paragraph" w:customStyle="1" w:styleId="cast">
    <w:name w:val="cast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b/>
      <w:bCs/>
      <w:color w:val="202020"/>
      <w:sz w:val="24"/>
      <w:szCs w:val="24"/>
      <w:lang w:eastAsia="sk-SK"/>
    </w:rPr>
  </w:style>
  <w:style w:type="paragraph" w:customStyle="1" w:styleId="dil">
    <w:name w:val="dil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b/>
      <w:bCs/>
      <w:color w:val="404040"/>
      <w:sz w:val="24"/>
      <w:szCs w:val="24"/>
      <w:lang w:eastAsia="sk-SK"/>
    </w:rPr>
  </w:style>
  <w:style w:type="paragraph" w:customStyle="1" w:styleId="oddil">
    <w:name w:val="oddil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b/>
      <w:bCs/>
      <w:color w:val="404040"/>
      <w:sz w:val="24"/>
      <w:szCs w:val="24"/>
      <w:lang w:eastAsia="sk-SK"/>
    </w:rPr>
  </w:style>
  <w:style w:type="paragraph" w:customStyle="1" w:styleId="hlava">
    <w:name w:val="hlava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b/>
      <w:bCs/>
      <w:color w:val="282828"/>
      <w:lang w:eastAsia="sk-SK"/>
    </w:rPr>
  </w:style>
  <w:style w:type="paragraph" w:customStyle="1" w:styleId="nadpis">
    <w:name w:val="nadpis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b/>
      <w:bCs/>
      <w:color w:val="08A8F8"/>
      <w:lang w:eastAsia="sk-SK"/>
    </w:rPr>
  </w:style>
  <w:style w:type="paragraph" w:customStyle="1" w:styleId="temp">
    <w:name w:val="temp"/>
    <w:basedOn w:val="Normal"/>
    <w:rsid w:val="00DA11C7"/>
    <w:pPr>
      <w:spacing w:before="240" w:after="144" w:line="240" w:lineRule="auto"/>
      <w:jc w:val="left"/>
    </w:pPr>
    <w:rPr>
      <w:rFonts w:ascii="Times New Roman" w:hAnsi="Times New Roman" w:cs="Times New Roman"/>
      <w:b/>
      <w:bCs/>
      <w:color w:val="404040"/>
      <w:lang w:eastAsia="sk-SK"/>
    </w:rPr>
  </w:style>
  <w:style w:type="paragraph" w:customStyle="1" w:styleId="num">
    <w:name w:val="num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b/>
      <w:bCs/>
      <w:color w:val="303030"/>
      <w:sz w:val="24"/>
      <w:szCs w:val="24"/>
      <w:lang w:eastAsia="sk-SK"/>
    </w:rPr>
  </w:style>
  <w:style w:type="paragraph" w:customStyle="1" w:styleId="linknote">
    <w:name w:val="linknote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vppc">
    <w:name w:val="vppc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0">
    <w:name w:val="l0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1">
    <w:name w:val="l1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2">
    <w:name w:val="l2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3">
    <w:name w:val="l3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4">
    <w:name w:val="l4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5">
    <w:name w:val="l5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6">
    <w:name w:val="l6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7">
    <w:name w:val="l7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8">
    <w:name w:val="l8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9">
    <w:name w:val="l9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10">
    <w:name w:val="l10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11">
    <w:name w:val="l11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12">
    <w:name w:val="l12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13">
    <w:name w:val="l13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14">
    <w:name w:val="l14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15">
    <w:name w:val="l15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16">
    <w:name w:val="l16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0">
    <w:name w:val="b0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1">
    <w:name w:val="b1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2">
    <w:name w:val="b2"/>
    <w:basedOn w:val="Normal"/>
    <w:rsid w:val="00DA11C7"/>
    <w:pPr>
      <w:spacing w:before="144" w:after="144" w:line="240" w:lineRule="auto"/>
      <w:ind w:left="3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3">
    <w:name w:val="b3"/>
    <w:basedOn w:val="Normal"/>
    <w:rsid w:val="00DA11C7"/>
    <w:pPr>
      <w:spacing w:before="144" w:after="144" w:line="240" w:lineRule="auto"/>
      <w:ind w:left="6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4">
    <w:name w:val="b4"/>
    <w:basedOn w:val="Normal"/>
    <w:rsid w:val="00DA11C7"/>
    <w:pPr>
      <w:spacing w:before="144" w:after="144" w:line="240" w:lineRule="auto"/>
      <w:ind w:left="9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5">
    <w:name w:val="b5"/>
    <w:basedOn w:val="Normal"/>
    <w:rsid w:val="00DA11C7"/>
    <w:pPr>
      <w:spacing w:before="144" w:after="144" w:line="240" w:lineRule="auto"/>
      <w:ind w:left="12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6">
    <w:name w:val="b6"/>
    <w:basedOn w:val="Normal"/>
    <w:rsid w:val="00DA11C7"/>
    <w:pPr>
      <w:spacing w:before="144" w:after="144" w:line="240" w:lineRule="auto"/>
      <w:ind w:left="15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7">
    <w:name w:val="b7"/>
    <w:basedOn w:val="Normal"/>
    <w:rsid w:val="00DA11C7"/>
    <w:pPr>
      <w:spacing w:before="144" w:after="144" w:line="240" w:lineRule="auto"/>
      <w:ind w:left="18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8">
    <w:name w:val="b8"/>
    <w:basedOn w:val="Normal"/>
    <w:rsid w:val="00DA11C7"/>
    <w:pPr>
      <w:spacing w:before="144" w:after="144" w:line="240" w:lineRule="auto"/>
      <w:ind w:left="21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9">
    <w:name w:val="b9"/>
    <w:basedOn w:val="Normal"/>
    <w:rsid w:val="00DA11C7"/>
    <w:pPr>
      <w:spacing w:before="144" w:after="144" w:line="240" w:lineRule="auto"/>
      <w:ind w:left="24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10">
    <w:name w:val="b10"/>
    <w:basedOn w:val="Normal"/>
    <w:rsid w:val="00DA11C7"/>
    <w:pPr>
      <w:spacing w:before="144" w:after="144" w:line="240" w:lineRule="auto"/>
      <w:ind w:left="27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11">
    <w:name w:val="b11"/>
    <w:basedOn w:val="Normal"/>
    <w:rsid w:val="00DA11C7"/>
    <w:pPr>
      <w:spacing w:before="144" w:after="144" w:line="240" w:lineRule="auto"/>
      <w:ind w:left="30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12">
    <w:name w:val="b12"/>
    <w:basedOn w:val="Normal"/>
    <w:rsid w:val="00DA11C7"/>
    <w:pPr>
      <w:spacing w:before="144" w:after="144" w:line="240" w:lineRule="auto"/>
      <w:ind w:left="33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13">
    <w:name w:val="b13"/>
    <w:basedOn w:val="Normal"/>
    <w:rsid w:val="00DA11C7"/>
    <w:pPr>
      <w:spacing w:before="144" w:after="144" w:line="240" w:lineRule="auto"/>
      <w:ind w:left="36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14">
    <w:name w:val="b14"/>
    <w:basedOn w:val="Normal"/>
    <w:rsid w:val="00DA11C7"/>
    <w:pPr>
      <w:spacing w:before="144" w:after="144" w:line="240" w:lineRule="auto"/>
      <w:ind w:left="39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15">
    <w:name w:val="b15"/>
    <w:basedOn w:val="Normal"/>
    <w:rsid w:val="00DA11C7"/>
    <w:pPr>
      <w:spacing w:before="144" w:after="144" w:line="240" w:lineRule="auto"/>
      <w:ind w:left="42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16">
    <w:name w:val="b16"/>
    <w:basedOn w:val="Normal"/>
    <w:rsid w:val="00DA11C7"/>
    <w:pPr>
      <w:spacing w:before="144" w:after="144" w:line="240" w:lineRule="auto"/>
      <w:ind w:left="450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w40">
    <w:name w:val="w40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w100">
    <w:name w:val="w100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w200">
    <w:name w:val="w200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w150">
    <w:name w:val="w150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al">
    <w:name w:val="al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ar">
    <w:name w:val="ar"/>
    <w:basedOn w:val="Normal"/>
    <w:rsid w:val="00DA11C7"/>
    <w:pPr>
      <w:spacing w:before="144" w:after="144" w:line="240" w:lineRule="auto"/>
      <w:jc w:val="righ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ac">
    <w:name w:val="ac"/>
    <w:basedOn w:val="Normal"/>
    <w:rsid w:val="00DA11C7"/>
    <w:pPr>
      <w:spacing w:before="144" w:after="144" w:line="240" w:lineRule="auto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aj">
    <w:name w:val="aj"/>
    <w:basedOn w:val="Normal"/>
    <w:rsid w:val="00DA11C7"/>
    <w:pPr>
      <w:spacing w:before="144" w:after="144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t">
    <w:name w:val="vt"/>
    <w:basedOn w:val="Normal"/>
    <w:rsid w:val="00DA11C7"/>
    <w:pPr>
      <w:spacing w:before="144" w:after="144" w:line="240" w:lineRule="auto"/>
      <w:jc w:val="left"/>
      <w:textAlignment w:val="top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m">
    <w:name w:val="vm"/>
    <w:basedOn w:val="Normal"/>
    <w:rsid w:val="00DA11C7"/>
    <w:pPr>
      <w:spacing w:before="144" w:after="144" w:line="240" w:lineRule="auto"/>
      <w:jc w:val="left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b">
    <w:name w:val="vb"/>
    <w:basedOn w:val="Normal"/>
    <w:rsid w:val="00DA11C7"/>
    <w:pPr>
      <w:spacing w:before="144" w:after="144" w:line="240" w:lineRule="auto"/>
      <w:jc w:val="left"/>
      <w:textAlignment w:val="bottom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l">
    <w:name w:val="vl"/>
    <w:basedOn w:val="Normal"/>
    <w:rsid w:val="00DA11C7"/>
    <w:pPr>
      <w:spacing w:before="144" w:after="144" w:line="240" w:lineRule="auto"/>
      <w:jc w:val="left"/>
      <w:textAlignment w:val="baseline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effnop">
    <w:name w:val="eff_nop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color w:val="909090"/>
      <w:sz w:val="24"/>
      <w:szCs w:val="24"/>
      <w:lang w:eastAsia="sk-SK"/>
    </w:rPr>
  </w:style>
  <w:style w:type="paragraph" w:customStyle="1" w:styleId="effdel">
    <w:name w:val="eff_del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color w:val="FF0000"/>
      <w:sz w:val="24"/>
      <w:szCs w:val="24"/>
      <w:lang w:eastAsia="sk-SK"/>
    </w:rPr>
  </w:style>
  <w:style w:type="paragraph" w:customStyle="1" w:styleId="effnew">
    <w:name w:val="eff_new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color w:val="00A000"/>
      <w:sz w:val="24"/>
      <w:szCs w:val="24"/>
      <w:lang w:eastAsia="sk-SK"/>
    </w:rPr>
  </w:style>
  <w:style w:type="paragraph" w:customStyle="1" w:styleId="refnop">
    <w:name w:val="ref_nop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color w:val="707070"/>
      <w:sz w:val="24"/>
      <w:szCs w:val="24"/>
      <w:lang w:eastAsia="sk-SK"/>
    </w:rPr>
  </w:style>
  <w:style w:type="paragraph" w:customStyle="1" w:styleId="refdel">
    <w:name w:val="ref_del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color w:val="B06060"/>
      <w:sz w:val="24"/>
      <w:szCs w:val="24"/>
      <w:lang w:eastAsia="sk-SK"/>
    </w:rPr>
  </w:style>
  <w:style w:type="paragraph" w:customStyle="1" w:styleId="refnew">
    <w:name w:val="ref_new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color w:val="009000"/>
      <w:sz w:val="24"/>
      <w:szCs w:val="24"/>
      <w:lang w:eastAsia="sk-SK"/>
    </w:rPr>
  </w:style>
  <w:style w:type="paragraph" w:customStyle="1" w:styleId="page">
    <w:name w:val="page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agepdf">
    <w:name w:val="pagepdf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agefooter">
    <w:name w:val="pagefooter"/>
    <w:basedOn w:val="Normal"/>
    <w:rsid w:val="00DA11C7"/>
    <w:pPr>
      <w:pBdr>
        <w:top w:val="single" w:sz="6" w:space="4" w:color="E0E0E0"/>
      </w:pBd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anebody">
    <w:name w:val="panebody"/>
    <w:basedOn w:val="Normal"/>
    <w:rsid w:val="00DA11C7"/>
    <w:pPr>
      <w:pBdr>
        <w:top w:val="single" w:sz="6" w:space="8" w:color="E0E0E0"/>
      </w:pBd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contentbody">
    <w:name w:val="contentbody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ruleheader">
    <w:name w:val="ruleheader"/>
    <w:basedOn w:val="Normal"/>
    <w:rsid w:val="00DA11C7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rulecontent">
    <w:name w:val="rulecontent"/>
    <w:basedOn w:val="Normal"/>
    <w:rsid w:val="00DA11C7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rulemain">
    <w:name w:val="rulemain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rulenote">
    <w:name w:val="rulenote"/>
    <w:basedOn w:val="Normal"/>
    <w:rsid w:val="00DA11C7"/>
    <w:pPr>
      <w:pBdr>
        <w:top w:val="single" w:sz="6" w:space="4" w:color="E0E0E0"/>
      </w:pBdr>
      <w:spacing w:before="225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rulelinks">
    <w:name w:val="rulelinks"/>
    <w:basedOn w:val="Normal"/>
    <w:rsid w:val="00DA11C7"/>
    <w:pPr>
      <w:pBdr>
        <w:top w:val="single" w:sz="6" w:space="4" w:color="E0E0E0"/>
      </w:pBd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ruleslices">
    <w:name w:val="ruleslices"/>
    <w:basedOn w:val="Normal"/>
    <w:rsid w:val="00DA11C7"/>
    <w:pPr>
      <w:pBdr>
        <w:top w:val="single" w:sz="6" w:space="4" w:color="E0E0E0"/>
      </w:pBd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rulelink">
    <w:name w:val="rulelink"/>
    <w:basedOn w:val="Normal"/>
    <w:rsid w:val="00DA11C7"/>
    <w:pPr>
      <w:spacing w:after="240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bigarrow">
    <w:name w:val="bigarrow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vanish/>
      <w:sz w:val="24"/>
      <w:szCs w:val="24"/>
      <w:lang w:eastAsia="sk-SK"/>
    </w:rPr>
  </w:style>
  <w:style w:type="paragraph" w:customStyle="1" w:styleId="lastmod">
    <w:name w:val="lastmod"/>
    <w:basedOn w:val="Normal"/>
    <w:rsid w:val="00DA11C7"/>
    <w:pPr>
      <w:spacing w:after="0" w:line="240" w:lineRule="auto"/>
      <w:jc w:val="left"/>
    </w:pPr>
    <w:rPr>
      <w:rFonts w:ascii="Times New Roman" w:hAnsi="Times New Roman" w:cs="Times New Roman"/>
      <w:color w:val="808080"/>
      <w:sz w:val="16"/>
      <w:szCs w:val="16"/>
      <w:lang w:eastAsia="sk-SK"/>
    </w:rPr>
  </w:style>
  <w:style w:type="paragraph" w:customStyle="1" w:styleId="rulesgrid">
    <w:name w:val="rulesgrid"/>
    <w:basedOn w:val="Normal"/>
    <w:rsid w:val="00DA11C7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skelet">
    <w:name w:val="skelet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Hlavika1">
    <w:name w:val="Hlavička1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fullnumber">
    <w:name w:val="fullnumber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ine">
    <w:name w:val="line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col1">
    <w:name w:val="col1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col2">
    <w:name w:val="col2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skelet1">
    <w:name w:val="skelet1"/>
    <w:basedOn w:val="Normal"/>
    <w:rsid w:val="00DA11C7"/>
    <w:pPr>
      <w:spacing w:before="150" w:after="150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col11">
    <w:name w:val="col11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col21">
    <w:name w:val="col21"/>
    <w:basedOn w:val="Normal"/>
    <w:rsid w:val="00DA11C7"/>
    <w:pPr>
      <w:spacing w:before="144" w:after="144" w:line="240" w:lineRule="auto"/>
      <w:jc w:val="right"/>
      <w:textAlignment w:val="bottom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header1">
    <w:name w:val="header1"/>
    <w:basedOn w:val="Normal"/>
    <w:rsid w:val="00DA11C7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header2">
    <w:name w:val="header2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fullnumber1">
    <w:name w:val="fullnumber1"/>
    <w:basedOn w:val="Normal"/>
    <w:rsid w:val="00DA11C7"/>
    <w:pPr>
      <w:spacing w:before="144" w:after="144" w:line="240" w:lineRule="auto"/>
      <w:jc w:val="left"/>
      <w:textAlignment w:val="top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ine1">
    <w:name w:val="line1"/>
    <w:basedOn w:val="Normal"/>
    <w:rsid w:val="00DA11C7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basedOn w:val="DefaultParagraphFont"/>
    <w:rsid w:val="00DA11C7"/>
    <w:rPr>
      <w:rFonts w:cs="Times New Roman"/>
      <w:vanish w:val="0"/>
      <w:webHidden/>
      <w:sz w:val="24"/>
      <w:szCs w:val="24"/>
      <w:rtl w:val="0"/>
      <w:cs w:val="0"/>
    </w:rPr>
  </w:style>
  <w:style w:type="character" w:customStyle="1" w:styleId="lastmod1">
    <w:name w:val="lastmod1"/>
    <w:basedOn w:val="DefaultParagraphFont"/>
    <w:rsid w:val="00DA11C7"/>
    <w:rPr>
      <w:rFonts w:cs="Times New Roman"/>
      <w:color w:val="808080"/>
      <w:sz w:val="16"/>
      <w:szCs w:val="16"/>
      <w:rtl w:val="0"/>
      <w:cs w:val="0"/>
    </w:rPr>
  </w:style>
  <w:style w:type="paragraph" w:customStyle="1" w:styleId="l01">
    <w:name w:val="l01"/>
    <w:basedOn w:val="Normal"/>
    <w:rsid w:val="00DA11C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17">
    <w:name w:val="l17"/>
    <w:basedOn w:val="Normal"/>
    <w:rsid w:val="00DA11C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al"/>
    <w:rsid w:val="00DA11C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um1">
    <w:name w:val="num1"/>
    <w:basedOn w:val="DefaultParagraphFont"/>
    <w:rsid w:val="00DA11C7"/>
    <w:rPr>
      <w:rFonts w:cs="Times New Roman"/>
      <w:b/>
      <w:bCs/>
      <w:color w:val="303030"/>
      <w:rtl w:val="0"/>
      <w:cs w:val="0"/>
    </w:rPr>
  </w:style>
  <w:style w:type="paragraph" w:customStyle="1" w:styleId="l31">
    <w:name w:val="l31"/>
    <w:basedOn w:val="Normal"/>
    <w:rsid w:val="00DA11C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DA11C7"/>
    <w:rPr>
      <w:rFonts w:cs="Times New Roman"/>
      <w:b/>
      <w:bCs/>
      <w:rtl w:val="0"/>
      <w:cs w:val="0"/>
    </w:rPr>
  </w:style>
  <w:style w:type="paragraph" w:customStyle="1" w:styleId="Standard">
    <w:name w:val="Standard"/>
    <w:uiPriority w:val="99"/>
    <w:rsid w:val="0086544A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eastAsia="Calibri" w:hAnsi="Calibri" w:cs="Calibri"/>
      <w:kern w:val="3"/>
      <w:sz w:val="22"/>
      <w:szCs w:val="22"/>
      <w:rtl w:val="0"/>
      <w:cs w:val="0"/>
      <w:lang w:val="sk-SK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680A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7680A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67680A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5C5940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075C9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75C9A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075C9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5C9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3.wmf" /><Relationship Id="rId11" Type="http://schemas.openxmlformats.org/officeDocument/2006/relationships/hyperlink" Target="http://www.zakonypreludi.sk/zz/2001-223" TargetMode="External" /><Relationship Id="rId12" Type="http://schemas.openxmlformats.org/officeDocument/2006/relationships/hyperlink" Target="http://www.zakonypreludi.sk/zz/2001-163" TargetMode="External" /><Relationship Id="rId13" Type="http://schemas.openxmlformats.org/officeDocument/2006/relationships/hyperlink" Target="http://www.zakonypreludi.sk/zz/2001-283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zakonypreludi.sk/zz/2001-284/print" TargetMode="External" /><Relationship Id="rId7" Type="http://schemas.openxmlformats.org/officeDocument/2006/relationships/image" Target="media/image1.wmf" /><Relationship Id="rId8" Type="http://schemas.openxmlformats.org/officeDocument/2006/relationships/hyperlink" Target="http://www.zakonypreludi.sk/zz/1996-19" TargetMode="External" /><Relationship Id="rId9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AC84-6B22-49BC-8C69-CBB4E473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41</Pages>
  <Words>11616</Words>
  <Characters>66215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Mičuda Richard</dc:creator>
  <cp:lastModifiedBy>Gašparíková, Jarmila</cp:lastModifiedBy>
  <cp:revision>2</cp:revision>
  <dcterms:created xsi:type="dcterms:W3CDTF">2015-01-07T17:00:00Z</dcterms:created>
  <dcterms:modified xsi:type="dcterms:W3CDTF">2015-01-07T17:00:00Z</dcterms:modified>
</cp:coreProperties>
</file>