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9080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P="00643A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  <w:r w:rsidR="00643A20">
              <w:rPr>
                <w:rFonts w:ascii="Times New Roman" w:hAnsi="Times New Roman"/>
                <w:lang w:val="sk-SK"/>
              </w:rPr>
              <w:t>S prihliadnutím na predpokladaný efekt, ktorý by mal priniesť návrh zákona v podobe zrýchlenia a zefektívnenia súdneho konania, možno očakávať zvýšenie vymožiteľnosti práva, a to vo vzťahu ku všetkým fyzickým a právnickým osobám.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643A20">
              <w:rPr>
                <w:rFonts w:ascii="Times New Roman" w:hAnsi="Times New Roman"/>
                <w:lang w:val="sk-SK"/>
              </w:rPr>
              <w:t>Nie je možné kvantifikovať.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  <w:r w:rsidR="00643A20">
              <w:rPr>
                <w:rFonts w:ascii="Times New Roman" w:hAnsi="Times New Roman"/>
                <w:lang w:val="sk-SK"/>
              </w:rPr>
              <w:t> S prihliadnutím na predpokladaný efekt, ktorý by mal priniesť návrh zákona v podobe zrýchlenia a zefektívnenia súdneho konania, možno očakávať zvýšenie vymožiteľnosti práva.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  <w:r w:rsidR="00643A20">
              <w:rPr>
                <w:rFonts w:ascii="Times New Roman" w:hAnsi="Times New Roman"/>
                <w:lang w:val="sk-SK"/>
              </w:rPr>
              <w:t> S prihliadnutím na predpokladaný efekt, ktorý by mal priniesť návrh zákona v podobe zrýchlenia a zefektívnenia súdneho konania, možno očakávať zvýšenie vymožiteľnosti práva.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643A20">
              <w:rPr>
                <w:rFonts w:ascii="Times New Roman" w:hAnsi="Times New Roman"/>
                <w:lang w:val="sk-SK"/>
              </w:rPr>
              <w:t> S prihliadnutím na predpokladaný efekt, ktorý by mal priniesť návrh zákona v podobe zrýchlenia a zefektívnenia súdneho konania, možno očakávať zvýšenie vymožiteľnosti práva, najmä v oblasti pracovného práva.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jc w:val="both"/>
        <w:rPr>
          <w:rFonts w:ascii="Times New Roman" w:hAnsi="Times New Roman"/>
        </w:rPr>
      </w:pPr>
    </w:p>
    <w:p w:rsidR="00D90808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9080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464A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90808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č.4</w:t>
    </w:r>
  </w:p>
  <w:p w:rsidR="00D90808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5C5F"/>
    <w:rsid w:val="0030358C"/>
    <w:rsid w:val="004147D9"/>
    <w:rsid w:val="004A132F"/>
    <w:rsid w:val="004C224C"/>
    <w:rsid w:val="005304CF"/>
    <w:rsid w:val="006067BE"/>
    <w:rsid w:val="00643A20"/>
    <w:rsid w:val="00B464A3"/>
    <w:rsid w:val="00B9712C"/>
    <w:rsid w:val="00CF4950"/>
    <w:rsid w:val="00D6720D"/>
    <w:rsid w:val="00D9080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pPr>
      <w:jc w:val="left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alloonText">
    <w:name w:val="Balloon Text"/>
    <w:basedOn w:val="Normal"/>
    <w:link w:val="TextbublinyChar"/>
    <w:rsid w:val="00B464A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464A3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301</Words>
  <Characters>1720</Characters>
  <Application>Microsoft Office Word</Application>
  <DocSecurity>0</DocSecurity>
  <Lines>0</Lines>
  <Paragraphs>0</Paragraphs>
  <ScaleCrop>false</ScaleCrop>
  <Company>mhsr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DZIAKOVA Dominika</cp:lastModifiedBy>
  <cp:revision>3</cp:revision>
  <cp:lastPrinted>2014-11-24T09:41:00Z</cp:lastPrinted>
  <dcterms:created xsi:type="dcterms:W3CDTF">2014-10-23T13:29:00Z</dcterms:created>
  <dcterms:modified xsi:type="dcterms:W3CDTF">2014-11-24T09:41:00Z</dcterms:modified>
</cp:coreProperties>
</file>