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10E4">
      <w:pPr>
        <w:pStyle w:val="Heading7"/>
        <w:bidi w:val="0"/>
        <w:rPr>
          <w:b w:val="0"/>
          <w:bCs w:val="0"/>
        </w:rPr>
      </w:pPr>
    </w:p>
    <w:p w:rsidR="00EB10E4">
      <w:pPr>
        <w:bidi w:val="0"/>
        <w:jc w:val="both"/>
      </w:pPr>
    </w:p>
    <w:p w:rsidR="00EB10E4" w:rsidRPr="0057163E">
      <w:pPr>
        <w:pStyle w:val="Heading9"/>
        <w:bidi w:val="0"/>
        <w:rPr>
          <w:sz w:val="28"/>
          <w:szCs w:val="28"/>
        </w:rPr>
      </w:pPr>
      <w:r w:rsidRPr="0057163E" w:rsidR="00AE792A">
        <w:rPr>
          <w:rFonts w:hint="default"/>
          <w:sz w:val="28"/>
          <w:szCs w:val="28"/>
        </w:rPr>
        <w:t>VLÁ</w:t>
      </w:r>
      <w:r w:rsidRPr="0057163E" w:rsidR="00AE792A">
        <w:rPr>
          <w:rFonts w:hint="default"/>
          <w:sz w:val="28"/>
          <w:szCs w:val="28"/>
        </w:rPr>
        <w:t>DA  SLOVENSKEJ  REPUBLIKY</w:t>
      </w:r>
    </w:p>
    <w:p w:rsidR="00EB10E4">
      <w:pPr>
        <w:pBdr>
          <w:bottom w:val="single" w:sz="4" w:space="1" w:color="auto"/>
        </w:pBdr>
        <w:bidi w:val="0"/>
        <w:jc w:val="center"/>
      </w:pPr>
    </w:p>
    <w:p w:rsidR="00EB10E4">
      <w:pPr>
        <w:bidi w:val="0"/>
        <w:jc w:val="both"/>
        <w:rPr>
          <w:b/>
          <w:bCs/>
        </w:rPr>
      </w:pPr>
    </w:p>
    <w:p w:rsidR="00EB10E4">
      <w:pPr>
        <w:bidi w:val="0"/>
        <w:jc w:val="both"/>
        <w:rPr>
          <w:b/>
          <w:bCs/>
        </w:rPr>
      </w:pPr>
    </w:p>
    <w:p w:rsidR="00EB10E4">
      <w:pPr>
        <w:pStyle w:val="Footer"/>
        <w:tabs>
          <w:tab w:val="clear" w:pos="4536"/>
          <w:tab w:val="clear" w:pos="9072"/>
        </w:tabs>
        <w:bidi w:val="0"/>
        <w:rPr>
          <w:sz w:val="20"/>
          <w:szCs w:val="20"/>
        </w:rPr>
      </w:pPr>
      <w:r w:rsidR="001E7C05">
        <w:rPr>
          <w:rFonts w:hint="default"/>
        </w:rPr>
        <w:t>Materiá</w:t>
      </w:r>
      <w:r w:rsidR="001E7C05">
        <w:rPr>
          <w:rFonts w:hint="default"/>
        </w:rPr>
        <w:t>l n</w:t>
      </w:r>
      <w:r w:rsidR="00AE792A">
        <w:t>a rokovanie</w:t>
      </w:r>
      <w:r w:rsidR="00AE792A">
        <w:rPr>
          <w:sz w:val="20"/>
          <w:szCs w:val="20"/>
        </w:rPr>
        <w:t xml:space="preserve"> </w:t>
        <w:tab/>
        <w:tab/>
        <w:tab/>
        <w:tab/>
        <w:tab/>
      </w:r>
      <w:r w:rsidR="002E41E5">
        <w:rPr>
          <w:rFonts w:hint="default"/>
          <w:color w:val="000000" w:themeColor="tx1" w:themeShade="FF"/>
        </w:rPr>
        <w:t>Čí</w:t>
      </w:r>
      <w:r w:rsidR="002E41E5">
        <w:rPr>
          <w:rFonts w:hint="default"/>
          <w:color w:val="000000" w:themeColor="tx1" w:themeShade="FF"/>
        </w:rPr>
        <w:t>slo: UV- 43178/2014</w:t>
      </w:r>
    </w:p>
    <w:p w:rsidR="00EB10E4" w:rsidRPr="000574B9">
      <w:pPr>
        <w:bidi w:val="0"/>
        <w:rPr>
          <w:sz w:val="24"/>
          <w:szCs w:val="24"/>
        </w:rPr>
      </w:pPr>
      <w:r w:rsidR="000574B9">
        <w:rPr>
          <w:rFonts w:hint="default"/>
          <w:sz w:val="24"/>
          <w:szCs w:val="24"/>
        </w:rPr>
        <w:t>Ná</w:t>
      </w:r>
      <w:r w:rsidR="000574B9">
        <w:rPr>
          <w:rFonts w:hint="default"/>
          <w:sz w:val="24"/>
          <w:szCs w:val="24"/>
        </w:rPr>
        <w:t xml:space="preserve">rodnej rady </w:t>
      </w:r>
      <w:r w:rsidR="00AE792A">
        <w:rPr>
          <w:sz w:val="24"/>
          <w:szCs w:val="24"/>
        </w:rPr>
        <w:t>Slovenskej republiky</w:t>
        <w:tab/>
        <w:tab/>
        <w:tab/>
        <w:tab/>
        <w:tab/>
        <w:tab/>
      </w:r>
    </w:p>
    <w:p w:rsidR="00EB10E4">
      <w:pPr>
        <w:bidi w:val="0"/>
        <w:jc w:val="both"/>
        <w:rPr>
          <w:b/>
          <w:bCs/>
        </w:rPr>
      </w:pPr>
    </w:p>
    <w:p w:rsidR="00EB10E4">
      <w:pPr>
        <w:bidi w:val="0"/>
        <w:jc w:val="both"/>
        <w:rPr>
          <w:b/>
          <w:bCs/>
        </w:rPr>
      </w:pPr>
    </w:p>
    <w:p w:rsidR="00EB10E4">
      <w:pPr>
        <w:bidi w:val="0"/>
        <w:jc w:val="both"/>
        <w:rPr>
          <w:b/>
          <w:bCs/>
        </w:rPr>
      </w:pPr>
    </w:p>
    <w:p w:rsidR="00EB10E4">
      <w:pPr>
        <w:bidi w:val="0"/>
        <w:jc w:val="both"/>
        <w:rPr>
          <w:b/>
          <w:bCs/>
        </w:rPr>
      </w:pPr>
    </w:p>
    <w:p w:rsidR="00EB10E4">
      <w:pPr>
        <w:bidi w:val="0"/>
        <w:jc w:val="both"/>
        <w:rPr>
          <w:b/>
          <w:bCs/>
        </w:rPr>
      </w:pPr>
    </w:p>
    <w:p w:rsidR="00EB10E4">
      <w:pPr>
        <w:bidi w:val="0"/>
        <w:jc w:val="both"/>
        <w:rPr>
          <w:b/>
          <w:bCs/>
        </w:rPr>
      </w:pPr>
    </w:p>
    <w:p w:rsidR="000574B9">
      <w:pPr>
        <w:bidi w:val="0"/>
        <w:jc w:val="both"/>
        <w:rPr>
          <w:b/>
          <w:bCs/>
        </w:rPr>
      </w:pPr>
    </w:p>
    <w:p w:rsidR="000574B9">
      <w:pPr>
        <w:bidi w:val="0"/>
        <w:jc w:val="both"/>
        <w:rPr>
          <w:b/>
          <w:bCs/>
        </w:rPr>
      </w:pPr>
    </w:p>
    <w:p w:rsidR="00EB10E4">
      <w:pPr>
        <w:bidi w:val="0"/>
        <w:jc w:val="both"/>
        <w:rPr>
          <w:b/>
          <w:bCs/>
        </w:rPr>
      </w:pPr>
    </w:p>
    <w:p w:rsidR="000E111B" w:rsidP="000E111B">
      <w:pPr>
        <w:bidi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1329</w:t>
      </w:r>
    </w:p>
    <w:p w:rsidR="00EB10E4">
      <w:pPr>
        <w:bidi w:val="0"/>
        <w:jc w:val="center"/>
      </w:pPr>
    </w:p>
    <w:p w:rsidR="00EB10E4">
      <w:pPr>
        <w:bidi w:val="0"/>
        <w:jc w:val="center"/>
        <w:rPr>
          <w:b/>
          <w:bCs/>
        </w:rPr>
      </w:pPr>
    </w:p>
    <w:p w:rsidR="00EB10E4">
      <w:pPr>
        <w:bidi w:val="0"/>
        <w:jc w:val="center"/>
        <w:rPr>
          <w:b/>
          <w:bCs/>
          <w:sz w:val="28"/>
          <w:szCs w:val="28"/>
        </w:rPr>
      </w:pPr>
      <w:r w:rsidR="00AE792A">
        <w:rPr>
          <w:rFonts w:hint="default"/>
          <w:b/>
          <w:bCs/>
          <w:sz w:val="28"/>
          <w:szCs w:val="28"/>
        </w:rPr>
        <w:t>VLÁ</w:t>
      </w:r>
      <w:r w:rsidR="00AE792A">
        <w:rPr>
          <w:rFonts w:hint="default"/>
          <w:b/>
          <w:bCs/>
          <w:sz w:val="28"/>
          <w:szCs w:val="28"/>
        </w:rPr>
        <w:t>DNY N</w:t>
      </w:r>
      <w:r w:rsidR="00AE792A">
        <w:rPr>
          <w:rFonts w:hint="default"/>
          <w:b/>
          <w:bCs/>
          <w:sz w:val="28"/>
          <w:szCs w:val="28"/>
        </w:rPr>
        <w:t>Á</w:t>
      </w:r>
      <w:r w:rsidR="00AE792A">
        <w:rPr>
          <w:rFonts w:hint="default"/>
          <w:b/>
          <w:bCs/>
          <w:sz w:val="28"/>
          <w:szCs w:val="28"/>
        </w:rPr>
        <w:t>VRH</w:t>
      </w:r>
    </w:p>
    <w:p w:rsidR="00AE792A">
      <w:pPr>
        <w:bidi w:val="0"/>
        <w:jc w:val="center"/>
        <w:rPr>
          <w:b/>
          <w:bCs/>
          <w:sz w:val="28"/>
          <w:szCs w:val="28"/>
        </w:rPr>
      </w:pPr>
    </w:p>
    <w:p w:rsidR="007D4E53" w:rsidP="007D4E53">
      <w:pPr>
        <w:bidi w:val="0"/>
        <w:jc w:val="center"/>
        <w:rPr>
          <w:b/>
          <w:bCs/>
          <w:sz w:val="24"/>
          <w:szCs w:val="24"/>
        </w:rPr>
      </w:pPr>
      <w:r w:rsidR="00885EA2">
        <w:rPr>
          <w:rFonts w:hint="default"/>
          <w:b/>
          <w:bCs/>
          <w:sz w:val="24"/>
          <w:szCs w:val="24"/>
        </w:rPr>
        <w:t>Zá</w:t>
      </w:r>
      <w:r w:rsidR="00885EA2">
        <w:rPr>
          <w:rFonts w:hint="default"/>
          <w:b/>
          <w:bCs/>
          <w:sz w:val="24"/>
          <w:szCs w:val="24"/>
        </w:rPr>
        <w:t xml:space="preserve">kon </w:t>
      </w:r>
    </w:p>
    <w:p w:rsidR="00885EA2" w:rsidP="00885EA2">
      <w:pPr>
        <w:bidi w:val="0"/>
        <w:jc w:val="center"/>
        <w:rPr>
          <w:rFonts w:hint="defaul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 </w:t>
      </w:r>
      <w:r>
        <w:rPr>
          <w:rFonts w:hint="default"/>
          <w:b/>
          <w:bCs/>
          <w:sz w:val="24"/>
          <w:szCs w:val="24"/>
        </w:rPr>
        <w:t>obč</w:t>
      </w:r>
      <w:r>
        <w:rPr>
          <w:rFonts w:hint="default"/>
          <w:b/>
          <w:bCs/>
          <w:sz w:val="24"/>
          <w:szCs w:val="24"/>
        </w:rPr>
        <w:t>ianskoprá</w:t>
      </w:r>
      <w:r>
        <w:rPr>
          <w:rFonts w:hint="default"/>
          <w:b/>
          <w:bCs/>
          <w:sz w:val="24"/>
          <w:szCs w:val="24"/>
        </w:rPr>
        <w:t>vnej zodpovednosti za jadrovú</w:t>
      </w:r>
      <w:r>
        <w:rPr>
          <w:rFonts w:hint="default"/>
          <w:b/>
          <w:bCs/>
          <w:sz w:val="24"/>
          <w:szCs w:val="24"/>
        </w:rPr>
        <w:t xml:space="preserve"> š</w:t>
      </w:r>
      <w:r>
        <w:rPr>
          <w:rFonts w:hint="default"/>
          <w:b/>
          <w:bCs/>
          <w:sz w:val="24"/>
          <w:szCs w:val="24"/>
        </w:rPr>
        <w:t>kodu a o </w:t>
      </w:r>
      <w:r>
        <w:rPr>
          <w:rFonts w:hint="default"/>
          <w:b/>
          <w:bCs/>
          <w:sz w:val="24"/>
          <w:szCs w:val="24"/>
        </w:rPr>
        <w:t>jej finanč</w:t>
      </w:r>
      <w:r>
        <w:rPr>
          <w:rFonts w:hint="default"/>
          <w:b/>
          <w:bCs/>
          <w:sz w:val="24"/>
          <w:szCs w:val="24"/>
        </w:rPr>
        <w:t>nom krytí</w:t>
      </w:r>
      <w:r>
        <w:rPr>
          <w:rFonts w:hint="default"/>
          <w:b/>
          <w:bCs/>
          <w:sz w:val="24"/>
          <w:szCs w:val="24"/>
        </w:rPr>
        <w:t xml:space="preserve"> a o zmene a </w:t>
      </w:r>
      <w:r>
        <w:rPr>
          <w:rFonts w:hint="default"/>
          <w:b/>
          <w:bCs/>
          <w:sz w:val="24"/>
          <w:szCs w:val="24"/>
        </w:rPr>
        <w:t>doplnení</w:t>
      </w:r>
      <w:r>
        <w:rPr>
          <w:rFonts w:hint="default"/>
          <w:b/>
          <w:bCs/>
          <w:sz w:val="24"/>
          <w:szCs w:val="24"/>
        </w:rPr>
        <w:t xml:space="preserve"> niektorý</w:t>
      </w:r>
      <w:r>
        <w:rPr>
          <w:rFonts w:hint="default"/>
          <w:b/>
          <w:bCs/>
          <w:sz w:val="24"/>
          <w:szCs w:val="24"/>
        </w:rPr>
        <w:t>ch zá</w:t>
      </w:r>
      <w:r>
        <w:rPr>
          <w:rFonts w:hint="default"/>
          <w:b/>
          <w:bCs/>
          <w:sz w:val="24"/>
          <w:szCs w:val="24"/>
        </w:rPr>
        <w:t>konov</w:t>
      </w:r>
    </w:p>
    <w:p w:rsidR="00EB10E4">
      <w:pPr>
        <w:pBdr>
          <w:bottom w:val="single" w:sz="4" w:space="1" w:color="auto"/>
        </w:pBdr>
        <w:bidi w:val="0"/>
        <w:jc w:val="both"/>
        <w:rPr>
          <w:b/>
          <w:bCs/>
        </w:rPr>
      </w:pPr>
    </w:p>
    <w:p w:rsidR="00EB10E4">
      <w:pPr>
        <w:bidi w:val="0"/>
        <w:jc w:val="both"/>
        <w:rPr>
          <w:b/>
          <w:bCs/>
        </w:rPr>
      </w:pPr>
      <w:r w:rsidR="00AE792A">
        <w:rPr>
          <w:b/>
          <w:bCs/>
        </w:rPr>
        <w:t xml:space="preserve"> </w:t>
      </w:r>
    </w:p>
    <w:p w:rsidR="00EB10E4" w:rsidRPr="000574B9">
      <w:pPr>
        <w:bidi w:val="0"/>
        <w:ind w:left="4248" w:firstLine="708"/>
        <w:jc w:val="both"/>
        <w:rPr>
          <w:bCs/>
          <w:sz w:val="24"/>
          <w:szCs w:val="24"/>
        </w:rPr>
      </w:pPr>
      <w:r w:rsidRPr="000574B9" w:rsidR="0096201E">
        <w:rPr>
          <w:rFonts w:hint="default"/>
          <w:bCs/>
          <w:sz w:val="24"/>
          <w:szCs w:val="24"/>
        </w:rPr>
        <w:t>Ná</w:t>
      </w:r>
      <w:r w:rsidRPr="000574B9" w:rsidR="0096201E">
        <w:rPr>
          <w:rFonts w:hint="default"/>
          <w:bCs/>
          <w:sz w:val="24"/>
          <w:szCs w:val="24"/>
        </w:rPr>
        <w:t>vrh uznesenia</w:t>
      </w:r>
      <w:r w:rsidRPr="000574B9" w:rsidR="00AE792A">
        <w:rPr>
          <w:bCs/>
          <w:sz w:val="24"/>
          <w:szCs w:val="24"/>
        </w:rPr>
        <w:t>:</w:t>
      </w:r>
    </w:p>
    <w:p w:rsidR="00EB10E4" w:rsidRPr="0031672D">
      <w:pPr>
        <w:bidi w:val="0"/>
        <w:ind w:left="4248" w:firstLine="708"/>
        <w:jc w:val="both"/>
        <w:rPr>
          <w:bCs/>
          <w:sz w:val="24"/>
          <w:szCs w:val="24"/>
        </w:rPr>
      </w:pPr>
      <w:r w:rsidRPr="0031672D" w:rsidR="00AE792A">
        <w:rPr>
          <w:rFonts w:hint="default"/>
          <w:bCs/>
          <w:sz w:val="24"/>
          <w:szCs w:val="24"/>
        </w:rPr>
        <w:t>Ná</w:t>
      </w:r>
      <w:r w:rsidRPr="0031672D" w:rsidR="00AE792A">
        <w:rPr>
          <w:rFonts w:hint="default"/>
          <w:bCs/>
          <w:sz w:val="24"/>
          <w:szCs w:val="24"/>
        </w:rPr>
        <w:t>rodná</w:t>
      </w:r>
      <w:r w:rsidRPr="0031672D" w:rsidR="00AE792A">
        <w:rPr>
          <w:rFonts w:hint="default"/>
          <w:bCs/>
          <w:sz w:val="24"/>
          <w:szCs w:val="24"/>
        </w:rPr>
        <w:t xml:space="preserve"> rada Slovenskej republiky</w:t>
      </w:r>
    </w:p>
    <w:p w:rsidR="00AE792A" w:rsidRPr="0031672D" w:rsidP="000574B9">
      <w:pPr>
        <w:bidi w:val="0"/>
        <w:ind w:left="4956"/>
        <w:jc w:val="both"/>
        <w:rPr>
          <w:bCs/>
          <w:sz w:val="24"/>
          <w:szCs w:val="24"/>
        </w:rPr>
      </w:pPr>
      <w:r w:rsidR="000574B9">
        <w:rPr>
          <w:bCs/>
          <w:sz w:val="24"/>
          <w:szCs w:val="24"/>
        </w:rPr>
        <w:t>s</w:t>
      </w:r>
      <w:r w:rsidRPr="0031672D">
        <w:rPr>
          <w:rFonts w:hint="default"/>
          <w:bCs/>
          <w:sz w:val="24"/>
          <w:szCs w:val="24"/>
        </w:rPr>
        <w:t>chvaľ</w:t>
      </w:r>
      <w:r w:rsidRPr="0031672D">
        <w:rPr>
          <w:rFonts w:hint="default"/>
          <w:bCs/>
          <w:sz w:val="24"/>
          <w:szCs w:val="24"/>
        </w:rPr>
        <w:t>uje</w:t>
      </w:r>
      <w:r w:rsidR="000574B9">
        <w:rPr>
          <w:bCs/>
          <w:sz w:val="24"/>
          <w:szCs w:val="24"/>
        </w:rPr>
        <w:t xml:space="preserve"> </w:t>
      </w:r>
      <w:r w:rsidRPr="0031672D">
        <w:rPr>
          <w:rFonts w:hint="default"/>
          <w:bCs/>
          <w:sz w:val="24"/>
          <w:szCs w:val="24"/>
        </w:rPr>
        <w:t>vlá</w:t>
      </w:r>
      <w:r w:rsidRPr="0031672D">
        <w:rPr>
          <w:rFonts w:hint="default"/>
          <w:bCs/>
          <w:sz w:val="24"/>
          <w:szCs w:val="24"/>
        </w:rPr>
        <w:t>dny ná</w:t>
      </w:r>
      <w:r w:rsidRPr="0031672D">
        <w:rPr>
          <w:rFonts w:hint="default"/>
          <w:bCs/>
          <w:sz w:val="24"/>
          <w:szCs w:val="24"/>
        </w:rPr>
        <w:t>vrh zá</w:t>
      </w:r>
      <w:r w:rsidRPr="0031672D">
        <w:rPr>
          <w:rFonts w:hint="default"/>
          <w:bCs/>
          <w:sz w:val="24"/>
          <w:szCs w:val="24"/>
        </w:rPr>
        <w:t>kona</w:t>
      </w:r>
      <w:r w:rsidR="00141BFF">
        <w:rPr>
          <w:bCs/>
          <w:sz w:val="24"/>
          <w:szCs w:val="24"/>
        </w:rPr>
        <w:t xml:space="preserve"> o </w:t>
      </w:r>
      <w:r w:rsidR="00141BFF">
        <w:rPr>
          <w:rFonts w:hint="default"/>
          <w:bCs/>
          <w:sz w:val="24"/>
          <w:szCs w:val="24"/>
        </w:rPr>
        <w:t>obč</w:t>
      </w:r>
      <w:r w:rsidR="00141BFF">
        <w:rPr>
          <w:rFonts w:hint="default"/>
          <w:bCs/>
          <w:sz w:val="24"/>
          <w:szCs w:val="24"/>
        </w:rPr>
        <w:t>ianskoprá</w:t>
      </w:r>
      <w:r w:rsidR="00141BFF">
        <w:rPr>
          <w:rFonts w:hint="default"/>
          <w:bCs/>
          <w:sz w:val="24"/>
          <w:szCs w:val="24"/>
        </w:rPr>
        <w:t>vnej zodpovednosti za jadrovú</w:t>
      </w:r>
      <w:r w:rsidR="00141BFF">
        <w:rPr>
          <w:rFonts w:hint="default"/>
          <w:bCs/>
          <w:sz w:val="24"/>
          <w:szCs w:val="24"/>
        </w:rPr>
        <w:t xml:space="preserve"> š</w:t>
      </w:r>
      <w:r w:rsidR="00141BFF">
        <w:rPr>
          <w:rFonts w:hint="default"/>
          <w:bCs/>
          <w:sz w:val="24"/>
          <w:szCs w:val="24"/>
        </w:rPr>
        <w:t>kodu a o </w:t>
      </w:r>
      <w:r w:rsidR="00141BFF">
        <w:rPr>
          <w:rFonts w:hint="default"/>
          <w:bCs/>
          <w:sz w:val="24"/>
          <w:szCs w:val="24"/>
        </w:rPr>
        <w:t>jej finanč</w:t>
      </w:r>
      <w:r w:rsidR="00141BFF">
        <w:rPr>
          <w:rFonts w:hint="default"/>
          <w:bCs/>
          <w:sz w:val="24"/>
          <w:szCs w:val="24"/>
        </w:rPr>
        <w:t>nom krytí</w:t>
      </w:r>
      <w:r w:rsidR="00141BFF">
        <w:rPr>
          <w:rFonts w:hint="default"/>
          <w:bCs/>
          <w:sz w:val="24"/>
          <w:szCs w:val="24"/>
        </w:rPr>
        <w:t xml:space="preserve"> a o zmene a </w:t>
      </w:r>
      <w:r w:rsidR="00141BFF">
        <w:rPr>
          <w:rFonts w:hint="default"/>
          <w:bCs/>
          <w:sz w:val="24"/>
          <w:szCs w:val="24"/>
        </w:rPr>
        <w:t>doplnení</w:t>
      </w:r>
      <w:r w:rsidR="00141BFF">
        <w:rPr>
          <w:rFonts w:hint="default"/>
          <w:bCs/>
          <w:sz w:val="24"/>
          <w:szCs w:val="24"/>
        </w:rPr>
        <w:t xml:space="preserve"> niektorý</w:t>
      </w:r>
      <w:r w:rsidR="00141BFF">
        <w:rPr>
          <w:rFonts w:hint="default"/>
          <w:bCs/>
          <w:sz w:val="24"/>
          <w:szCs w:val="24"/>
        </w:rPr>
        <w:t>ch zá</w:t>
      </w:r>
      <w:r w:rsidR="00141BFF">
        <w:rPr>
          <w:rFonts w:hint="default"/>
          <w:bCs/>
          <w:sz w:val="24"/>
          <w:szCs w:val="24"/>
        </w:rPr>
        <w:t>konov</w:t>
      </w:r>
    </w:p>
    <w:p w:rsidR="00EB10E4" w:rsidP="00AE792A">
      <w:pPr>
        <w:bidi w:val="0"/>
        <w:ind w:left="4962"/>
        <w:jc w:val="both"/>
      </w:pPr>
    </w:p>
    <w:p w:rsidR="00EB10E4">
      <w:pPr>
        <w:bidi w:val="0"/>
        <w:ind w:left="4950"/>
        <w:jc w:val="both"/>
      </w:pPr>
    </w:p>
    <w:p w:rsidR="00EB10E4" w:rsidP="0031672D">
      <w:pPr>
        <w:bidi w:val="0"/>
        <w:jc w:val="both"/>
      </w:pPr>
    </w:p>
    <w:p w:rsidR="00EB10E4">
      <w:pPr>
        <w:bidi w:val="0"/>
        <w:ind w:left="4950"/>
        <w:jc w:val="both"/>
      </w:pPr>
    </w:p>
    <w:p w:rsidR="00EB10E4">
      <w:pPr>
        <w:bidi w:val="0"/>
        <w:ind w:left="4950"/>
        <w:jc w:val="both"/>
      </w:pPr>
    </w:p>
    <w:p w:rsidR="00EB10E4">
      <w:pPr>
        <w:bidi w:val="0"/>
        <w:ind w:left="4950"/>
        <w:jc w:val="both"/>
      </w:pPr>
    </w:p>
    <w:p w:rsidR="00141BFF">
      <w:pPr>
        <w:bidi w:val="0"/>
        <w:ind w:left="4950"/>
        <w:jc w:val="both"/>
      </w:pPr>
    </w:p>
    <w:p w:rsidR="00885EA2">
      <w:pPr>
        <w:bidi w:val="0"/>
        <w:ind w:left="4950"/>
        <w:jc w:val="both"/>
      </w:pPr>
    </w:p>
    <w:p w:rsidR="000574B9">
      <w:pPr>
        <w:bidi w:val="0"/>
        <w:ind w:left="4950"/>
        <w:jc w:val="both"/>
      </w:pPr>
    </w:p>
    <w:p w:rsidR="000574B9">
      <w:pPr>
        <w:bidi w:val="0"/>
        <w:ind w:left="4950"/>
        <w:jc w:val="both"/>
      </w:pPr>
    </w:p>
    <w:p w:rsidR="00EB10E4" w:rsidP="00AE792A">
      <w:pPr>
        <w:bidi w:val="0"/>
        <w:jc w:val="both"/>
      </w:pPr>
    </w:p>
    <w:p w:rsidR="00EB10E4">
      <w:pPr>
        <w:bidi w:val="0"/>
        <w:jc w:val="both"/>
        <w:rPr>
          <w:b/>
          <w:bCs/>
          <w:u w:val="single"/>
        </w:rPr>
      </w:pPr>
      <w:r w:rsidR="00AE792A">
        <w:rPr>
          <w:rFonts w:hint="default"/>
          <w:b/>
          <w:bCs/>
          <w:sz w:val="24"/>
          <w:szCs w:val="24"/>
          <w:u w:val="single"/>
        </w:rPr>
        <w:t>Predkladá</w:t>
      </w:r>
      <w:r w:rsidR="00AE792A">
        <w:rPr>
          <w:rFonts w:hint="default"/>
          <w:b/>
          <w:bCs/>
          <w:sz w:val="24"/>
          <w:szCs w:val="24"/>
          <w:u w:val="single"/>
        </w:rPr>
        <w:t>:</w:t>
      </w:r>
    </w:p>
    <w:p w:rsidR="00EB10E4" w:rsidRPr="00AE792A">
      <w:pPr>
        <w:bidi w:val="0"/>
        <w:jc w:val="both"/>
        <w:rPr>
          <w:sz w:val="24"/>
          <w:szCs w:val="24"/>
        </w:rPr>
      </w:pPr>
      <w:r w:rsidR="00141BFF">
        <w:rPr>
          <w:sz w:val="24"/>
          <w:szCs w:val="24"/>
        </w:rPr>
        <w:t>Robert Fico</w:t>
      </w:r>
      <w:r w:rsidR="00411238">
        <w:rPr>
          <w:sz w:val="24"/>
          <w:szCs w:val="24"/>
        </w:rPr>
        <w:t>, v. r.</w:t>
      </w:r>
    </w:p>
    <w:p w:rsidR="00EB10E4" w:rsidRPr="00AE792A">
      <w:pPr>
        <w:bidi w:val="0"/>
        <w:jc w:val="both"/>
        <w:rPr>
          <w:sz w:val="24"/>
          <w:szCs w:val="24"/>
        </w:rPr>
      </w:pPr>
      <w:r w:rsidRPr="00AE792A" w:rsidR="00AE792A">
        <w:rPr>
          <w:sz w:val="24"/>
          <w:szCs w:val="24"/>
        </w:rPr>
        <w:t>predsed</w:t>
      </w:r>
      <w:r w:rsidR="00141BFF">
        <w:rPr>
          <w:sz w:val="24"/>
          <w:szCs w:val="24"/>
        </w:rPr>
        <w:t>a</w:t>
      </w:r>
      <w:r w:rsidRPr="00AE792A" w:rsidR="00AE792A">
        <w:rPr>
          <w:rFonts w:hint="default"/>
          <w:sz w:val="24"/>
          <w:szCs w:val="24"/>
        </w:rPr>
        <w:t xml:space="preserve"> vlá</w:t>
      </w:r>
      <w:r w:rsidRPr="00AE792A" w:rsidR="00AE792A">
        <w:rPr>
          <w:rFonts w:hint="default"/>
          <w:sz w:val="24"/>
          <w:szCs w:val="24"/>
        </w:rPr>
        <w:t xml:space="preserve">dy </w:t>
      </w:r>
    </w:p>
    <w:p w:rsidR="00EB10E4">
      <w:pPr>
        <w:bidi w:val="0"/>
        <w:jc w:val="both"/>
        <w:rPr>
          <w:b/>
          <w:bCs/>
          <w:sz w:val="24"/>
          <w:szCs w:val="24"/>
        </w:rPr>
      </w:pPr>
      <w:r w:rsidR="00AE792A">
        <w:rPr>
          <w:sz w:val="24"/>
          <w:szCs w:val="24"/>
        </w:rPr>
        <w:t>Slovenskej republiky</w:t>
      </w:r>
    </w:p>
    <w:p w:rsidR="00EB10E4">
      <w:pPr>
        <w:bidi w:val="0"/>
        <w:jc w:val="both"/>
        <w:rPr>
          <w:b/>
          <w:bCs/>
          <w:sz w:val="24"/>
          <w:szCs w:val="24"/>
        </w:rPr>
      </w:pPr>
    </w:p>
    <w:p w:rsidR="00EB10E4">
      <w:pPr>
        <w:bidi w:val="0"/>
        <w:jc w:val="both"/>
        <w:rPr>
          <w:b/>
          <w:bCs/>
          <w:sz w:val="24"/>
          <w:szCs w:val="24"/>
        </w:rPr>
      </w:pPr>
    </w:p>
    <w:p w:rsidR="00885EA2">
      <w:pPr>
        <w:bidi w:val="0"/>
        <w:jc w:val="both"/>
        <w:rPr>
          <w:b/>
          <w:bCs/>
          <w:sz w:val="24"/>
          <w:szCs w:val="24"/>
        </w:rPr>
      </w:pPr>
    </w:p>
    <w:p w:rsidR="000574B9">
      <w:pPr>
        <w:bidi w:val="0"/>
        <w:jc w:val="both"/>
        <w:rPr>
          <w:b/>
          <w:bCs/>
          <w:sz w:val="24"/>
          <w:szCs w:val="24"/>
        </w:rPr>
      </w:pPr>
    </w:p>
    <w:p w:rsidR="00EB10E4">
      <w:pPr>
        <w:bidi w:val="0"/>
        <w:jc w:val="both"/>
        <w:rPr>
          <w:b/>
          <w:bCs/>
          <w:sz w:val="24"/>
          <w:szCs w:val="24"/>
        </w:rPr>
      </w:pPr>
    </w:p>
    <w:p w:rsidR="00EB10E4">
      <w:pPr>
        <w:bidi w:val="0"/>
        <w:jc w:val="center"/>
        <w:rPr>
          <w:sz w:val="24"/>
          <w:szCs w:val="24"/>
        </w:rPr>
      </w:pPr>
      <w:r w:rsidR="00AE792A">
        <w:rPr>
          <w:sz w:val="24"/>
          <w:szCs w:val="24"/>
        </w:rPr>
        <w:t xml:space="preserve">Bratislava, </w:t>
      </w:r>
      <w:r w:rsidR="00141BFF">
        <w:rPr>
          <w:sz w:val="24"/>
          <w:szCs w:val="24"/>
        </w:rPr>
        <w:t>december 2014</w:t>
      </w:r>
    </w:p>
    <w:sectPr w:rsidSect="00EB10E4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/>
  <w:rsids>
    <w:rsidRoot w:val="00AE792A"/>
    <w:rsid w:val="000574B9"/>
    <w:rsid w:val="00070ACE"/>
    <w:rsid w:val="000E111B"/>
    <w:rsid w:val="00141BFF"/>
    <w:rsid w:val="001662C8"/>
    <w:rsid w:val="001E7C05"/>
    <w:rsid w:val="00222A2B"/>
    <w:rsid w:val="002D67D8"/>
    <w:rsid w:val="002D7FF7"/>
    <w:rsid w:val="002E41E5"/>
    <w:rsid w:val="0031672D"/>
    <w:rsid w:val="003D3065"/>
    <w:rsid w:val="00411238"/>
    <w:rsid w:val="004912DD"/>
    <w:rsid w:val="0057163E"/>
    <w:rsid w:val="007209EF"/>
    <w:rsid w:val="007D4E53"/>
    <w:rsid w:val="00885EA2"/>
    <w:rsid w:val="0096201E"/>
    <w:rsid w:val="009D30A1"/>
    <w:rsid w:val="00AD1CD3"/>
    <w:rsid w:val="00AE26F3"/>
    <w:rsid w:val="00AE792A"/>
    <w:rsid w:val="00C56204"/>
    <w:rsid w:val="00EB10E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0E4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9"/>
    <w:qFormat/>
    <w:rsid w:val="00EB10E4"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EB10E4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EB10E4"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EB10E4"/>
    <w:rPr>
      <w:rFonts w:asciiTheme="majorHAnsi" w:eastAsiaTheme="majorEastAsia" w:hAnsiTheme="majorHAnsi" w:cs="Times New Roman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rsid w:val="00EB10E4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EB10E4"/>
    <w:rPr>
      <w:rFonts w:ascii="Times New Roman" w:hAnsi="Times New Roman" w:cs="Times New Roman"/>
      <w:sz w:val="20"/>
      <w:szCs w:val="20"/>
      <w:rtl w:val="0"/>
      <w:cs w:val="0"/>
      <w:lang w:val="x-none" w:eastAsia="en-US"/>
    </w:rPr>
  </w:style>
  <w:style w:type="paragraph" w:styleId="Caption">
    <w:name w:val="caption"/>
    <w:basedOn w:val="Normal"/>
    <w:next w:val="Normal"/>
    <w:uiPriority w:val="99"/>
    <w:qFormat/>
    <w:rsid w:val="00EB10E4"/>
    <w:pPr>
      <w:spacing w:before="120" w:after="120"/>
      <w:jc w:val="lef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9F9CB-1297-43EB-A385-8F7C41CB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86</Words>
  <Characters>496</Characters>
  <Application>Microsoft Office Word</Application>
  <DocSecurity>0</DocSecurity>
  <Lines>0</Lines>
  <Paragraphs>0</Paragraphs>
  <ScaleCrop>false</ScaleCrop>
  <Company>Urad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Miška</cp:lastModifiedBy>
  <cp:revision>6</cp:revision>
  <dcterms:created xsi:type="dcterms:W3CDTF">2014-12-01T14:16:00Z</dcterms:created>
  <dcterms:modified xsi:type="dcterms:W3CDTF">2014-12-11T08:49:00Z</dcterms:modified>
</cp:coreProperties>
</file>