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1817" w:rsidRPr="00535008" w:rsidP="00171817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NÁRODNÁ RADA SLOVENSKEJ REPUBLIKY</w:t>
      </w:r>
    </w:p>
    <w:p w:rsidR="00171817" w:rsidRPr="00535008" w:rsidP="00171817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VI.  volebné obdobie</w:t>
      </w:r>
    </w:p>
    <w:p w:rsidR="00171817" w:rsidRPr="00535008" w:rsidP="0017181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71817" w:rsidRPr="00535008" w:rsidP="0017181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>Číslo:</w:t>
      </w:r>
      <w:r>
        <w:rPr>
          <w:rFonts w:ascii="Arial" w:hAnsi="Arial" w:cs="Arial"/>
          <w:sz w:val="24"/>
          <w:szCs w:val="24"/>
        </w:rPr>
        <w:t>2287</w:t>
      </w:r>
      <w:r w:rsidRPr="00535008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4</w:t>
      </w:r>
    </w:p>
    <w:p w:rsidR="00171817" w:rsidP="0017181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817" w:rsidP="0017181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C93" w:rsidRPr="00535008" w:rsidP="0017181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1319</w:t>
      </w:r>
      <w:r w:rsidRPr="00535008">
        <w:rPr>
          <w:rFonts w:ascii="Arial" w:hAnsi="Arial" w:cs="Arial"/>
          <w:b/>
          <w:sz w:val="32"/>
          <w:szCs w:val="24"/>
        </w:rPr>
        <w:t>a</w:t>
      </w:r>
    </w:p>
    <w:p w:rsidR="00171817" w:rsidRPr="00535008" w:rsidP="00171817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Spoločná správa</w:t>
      </w:r>
    </w:p>
    <w:p w:rsidR="00171817" w:rsidRPr="00535008" w:rsidP="005A755A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1817" w:rsidRPr="00535008" w:rsidP="005A755A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1817" w:rsidRPr="00B93007" w:rsidP="005A755A">
      <w:pPr>
        <w:bidi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43210">
        <w:rPr>
          <w:rFonts w:ascii="Arial" w:hAnsi="Arial" w:cs="Arial"/>
          <w:sz w:val="24"/>
          <w:szCs w:val="24"/>
        </w:rPr>
        <w:t>výborov Národnej rady Slovenskej republiky o prerokovaní</w:t>
      </w:r>
      <w:r w:rsidRPr="00E43210">
        <w:rPr>
          <w:rFonts w:ascii="Arial" w:hAnsi="Arial" w:cs="Arial"/>
          <w:b/>
          <w:sz w:val="24"/>
          <w:szCs w:val="24"/>
        </w:rPr>
        <w:t xml:space="preserve"> </w:t>
      </w:r>
      <w:r w:rsidRPr="00320154">
        <w:rPr>
          <w:rFonts w:ascii="Arial" w:hAnsi="Arial" w:cs="Arial"/>
          <w:b/>
          <w:sz w:val="24"/>
          <w:szCs w:val="24"/>
        </w:rPr>
        <w:t>Vládne</w:t>
      </w:r>
      <w:r>
        <w:rPr>
          <w:rFonts w:ascii="Arial" w:hAnsi="Arial" w:cs="Arial"/>
          <w:b/>
          <w:sz w:val="24"/>
          <w:szCs w:val="24"/>
        </w:rPr>
        <w:t>ho</w:t>
      </w:r>
      <w:r w:rsidRPr="00320154">
        <w:rPr>
          <w:rFonts w:ascii="Arial" w:hAnsi="Arial" w:cs="Arial"/>
          <w:b/>
          <w:sz w:val="24"/>
          <w:szCs w:val="24"/>
        </w:rPr>
        <w:t xml:space="preserve"> návrhu </w:t>
      </w:r>
      <w:r w:rsidRPr="00B93007">
        <w:rPr>
          <w:rFonts w:ascii="Arial" w:hAnsi="Arial" w:cs="Arial"/>
          <w:b/>
          <w:sz w:val="24"/>
          <w:szCs w:val="24"/>
        </w:rPr>
        <w:t xml:space="preserve"> zákona, ktorým sa mení  a dopĺňa zákon  č.</w:t>
      </w:r>
      <w:r w:rsidRPr="00171817">
        <w:rPr>
          <w:rFonts w:ascii="Arial" w:hAnsi="Arial" w:cs="Arial"/>
          <w:b/>
          <w:bCs/>
        </w:rPr>
        <w:t xml:space="preserve"> </w:t>
      </w:r>
      <w:r w:rsidRPr="00432E3F">
        <w:rPr>
          <w:rFonts w:ascii="Arial" w:hAnsi="Arial" w:cs="Arial"/>
          <w:b/>
          <w:bCs/>
        </w:rPr>
        <w:t xml:space="preserve"> 580/2004 Z. z. o zdravotnom poistení a o zmene a doplnení zákona č. 95/2002 Z. z. o poisťovníctve a o zmene a doplnení niektorých zákonov v znení neskorších predpisov a ktorým sa dopĺňa zákon č. 595/2003 Z. z. o dani z príjmov v znení neskorších predpisov</w:t>
      </w:r>
      <w:r>
        <w:rPr>
          <w:rFonts w:ascii="Arial" w:hAnsi="Arial" w:cs="Arial"/>
        </w:rPr>
        <w:t xml:space="preserve"> </w:t>
      </w:r>
      <w:r w:rsidRPr="00432E3F">
        <w:rPr>
          <w:rFonts w:ascii="Arial" w:hAnsi="Arial" w:cs="Arial"/>
        </w:rPr>
        <w:t xml:space="preserve">(tlač </w:t>
      </w:r>
      <w:r>
        <w:rPr>
          <w:rFonts w:ascii="Arial" w:hAnsi="Arial" w:cs="Arial"/>
        </w:rPr>
        <w:t>1319a</w:t>
      </w:r>
      <w:r w:rsidRPr="00432E3F">
        <w:rPr>
          <w:rFonts w:ascii="Arial" w:hAnsi="Arial" w:cs="Arial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93007">
        <w:rPr>
          <w:rFonts w:ascii="Arial" w:hAnsi="Arial" w:cs="Arial"/>
          <w:b/>
          <w:sz w:val="24"/>
          <w:szCs w:val="24"/>
        </w:rPr>
        <w:t>vo výboroch Národnej rady Slovenskej republiky</w:t>
      </w:r>
    </w:p>
    <w:p w:rsidR="00171817" w:rsidRPr="00535008" w:rsidP="005A755A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>_</w:t>
      </w:r>
      <w:r w:rsidRPr="00535008"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171817" w:rsidRPr="00535008" w:rsidP="005A755A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1817" w:rsidRPr="00535008" w:rsidP="005A755A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1817" w:rsidRPr="00171817" w:rsidP="005A755A">
      <w:pPr>
        <w:bidi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ab/>
        <w:t>Výbor Národnej rady Slovenskej republiky pre zdravotníctvo</w:t>
      </w:r>
      <w:r w:rsidRPr="00535008">
        <w:rPr>
          <w:rFonts w:ascii="Arial" w:hAnsi="Arial" w:cs="Arial"/>
          <w:sz w:val="24"/>
          <w:szCs w:val="24"/>
        </w:rPr>
        <w:t xml:space="preserve">  ako </w:t>
      </w:r>
      <w:r w:rsidRPr="00171817">
        <w:rPr>
          <w:rFonts w:ascii="Arial" w:hAnsi="Arial" w:cs="Arial"/>
          <w:sz w:val="24"/>
          <w:szCs w:val="24"/>
        </w:rPr>
        <w:t>gestorský výbor pri rokovaní o Vládnom  návrhu zákona,  ktorým sa mení  a dopĺňa zákon  č.</w:t>
      </w:r>
      <w:r w:rsidRPr="001718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1817">
        <w:rPr>
          <w:rFonts w:ascii="Arial" w:hAnsi="Arial" w:cs="Arial"/>
          <w:bCs/>
          <w:sz w:val="24"/>
          <w:szCs w:val="24"/>
        </w:rPr>
        <w:t>580/2004 Z. z. o zdravotnom poistení a o zmene a doplnení zákona č. 95/2002 Z. z. o poisťovníctve a o zmene a doplnení niektorých zákonov v znení neskorších predpisov a ktorým sa dopĺňa zákon č. 595/2003 Z. z. o dani z príjmov v znení neskorších predpisov</w:t>
      </w:r>
      <w:r w:rsidRPr="00171817">
        <w:rPr>
          <w:rFonts w:ascii="Arial" w:hAnsi="Arial" w:cs="Arial"/>
          <w:sz w:val="24"/>
          <w:szCs w:val="24"/>
        </w:rPr>
        <w:t xml:space="preserve"> (tlač 1319) (ďalej len gestorský výbor) podáva Národnej rade Slovenskej republiky v súlade s § 79 ods. 1 zákona Národnej rady Slovenskej republiky č. 350/1996 Z. z. o rokovacom poriadku Národnej rady Slovenskej republiky túto spoločnú správu výborov Národnej rady Slovenskej republiky o prerokovaní vyššie uvedeného návrhu zákona:</w:t>
      </w:r>
    </w:p>
    <w:p w:rsidR="00171817" w:rsidRPr="00171817" w:rsidP="0017181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71817" w:rsidRPr="00171817" w:rsidP="0017181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I.</w:t>
      </w:r>
    </w:p>
    <w:p w:rsidR="00171817" w:rsidRPr="00535008" w:rsidP="0017181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  <w:t xml:space="preserve">Národná rada Slovenskej republiky uznesením č. </w:t>
      </w:r>
      <w:r w:rsidR="00277C93">
        <w:rPr>
          <w:rFonts w:ascii="Arial" w:hAnsi="Arial" w:cs="Arial"/>
          <w:sz w:val="24"/>
          <w:szCs w:val="24"/>
        </w:rPr>
        <w:t xml:space="preserve">1424 </w:t>
      </w:r>
      <w:r w:rsidRPr="0053500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 2</w:t>
      </w:r>
      <w:r w:rsidR="00277C9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novembra</w:t>
      </w:r>
      <w:r w:rsidRPr="00535008">
        <w:rPr>
          <w:rFonts w:ascii="Arial" w:hAnsi="Arial" w:cs="Arial"/>
          <w:sz w:val="24"/>
          <w:szCs w:val="24"/>
        </w:rPr>
        <w:t xml:space="preserve">  201</w:t>
      </w:r>
      <w:r>
        <w:rPr>
          <w:rFonts w:ascii="Arial" w:hAnsi="Arial" w:cs="Arial"/>
          <w:sz w:val="24"/>
          <w:szCs w:val="24"/>
        </w:rPr>
        <w:t>4</w:t>
      </w:r>
      <w:r w:rsidRPr="00535008">
        <w:rPr>
          <w:rFonts w:ascii="Arial" w:hAnsi="Arial" w:cs="Arial"/>
          <w:sz w:val="24"/>
          <w:szCs w:val="24"/>
        </w:rPr>
        <w:t xml:space="preserve"> po prerokovaní </w:t>
      </w:r>
      <w:r w:rsidRPr="007618A9">
        <w:rPr>
          <w:rFonts w:ascii="Arial" w:hAnsi="Arial" w:cs="Arial"/>
          <w:sz w:val="24"/>
          <w:szCs w:val="24"/>
        </w:rPr>
        <w:t xml:space="preserve">Vládneho návrhu zákona, </w:t>
      </w:r>
      <w:r w:rsidRPr="00B93007">
        <w:rPr>
          <w:rFonts w:ascii="Arial" w:hAnsi="Arial" w:cs="Arial"/>
          <w:sz w:val="24"/>
          <w:szCs w:val="24"/>
        </w:rPr>
        <w:t xml:space="preserve">ktorým sa mení  a dopĺňa zákon  č. </w:t>
      </w:r>
      <w:r w:rsidRPr="00432E3F">
        <w:rPr>
          <w:rFonts w:ascii="Arial" w:hAnsi="Arial" w:cs="Arial"/>
          <w:b/>
          <w:bCs/>
        </w:rPr>
        <w:t xml:space="preserve"> </w:t>
      </w:r>
      <w:r w:rsidRPr="00171817">
        <w:rPr>
          <w:rFonts w:ascii="Arial" w:hAnsi="Arial" w:cs="Arial"/>
          <w:bCs/>
          <w:sz w:val="24"/>
          <w:szCs w:val="24"/>
        </w:rPr>
        <w:t>580/2004 Z. z. o zdravotnom poistení a o zmene a doplnení zákona č. 95/2002 Z. z. o poisťovníctve a o zmene a doplnení niektorých zákonov v znení neskorších predpisov a ktorým sa dopĺňa zákon č. 595/2003 Z. z. o dani z príjmov v znení neskorších predpisov</w:t>
      </w:r>
      <w:r w:rsidRPr="00171817">
        <w:rPr>
          <w:rFonts w:ascii="Arial" w:hAnsi="Arial" w:cs="Arial"/>
          <w:sz w:val="24"/>
          <w:szCs w:val="24"/>
        </w:rPr>
        <w:t xml:space="preserve"> (tlač 1319)</w:t>
      </w:r>
      <w:r>
        <w:rPr>
          <w:rFonts w:ascii="Arial" w:hAnsi="Arial" w:cs="Arial"/>
          <w:sz w:val="24"/>
          <w:szCs w:val="24"/>
        </w:rPr>
        <w:t xml:space="preserve"> </w:t>
      </w:r>
      <w:r w:rsidRPr="00171817">
        <w:rPr>
          <w:rFonts w:ascii="Arial" w:hAnsi="Arial" w:cs="Arial"/>
          <w:sz w:val="24"/>
          <w:szCs w:val="24"/>
        </w:rPr>
        <w:t xml:space="preserve">v prvom čítaní rozhodla, že podľa § 73 ods. 3 písm. c)  zákona  </w:t>
      </w:r>
      <w:r w:rsidRPr="00535008">
        <w:rPr>
          <w:rFonts w:ascii="Arial" w:hAnsi="Arial" w:cs="Arial"/>
          <w:sz w:val="24"/>
          <w:szCs w:val="24"/>
        </w:rPr>
        <w:t>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171817" w:rsidRPr="00535008" w:rsidP="0017181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71817" w:rsidP="0017181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71817" w:rsidP="00171817">
      <w:pPr>
        <w:tabs>
          <w:tab w:val="left" w:pos="-1985"/>
          <w:tab w:val="left" w:pos="709"/>
        </w:tabs>
        <w:bidi w:val="0"/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535008">
        <w:rPr>
          <w:rFonts w:ascii="Arial" w:hAnsi="Arial" w:cs="Arial"/>
          <w:sz w:val="24"/>
          <w:szCs w:val="20"/>
        </w:rPr>
        <w:t>Ústavnoprávnemu výboru Národnej rady Slovenskej republiky</w:t>
      </w:r>
    </w:p>
    <w:p w:rsidR="00171817" w:rsidRPr="00535008" w:rsidP="00171817">
      <w:pPr>
        <w:tabs>
          <w:tab w:val="left" w:pos="-1985"/>
          <w:tab w:val="left" w:pos="709"/>
        </w:tabs>
        <w:bidi w:val="0"/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Výboru Národnej rady Slovenskej republiky pre financie a rozpočet </w:t>
      </w:r>
      <w:r w:rsidRPr="00535008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>a</w:t>
      </w:r>
    </w:p>
    <w:p w:rsidR="00171817" w:rsidRPr="00535008" w:rsidP="00171817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ab/>
      </w:r>
      <w:r w:rsidRPr="00535008">
        <w:rPr>
          <w:rFonts w:ascii="Arial" w:hAnsi="Arial"/>
          <w:sz w:val="24"/>
          <w:szCs w:val="20"/>
        </w:rPr>
        <w:t>Výboru Národnej rady Slovenskej republiky pre zdravotníctvo.</w:t>
      </w:r>
    </w:p>
    <w:p w:rsidR="00171817" w:rsidP="00171817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171817" w:rsidRPr="00535008" w:rsidP="00171817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171817" w:rsidRPr="00535008" w:rsidP="00171817">
      <w:pPr>
        <w:bidi w:val="0"/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II.</w:t>
      </w:r>
    </w:p>
    <w:p w:rsidR="00171817" w:rsidRPr="00535008" w:rsidP="0017181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171817" w:rsidRPr="00535008" w:rsidP="0017181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III.</w:t>
      </w:r>
    </w:p>
    <w:p w:rsidR="00171817" w:rsidP="0017181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171817" w:rsidRPr="00535008" w:rsidP="00171817">
      <w:pPr>
        <w:bidi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</w:r>
      <w:r w:rsidRPr="00535008">
        <w:rPr>
          <w:rFonts w:ascii="Arial" w:hAnsi="Arial" w:cs="Arial"/>
          <w:b/>
          <w:sz w:val="24"/>
          <w:szCs w:val="24"/>
        </w:rPr>
        <w:t>Ústavnoprávny výbor Národnej rady Slovenskej republiky</w:t>
      </w:r>
      <w:r w:rsidRPr="00535008">
        <w:rPr>
          <w:rFonts w:ascii="Arial" w:hAnsi="Arial" w:cs="Arial"/>
          <w:sz w:val="24"/>
          <w:szCs w:val="24"/>
        </w:rPr>
        <w:t xml:space="preserve"> prerokoval</w:t>
      </w:r>
      <w:r w:rsidRPr="007618A9">
        <w:rPr>
          <w:rFonts w:ascii="Arial" w:hAnsi="Arial" w:cs="Arial"/>
          <w:b/>
          <w:sz w:val="24"/>
          <w:szCs w:val="24"/>
        </w:rPr>
        <w:t xml:space="preserve"> </w:t>
      </w:r>
      <w:r w:rsidRPr="007618A9">
        <w:rPr>
          <w:rFonts w:ascii="Arial" w:hAnsi="Arial" w:cs="Arial"/>
          <w:sz w:val="24"/>
          <w:szCs w:val="24"/>
        </w:rPr>
        <w:t>Vládny návrh zákona,</w:t>
      </w:r>
      <w:r w:rsidRPr="00B93007">
        <w:rPr>
          <w:rFonts w:ascii="Arial" w:hAnsi="Arial" w:cs="Arial"/>
          <w:b/>
          <w:sz w:val="24"/>
          <w:szCs w:val="24"/>
        </w:rPr>
        <w:t xml:space="preserve"> </w:t>
      </w:r>
      <w:r w:rsidRPr="00B93007">
        <w:rPr>
          <w:rFonts w:ascii="Arial" w:hAnsi="Arial" w:cs="Arial"/>
          <w:sz w:val="24"/>
          <w:szCs w:val="24"/>
        </w:rPr>
        <w:t>ktorým sa mení  a dopĺňa zákon  č.</w:t>
      </w:r>
      <w:r>
        <w:rPr>
          <w:rFonts w:ascii="Arial" w:hAnsi="Arial" w:cs="Arial"/>
          <w:sz w:val="24"/>
          <w:szCs w:val="24"/>
        </w:rPr>
        <w:t xml:space="preserve"> </w:t>
      </w:r>
      <w:r w:rsidRPr="00171817">
        <w:rPr>
          <w:rFonts w:ascii="Arial" w:hAnsi="Arial" w:cs="Arial"/>
          <w:bCs/>
          <w:sz w:val="24"/>
          <w:szCs w:val="24"/>
        </w:rPr>
        <w:t xml:space="preserve"> 580/2004 Z. z. o zdravotnom poistení a o zmene a doplnení zákona č. 95/2002 Z. z. o poisťovníctve a o zmene a doplnení niektorých zákonov v znení neskorších predpisov a ktorým sa dopĺňa zákon č. 595/2003 Z. z. o dani z príjmov v znení neskorších predpisov</w:t>
      </w:r>
      <w:r w:rsidRPr="00171817">
        <w:rPr>
          <w:rFonts w:ascii="Arial" w:hAnsi="Arial" w:cs="Arial"/>
          <w:sz w:val="24"/>
          <w:szCs w:val="24"/>
        </w:rPr>
        <w:t xml:space="preserve"> (tlač 1319)  dňa </w:t>
      </w:r>
      <w:r w:rsidR="00393EC9">
        <w:rPr>
          <w:rFonts w:ascii="Arial" w:hAnsi="Arial" w:cs="Arial"/>
          <w:sz w:val="24"/>
          <w:szCs w:val="24"/>
        </w:rPr>
        <w:t>27.</w:t>
      </w:r>
      <w:r>
        <w:rPr>
          <w:rFonts w:ascii="Arial" w:hAnsi="Arial" w:cs="Arial"/>
          <w:sz w:val="24"/>
          <w:szCs w:val="24"/>
        </w:rPr>
        <w:t xml:space="preserve"> novembra </w:t>
      </w:r>
      <w:r w:rsidRPr="00171817">
        <w:rPr>
          <w:rFonts w:ascii="Arial" w:hAnsi="Arial" w:cs="Arial"/>
          <w:sz w:val="24"/>
          <w:szCs w:val="24"/>
        </w:rPr>
        <w:t xml:space="preserve">  2014 a odporučil  Národnej rade Slovenske</w:t>
      </w:r>
      <w:r w:rsidRPr="00535008">
        <w:rPr>
          <w:rFonts w:ascii="Arial" w:hAnsi="Arial" w:cs="Arial"/>
          <w:sz w:val="24"/>
          <w:szCs w:val="24"/>
        </w:rPr>
        <w:t>j republiky  návrh zákona schváliť  (uznesenie č.</w:t>
      </w:r>
      <w:r>
        <w:rPr>
          <w:rFonts w:ascii="Arial" w:hAnsi="Arial" w:cs="Arial"/>
          <w:sz w:val="24"/>
          <w:szCs w:val="24"/>
        </w:rPr>
        <w:t xml:space="preserve"> </w:t>
      </w:r>
      <w:r w:rsidR="00FD2A27">
        <w:rPr>
          <w:rFonts w:ascii="Arial" w:hAnsi="Arial" w:cs="Arial"/>
          <w:sz w:val="24"/>
          <w:szCs w:val="24"/>
        </w:rPr>
        <w:t xml:space="preserve"> 539 </w:t>
      </w:r>
      <w:r>
        <w:rPr>
          <w:rFonts w:ascii="Arial" w:hAnsi="Arial" w:cs="Arial"/>
          <w:sz w:val="24"/>
          <w:szCs w:val="24"/>
        </w:rPr>
        <w:t xml:space="preserve"> z</w:t>
      </w:r>
      <w:r w:rsidR="00FD2A27">
        <w:rPr>
          <w:rFonts w:ascii="Arial" w:hAnsi="Arial" w:cs="Arial"/>
          <w:sz w:val="24"/>
          <w:szCs w:val="24"/>
        </w:rPr>
        <w:t xml:space="preserve"> 27. </w:t>
      </w:r>
      <w:r>
        <w:rPr>
          <w:rFonts w:ascii="Arial" w:hAnsi="Arial" w:cs="Arial"/>
          <w:sz w:val="24"/>
          <w:szCs w:val="24"/>
        </w:rPr>
        <w:t xml:space="preserve"> novembra  2014</w:t>
      </w:r>
      <w:r w:rsidRPr="00535008">
        <w:rPr>
          <w:rFonts w:ascii="Arial" w:hAnsi="Arial" w:cs="Arial"/>
          <w:sz w:val="24"/>
          <w:szCs w:val="24"/>
        </w:rPr>
        <w:t xml:space="preserve">). </w:t>
      </w:r>
    </w:p>
    <w:p w:rsidR="00171817" w:rsidRPr="00535008" w:rsidP="00171817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35008">
        <w:rPr>
          <w:rFonts w:ascii="Arial" w:hAnsi="Arial" w:cs="Arial"/>
          <w:b/>
          <w:sz w:val="24"/>
          <w:szCs w:val="24"/>
        </w:rPr>
        <w:tab/>
      </w:r>
    </w:p>
    <w:p w:rsidR="00171817" w:rsidRPr="00535008" w:rsidP="0017181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</w:r>
      <w:r w:rsidRPr="00B93007">
        <w:rPr>
          <w:rFonts w:ascii="Arial" w:hAnsi="Arial" w:cs="Arial"/>
          <w:b/>
          <w:sz w:val="24"/>
          <w:szCs w:val="24"/>
        </w:rPr>
        <w:t>V</w:t>
      </w:r>
      <w:r w:rsidRPr="00535008">
        <w:rPr>
          <w:rFonts w:ascii="Arial" w:hAnsi="Arial" w:cs="Arial"/>
          <w:b/>
          <w:sz w:val="24"/>
          <w:szCs w:val="24"/>
        </w:rPr>
        <w:t>ýbor Národnej rady Slovenskej republiky</w:t>
      </w:r>
      <w:r w:rsidRPr="00535008">
        <w:rPr>
          <w:rFonts w:ascii="Arial" w:hAnsi="Arial" w:cs="Arial"/>
          <w:sz w:val="24"/>
          <w:szCs w:val="24"/>
        </w:rPr>
        <w:t xml:space="preserve"> </w:t>
      </w:r>
      <w:r w:rsidRPr="00B93007">
        <w:rPr>
          <w:rFonts w:ascii="Arial" w:hAnsi="Arial" w:cs="Arial"/>
          <w:b/>
          <w:sz w:val="24"/>
          <w:szCs w:val="24"/>
        </w:rPr>
        <w:t>pre</w:t>
      </w:r>
      <w:r>
        <w:rPr>
          <w:rFonts w:ascii="Arial" w:hAnsi="Arial" w:cs="Arial"/>
          <w:b/>
          <w:sz w:val="24"/>
          <w:szCs w:val="24"/>
        </w:rPr>
        <w:t xml:space="preserve"> financie a rozpočet</w:t>
      </w:r>
      <w:r w:rsidRPr="00B93007">
        <w:rPr>
          <w:rFonts w:ascii="Arial" w:hAnsi="Arial" w:cs="Arial"/>
          <w:b/>
          <w:sz w:val="24"/>
          <w:szCs w:val="24"/>
        </w:rPr>
        <w:t xml:space="preserve"> </w:t>
      </w:r>
      <w:r w:rsidRPr="00535008">
        <w:rPr>
          <w:rFonts w:ascii="Arial" w:hAnsi="Arial" w:cs="Arial"/>
          <w:sz w:val="24"/>
          <w:szCs w:val="24"/>
        </w:rPr>
        <w:t>prero</w:t>
      </w:r>
      <w:r w:rsidRPr="00171817">
        <w:rPr>
          <w:rFonts w:ascii="Arial" w:hAnsi="Arial" w:cs="Arial"/>
          <w:sz w:val="24"/>
          <w:szCs w:val="24"/>
        </w:rPr>
        <w:t>koval Vládny návrh zákona, ktorým sa mení  a dopĺňa zákon  č.</w:t>
      </w:r>
      <w:r w:rsidRPr="00171817">
        <w:rPr>
          <w:rFonts w:ascii="Arial" w:hAnsi="Arial" w:cs="Arial"/>
          <w:bCs/>
          <w:sz w:val="24"/>
          <w:szCs w:val="24"/>
        </w:rPr>
        <w:t xml:space="preserve"> 580/2004 Z. z. o zdravotnom poistení a o zmene a doplnení zákona č. 95/2002 Z. z. o poisťovníctve a o zmene a doplnení niektorých zákonov v znení neskorších predpisov a ktorým sa dopĺňa zákon č. 595/2003 Z. z. o dani z príjmov v znení neskorších predpisov</w:t>
      </w:r>
      <w:r w:rsidRPr="00171817">
        <w:rPr>
          <w:rFonts w:ascii="Arial" w:hAnsi="Arial" w:cs="Arial"/>
          <w:sz w:val="24"/>
          <w:szCs w:val="24"/>
        </w:rPr>
        <w:t xml:space="preserve"> (tlač 1319)</w:t>
      </w:r>
      <w:r w:rsidRPr="00B93007">
        <w:rPr>
          <w:rFonts w:ascii="Arial" w:hAnsi="Arial" w:cs="Arial"/>
          <w:sz w:val="24"/>
          <w:szCs w:val="24"/>
        </w:rPr>
        <w:t xml:space="preserve">  dň</w:t>
      </w:r>
      <w:r w:rsidRPr="0053500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  </w:t>
      </w:r>
      <w:r w:rsidR="00393EC9">
        <w:rPr>
          <w:rFonts w:ascii="Arial" w:hAnsi="Arial" w:cs="Arial"/>
          <w:sz w:val="24"/>
          <w:szCs w:val="24"/>
        </w:rPr>
        <w:t xml:space="preserve">27. </w:t>
      </w:r>
      <w:r>
        <w:rPr>
          <w:rFonts w:ascii="Arial" w:hAnsi="Arial" w:cs="Arial"/>
          <w:sz w:val="24"/>
          <w:szCs w:val="24"/>
        </w:rPr>
        <w:t xml:space="preserve"> novembra </w:t>
      </w:r>
      <w:r w:rsidRPr="00535008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4</w:t>
      </w:r>
      <w:r w:rsidRPr="00535008">
        <w:rPr>
          <w:rFonts w:ascii="Arial" w:hAnsi="Arial" w:cs="Arial"/>
          <w:sz w:val="24"/>
          <w:szCs w:val="24"/>
        </w:rPr>
        <w:t xml:space="preserve"> a odporučil  Národnej rade Slovenskej republiky  návrh zákona schváliť  (uznesenie č.</w:t>
      </w:r>
      <w:r>
        <w:rPr>
          <w:rFonts w:ascii="Arial" w:hAnsi="Arial" w:cs="Arial"/>
          <w:sz w:val="24"/>
          <w:szCs w:val="24"/>
        </w:rPr>
        <w:t xml:space="preserve"> </w:t>
      </w:r>
      <w:r w:rsidR="00393EC9">
        <w:rPr>
          <w:rFonts w:ascii="Arial" w:hAnsi="Arial" w:cs="Arial"/>
          <w:sz w:val="24"/>
          <w:szCs w:val="24"/>
        </w:rPr>
        <w:t>381</w:t>
      </w:r>
      <w:r>
        <w:rPr>
          <w:rFonts w:ascii="Arial" w:hAnsi="Arial" w:cs="Arial"/>
          <w:sz w:val="24"/>
          <w:szCs w:val="24"/>
        </w:rPr>
        <w:t xml:space="preserve">  z</w:t>
      </w:r>
      <w:r w:rsidR="00393EC9">
        <w:rPr>
          <w:rFonts w:ascii="Arial" w:hAnsi="Arial" w:cs="Arial"/>
          <w:sz w:val="24"/>
          <w:szCs w:val="24"/>
        </w:rPr>
        <w:t xml:space="preserve"> 27. </w:t>
      </w:r>
      <w:r>
        <w:rPr>
          <w:rFonts w:ascii="Arial" w:hAnsi="Arial" w:cs="Arial"/>
          <w:sz w:val="24"/>
          <w:szCs w:val="24"/>
        </w:rPr>
        <w:t xml:space="preserve"> novembra 2014</w:t>
      </w:r>
      <w:r w:rsidRPr="00535008">
        <w:rPr>
          <w:rFonts w:ascii="Arial" w:hAnsi="Arial" w:cs="Arial"/>
          <w:sz w:val="24"/>
          <w:szCs w:val="24"/>
        </w:rPr>
        <w:t xml:space="preserve">). </w:t>
      </w:r>
    </w:p>
    <w:p w:rsidR="00171817" w:rsidP="00171817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ab/>
        <w:t>Výbor Národnej rady Slovenskej republiky pre zdravotníctvo</w:t>
      </w:r>
      <w:r w:rsidRPr="00535008">
        <w:rPr>
          <w:rFonts w:ascii="Arial" w:hAnsi="Arial" w:cs="Arial"/>
          <w:sz w:val="24"/>
          <w:szCs w:val="24"/>
        </w:rPr>
        <w:t xml:space="preserve"> prerokoval</w:t>
      </w:r>
      <w:r w:rsidRPr="008D53A5">
        <w:rPr>
          <w:rFonts w:ascii="Arial" w:hAnsi="Arial" w:cs="Arial"/>
          <w:sz w:val="24"/>
          <w:szCs w:val="24"/>
        </w:rPr>
        <w:t xml:space="preserve"> </w:t>
      </w:r>
      <w:r w:rsidRPr="007618A9">
        <w:rPr>
          <w:rFonts w:ascii="Arial" w:hAnsi="Arial" w:cs="Arial"/>
          <w:sz w:val="24"/>
          <w:szCs w:val="24"/>
        </w:rPr>
        <w:t>Vládny návrh zákona,</w:t>
      </w:r>
      <w:r w:rsidRPr="00B93007">
        <w:rPr>
          <w:rFonts w:ascii="Arial" w:hAnsi="Arial" w:cs="Arial"/>
          <w:b/>
          <w:sz w:val="24"/>
          <w:szCs w:val="24"/>
        </w:rPr>
        <w:t xml:space="preserve"> </w:t>
      </w:r>
      <w:r w:rsidRPr="00B93007">
        <w:rPr>
          <w:rFonts w:ascii="Arial" w:hAnsi="Arial" w:cs="Arial"/>
          <w:sz w:val="24"/>
          <w:szCs w:val="24"/>
        </w:rPr>
        <w:t>ktorým sa mení  a dopĺňa zákon  č.</w:t>
      </w:r>
      <w:r w:rsidRPr="00171817">
        <w:rPr>
          <w:rFonts w:ascii="Arial" w:hAnsi="Arial" w:cs="Arial"/>
          <w:b/>
          <w:bCs/>
        </w:rPr>
        <w:t xml:space="preserve"> </w:t>
      </w:r>
      <w:r w:rsidRPr="00171817">
        <w:rPr>
          <w:rFonts w:ascii="Arial" w:hAnsi="Arial" w:cs="Arial"/>
          <w:bCs/>
          <w:sz w:val="24"/>
          <w:szCs w:val="24"/>
        </w:rPr>
        <w:t xml:space="preserve"> 580/2004 Z. z. o zdravotnom poistení a o zmene a doplnení zákona č. 95/2002 Z. z. o poisťovníctve a o zmene a doplnení niektorých zákonov v znení neskorších predpisov a ktorým sa dopĺňa zákon č. 595/2003 Z. z. o dani z príjmov v znení neskorších predpisov</w:t>
      </w:r>
      <w:r w:rsidRPr="00171817">
        <w:rPr>
          <w:rFonts w:ascii="Arial" w:hAnsi="Arial" w:cs="Arial"/>
          <w:sz w:val="24"/>
          <w:szCs w:val="24"/>
        </w:rPr>
        <w:t xml:space="preserve"> (tlač 1319)  dňa   </w:t>
      </w:r>
      <w:r>
        <w:rPr>
          <w:rFonts w:ascii="Arial" w:hAnsi="Arial" w:cs="Arial"/>
          <w:sz w:val="24"/>
          <w:szCs w:val="24"/>
        </w:rPr>
        <w:t>27.  novembra</w:t>
      </w:r>
      <w:r w:rsidRPr="00171817">
        <w:rPr>
          <w:rFonts w:ascii="Arial" w:hAnsi="Arial" w:cs="Arial"/>
          <w:sz w:val="24"/>
          <w:szCs w:val="24"/>
        </w:rPr>
        <w:t xml:space="preserve">  2014 a odporučil  Národnej rade Slovenske</w:t>
      </w:r>
      <w:r w:rsidRPr="00535008">
        <w:rPr>
          <w:rFonts w:ascii="Arial" w:hAnsi="Arial" w:cs="Arial"/>
          <w:sz w:val="24"/>
          <w:szCs w:val="24"/>
        </w:rPr>
        <w:t>j republiky  návrh zákona schváliť  (uznesenie č.</w:t>
      </w:r>
      <w:r>
        <w:rPr>
          <w:rFonts w:ascii="Arial" w:hAnsi="Arial" w:cs="Arial"/>
          <w:sz w:val="24"/>
          <w:szCs w:val="24"/>
        </w:rPr>
        <w:t xml:space="preserve"> 132 z</w:t>
      </w:r>
      <w:r w:rsidR="00393EC9">
        <w:rPr>
          <w:rFonts w:ascii="Arial" w:hAnsi="Arial" w:cs="Arial"/>
          <w:sz w:val="24"/>
          <w:szCs w:val="24"/>
        </w:rPr>
        <w:t> 27.</w:t>
      </w:r>
      <w:r>
        <w:rPr>
          <w:rFonts w:ascii="Arial" w:hAnsi="Arial" w:cs="Arial"/>
          <w:sz w:val="24"/>
          <w:szCs w:val="24"/>
        </w:rPr>
        <w:t xml:space="preserve"> novembra 2014</w:t>
      </w:r>
      <w:r w:rsidRPr="00535008">
        <w:rPr>
          <w:rFonts w:ascii="Arial" w:hAnsi="Arial" w:cs="Arial"/>
          <w:sz w:val="24"/>
          <w:szCs w:val="24"/>
        </w:rPr>
        <w:t xml:space="preserve">). </w:t>
      </w:r>
    </w:p>
    <w:p w:rsidR="00171817" w:rsidP="00171817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3EC9" w:rsidP="00171817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3EC9" w:rsidRPr="008D53A5" w:rsidP="00171817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1817" w:rsidP="00171817">
      <w:pPr>
        <w:bidi w:val="0"/>
      </w:pPr>
    </w:p>
    <w:p w:rsidR="00171817" w:rsidP="00171817">
      <w:pPr>
        <w:bidi w:val="0"/>
        <w:spacing w:after="120" w:line="240" w:lineRule="auto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277C93" w:rsidP="00171817">
      <w:pPr>
        <w:bidi w:val="0"/>
        <w:spacing w:after="120" w:line="240" w:lineRule="auto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171817" w:rsidRPr="00B93007" w:rsidP="00171817">
      <w:pPr>
        <w:bidi w:val="0"/>
        <w:spacing w:after="0" w:line="240" w:lineRule="auto"/>
        <w:jc w:val="center"/>
        <w:rPr>
          <w:rFonts w:ascii="Arial" w:hAnsi="Arial" w:cs="Arial"/>
          <w:b/>
          <w:color w:val="000000" w:themeColor="tx1" w:themeShade="FF"/>
          <w:sz w:val="24"/>
          <w:szCs w:val="24"/>
        </w:rPr>
      </w:pPr>
      <w:r w:rsidR="005A755A">
        <w:rPr>
          <w:rFonts w:ascii="Arial" w:hAnsi="Arial" w:cs="Arial"/>
          <w:b/>
          <w:color w:val="000000" w:themeColor="tx1" w:themeShade="FF"/>
          <w:sz w:val="24"/>
          <w:szCs w:val="24"/>
        </w:rPr>
        <w:t>I</w:t>
      </w:r>
      <w:r w:rsidRPr="00B93007">
        <w:rPr>
          <w:rFonts w:ascii="Arial" w:hAnsi="Arial" w:cs="Arial"/>
          <w:b/>
          <w:color w:val="000000" w:themeColor="tx1" w:themeShade="FF"/>
          <w:sz w:val="24"/>
          <w:szCs w:val="24"/>
        </w:rPr>
        <w:t>V.</w:t>
      </w:r>
    </w:p>
    <w:p w:rsidR="00171817" w:rsidP="00171817">
      <w:p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7C2DC9" w:rsidRPr="00197238" w:rsidP="00171817">
      <w:p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5A755A" w:rsidP="00171817">
      <w:pPr>
        <w:bidi w:val="0"/>
        <w:spacing w:after="0" w:line="240" w:lineRule="auto"/>
        <w:jc w:val="both"/>
        <w:rPr>
          <w:rFonts w:ascii="Arial" w:hAnsi="Arial" w:cs="Arial"/>
          <w:b/>
          <w:color w:val="000000" w:themeColor="tx1" w:themeShade="FF"/>
          <w:sz w:val="24"/>
          <w:szCs w:val="24"/>
        </w:rPr>
      </w:pPr>
      <w:r w:rsidR="007C2DC9">
        <w:rPr>
          <w:rFonts w:ascii="Arial" w:hAnsi="Arial" w:cs="Arial"/>
          <w:color w:val="000000" w:themeColor="tx1" w:themeShade="FF"/>
          <w:sz w:val="24"/>
          <w:szCs w:val="24"/>
        </w:rPr>
        <w:tab/>
      </w:r>
      <w:r w:rsidRPr="007618A9" w:rsidR="00171817">
        <w:rPr>
          <w:rFonts w:ascii="Arial" w:hAnsi="Arial" w:cs="Arial"/>
          <w:color w:val="000000" w:themeColor="tx1" w:themeShade="FF"/>
          <w:sz w:val="24"/>
          <w:szCs w:val="24"/>
        </w:rPr>
        <w:t xml:space="preserve">Gestorský výbor na základe stanovísk výborov k </w:t>
      </w:r>
      <w:r w:rsidRPr="007618A9" w:rsidR="00171817">
        <w:rPr>
          <w:rFonts w:ascii="Arial" w:hAnsi="Arial" w:cs="Arial"/>
          <w:sz w:val="24"/>
          <w:szCs w:val="24"/>
        </w:rPr>
        <w:t xml:space="preserve">Vládnemu návrhu zákona, </w:t>
      </w:r>
      <w:r w:rsidRPr="00B93007" w:rsidR="00171817">
        <w:rPr>
          <w:rFonts w:ascii="Arial" w:hAnsi="Arial" w:cs="Arial"/>
          <w:b/>
          <w:sz w:val="24"/>
          <w:szCs w:val="24"/>
        </w:rPr>
        <w:t xml:space="preserve"> </w:t>
      </w:r>
      <w:r w:rsidRPr="00B93007" w:rsidR="00171817">
        <w:rPr>
          <w:rFonts w:ascii="Arial" w:hAnsi="Arial" w:cs="Arial"/>
          <w:sz w:val="24"/>
          <w:szCs w:val="24"/>
        </w:rPr>
        <w:t xml:space="preserve">ktorým sa mení  a dopĺňa zákon  č. </w:t>
      </w:r>
      <w:r w:rsidRPr="00171817" w:rsidR="00171817">
        <w:rPr>
          <w:rFonts w:ascii="Arial" w:hAnsi="Arial" w:cs="Arial"/>
          <w:bCs/>
          <w:sz w:val="24"/>
          <w:szCs w:val="24"/>
        </w:rPr>
        <w:t xml:space="preserve"> 580/2004 Z. z. o zdravotnom poistení a o zmene a doplnení zákona č. 95/2002 Z. z. o poisťovníctve a o zmene a doplnení niektorých zákonov v znení neskorších predpisov a ktorým sa dopĺňa zákon č. 595/2003 Z. z. o dani z príjmov v znení neskorších predpisov</w:t>
      </w:r>
      <w:r w:rsidRPr="00171817" w:rsidR="00171817">
        <w:rPr>
          <w:rFonts w:ascii="Arial" w:hAnsi="Arial" w:cs="Arial"/>
          <w:sz w:val="24"/>
          <w:szCs w:val="24"/>
        </w:rPr>
        <w:t xml:space="preserve"> (tlač 1319)</w:t>
      </w:r>
      <w:r w:rsidR="00171817">
        <w:rPr>
          <w:rFonts w:ascii="Arial" w:hAnsi="Arial" w:cs="Arial"/>
          <w:sz w:val="24"/>
          <w:szCs w:val="24"/>
        </w:rPr>
        <w:t xml:space="preserve"> </w:t>
      </w:r>
      <w:r w:rsidRPr="00171817" w:rsidR="00171817">
        <w:rPr>
          <w:rFonts w:ascii="Arial" w:hAnsi="Arial" w:cs="Arial"/>
          <w:color w:val="000000" w:themeColor="tx1" w:themeShade="FF"/>
          <w:sz w:val="24"/>
          <w:szCs w:val="24"/>
        </w:rPr>
        <w:t xml:space="preserve">vyjadrených  v ich uzneseniach uvedených pod </w:t>
      </w:r>
      <w:r w:rsidRPr="00197238" w:rsidR="00171817">
        <w:rPr>
          <w:rFonts w:ascii="Arial" w:hAnsi="Arial" w:cs="Arial"/>
          <w:color w:val="000000" w:themeColor="tx1" w:themeShade="FF"/>
          <w:sz w:val="24"/>
          <w:szCs w:val="24"/>
        </w:rPr>
        <w:t xml:space="preserve">bodom </w:t>
      </w:r>
      <w:r w:rsidR="00277C93">
        <w:rPr>
          <w:rFonts w:ascii="Arial" w:hAnsi="Arial" w:cs="Arial"/>
          <w:color w:val="000000" w:themeColor="tx1" w:themeShade="FF"/>
          <w:sz w:val="24"/>
          <w:szCs w:val="24"/>
        </w:rPr>
        <w:t>III</w:t>
      </w:r>
      <w:r w:rsidRPr="00197238" w:rsidR="00171817">
        <w:rPr>
          <w:rFonts w:ascii="Arial" w:hAnsi="Arial" w:cs="Arial"/>
          <w:color w:val="000000" w:themeColor="tx1" w:themeShade="FF"/>
          <w:sz w:val="24"/>
          <w:szCs w:val="24"/>
        </w:rPr>
        <w:t xml:space="preserve">. tejto správy a v stanovisku </w:t>
      </w:r>
      <w:r w:rsidRPr="007618A9" w:rsidR="00171817">
        <w:rPr>
          <w:rFonts w:ascii="Arial" w:hAnsi="Arial" w:cs="Arial"/>
          <w:color w:val="000000" w:themeColor="tx1" w:themeShade="FF"/>
          <w:sz w:val="24"/>
          <w:szCs w:val="24"/>
        </w:rPr>
        <w:t>gestorského výboru odporúča Národnej rade Slovenskej republiky</w:t>
      </w:r>
      <w:r w:rsidRPr="007618A9" w:rsidR="00171817">
        <w:rPr>
          <w:rFonts w:ascii="Arial" w:hAnsi="Arial" w:cs="Arial"/>
          <w:sz w:val="24"/>
          <w:szCs w:val="24"/>
        </w:rPr>
        <w:t xml:space="preserve"> Vládny návrh zákona, </w:t>
      </w:r>
      <w:r w:rsidRPr="00B93007" w:rsidR="00171817">
        <w:rPr>
          <w:rFonts w:ascii="Arial" w:hAnsi="Arial" w:cs="Arial"/>
          <w:sz w:val="24"/>
          <w:szCs w:val="24"/>
        </w:rPr>
        <w:t xml:space="preserve">ktorým sa mení  a dopĺňa zákon  č. </w:t>
      </w:r>
      <w:r w:rsidRPr="00171817" w:rsidR="00171817">
        <w:rPr>
          <w:rFonts w:ascii="Arial" w:hAnsi="Arial" w:cs="Arial"/>
          <w:bCs/>
          <w:sz w:val="24"/>
          <w:szCs w:val="24"/>
        </w:rPr>
        <w:t xml:space="preserve"> 580/2004 Z. z. o zdravotnom poistení a o zmene a doplnení zákona č. 95/2002 Z. z. o poisťovníctve a o zmene a doplnení niektorých zákonov v znení neskorších predpisov a ktorým sa dopĺňa zákon č. 595/2003 Z. z. o dani z príjmov v znení neskorších predpisov</w:t>
      </w:r>
      <w:r w:rsidRPr="00171817" w:rsidR="00171817">
        <w:rPr>
          <w:rFonts w:ascii="Arial" w:hAnsi="Arial" w:cs="Arial"/>
          <w:sz w:val="24"/>
          <w:szCs w:val="24"/>
        </w:rPr>
        <w:t xml:space="preserve"> (tlač 1319)</w:t>
      </w:r>
      <w:r w:rsidR="00171817">
        <w:rPr>
          <w:rFonts w:ascii="Arial" w:hAnsi="Arial" w:cs="Arial"/>
          <w:sz w:val="24"/>
          <w:szCs w:val="24"/>
        </w:rPr>
        <w:t xml:space="preserve"> </w:t>
      </w:r>
      <w:r w:rsidRPr="00171817" w:rsidR="00171817">
        <w:rPr>
          <w:rFonts w:ascii="Arial" w:hAnsi="Arial" w:cs="Arial"/>
          <w:b/>
          <w:color w:val="000000" w:themeColor="tx1" w:themeShade="FF"/>
          <w:sz w:val="24"/>
          <w:szCs w:val="24"/>
        </w:rPr>
        <w:t xml:space="preserve">s c h v á l i  ť </w:t>
      </w:r>
      <w:r>
        <w:rPr>
          <w:rFonts w:ascii="Arial" w:hAnsi="Arial" w:cs="Arial"/>
          <w:b/>
          <w:color w:val="000000" w:themeColor="tx1" w:themeShade="FF"/>
          <w:sz w:val="24"/>
          <w:szCs w:val="24"/>
        </w:rPr>
        <w:t>.</w:t>
      </w:r>
    </w:p>
    <w:p w:rsidR="00171817" w:rsidRPr="00A52E7C" w:rsidP="00171817">
      <w:pPr>
        <w:bidi w:val="0"/>
        <w:spacing w:after="0" w:line="240" w:lineRule="auto"/>
        <w:jc w:val="both"/>
        <w:rPr>
          <w:rFonts w:ascii="Arial" w:hAnsi="Arial" w:cs="Arial"/>
          <w:b/>
          <w:color w:val="000000" w:themeColor="tx1" w:themeShade="FF"/>
          <w:sz w:val="24"/>
          <w:szCs w:val="24"/>
        </w:rPr>
      </w:pPr>
      <w:r w:rsidRPr="00171817">
        <w:rPr>
          <w:rFonts w:ascii="Arial" w:hAnsi="Arial" w:cs="Arial"/>
          <w:color w:val="000000" w:themeColor="tx1" w:themeShade="FF"/>
          <w:sz w:val="24"/>
          <w:szCs w:val="24"/>
        </w:rPr>
        <w:t xml:space="preserve">  </w:t>
      </w:r>
    </w:p>
    <w:p w:rsidR="00171817" w:rsidRPr="002854A3" w:rsidP="00171817">
      <w:pPr>
        <w:bidi w:val="0"/>
        <w:spacing w:after="0" w:line="240" w:lineRule="auto"/>
        <w:ind w:firstLine="708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171817" w:rsidP="00171817">
      <w:p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2854A3">
        <w:rPr>
          <w:rFonts w:ascii="Arial" w:hAnsi="Arial" w:cs="Arial"/>
          <w:color w:val="000000" w:themeColor="tx1" w:themeShade="FF"/>
          <w:sz w:val="24"/>
          <w:szCs w:val="24"/>
        </w:rPr>
        <w:tab/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Poveril spoločn</w:t>
      </w:r>
      <w:r>
        <w:rPr>
          <w:rFonts w:ascii="Arial" w:hAnsi="Arial" w:cs="Arial"/>
          <w:color w:val="000000" w:themeColor="tx1" w:themeShade="FF"/>
          <w:sz w:val="24"/>
          <w:szCs w:val="24"/>
        </w:rPr>
        <w:t xml:space="preserve">ého spravodajcu 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výborov </w:t>
      </w:r>
      <w:r>
        <w:rPr>
          <w:rFonts w:ascii="Arial" w:hAnsi="Arial" w:cs="Arial"/>
          <w:b/>
          <w:bCs/>
          <w:color w:val="000000" w:themeColor="tx1" w:themeShade="FF"/>
          <w:sz w:val="24"/>
          <w:szCs w:val="24"/>
        </w:rPr>
        <w:t>Jozefa  Valockého</w:t>
      </w:r>
      <w:r w:rsidRPr="00535008">
        <w:rPr>
          <w:rFonts w:ascii="Arial" w:hAnsi="Arial" w:cs="Arial"/>
          <w:b/>
          <w:bCs/>
          <w:color w:val="000000" w:themeColor="tx1" w:themeShade="FF"/>
          <w:sz w:val="24"/>
          <w:szCs w:val="24"/>
        </w:rPr>
        <w:t xml:space="preserve"> </w:t>
      </w:r>
      <w:r w:rsidRPr="00535008">
        <w:rPr>
          <w:rFonts w:ascii="Arial" w:hAnsi="Arial" w:cs="Arial"/>
          <w:bCs/>
          <w:color w:val="000000" w:themeColor="tx1" w:themeShade="FF"/>
          <w:sz w:val="24"/>
          <w:szCs w:val="24"/>
        </w:rPr>
        <w:t>p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redniesť v súlade s § 80  zákona č. 350/1996 Z. z. o rokovacom poriadku Národnej rady Slovenskej republiky spoločnú správu výborov na schôdzi Národnej rady Slovenskej republiky</w:t>
      </w:r>
      <w:r w:rsidR="005A755A">
        <w:rPr>
          <w:rFonts w:ascii="Arial" w:hAnsi="Arial" w:cs="Arial"/>
          <w:color w:val="000000" w:themeColor="tx1" w:themeShade="FF"/>
          <w:sz w:val="24"/>
          <w:szCs w:val="24"/>
        </w:rPr>
        <w:t>.</w:t>
      </w:r>
    </w:p>
    <w:p w:rsidR="005A755A" w:rsidRPr="00535008" w:rsidP="00171817">
      <w:p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ab/>
        <w:t>Predmetná spoločná správa výborov Národnej rady Slovenskej republiky o prerokovaní</w:t>
      </w:r>
      <w:r w:rsidRPr="009523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328B4">
        <w:rPr>
          <w:rFonts w:ascii="Arial" w:hAnsi="Arial" w:cs="Arial"/>
          <w:sz w:val="24"/>
          <w:szCs w:val="24"/>
        </w:rPr>
        <w:t xml:space="preserve">Vládneho návrhu zákona, </w:t>
      </w:r>
      <w:r w:rsidRPr="00B93007">
        <w:rPr>
          <w:rFonts w:ascii="Arial" w:hAnsi="Arial" w:cs="Arial"/>
          <w:sz w:val="24"/>
          <w:szCs w:val="24"/>
        </w:rPr>
        <w:t xml:space="preserve">ktorým sa mení  a dopĺňa zákon  č. </w:t>
      </w:r>
      <w:r w:rsidRPr="00171817">
        <w:rPr>
          <w:rFonts w:ascii="Arial" w:hAnsi="Arial" w:cs="Arial"/>
          <w:bCs/>
          <w:sz w:val="24"/>
          <w:szCs w:val="24"/>
        </w:rPr>
        <w:t xml:space="preserve"> 580/2004 Z. z. o zdravotnom poistení a o zmene a doplnení zákona č. 95/2002 Z. z. o poisťovníctve a o zmene a doplnení niektorých zákonov v znení neskorších predpisov a ktorým sa dopĺňa zákon č. 595/2003 Z. z. o dani z príjmov v znení neskorších predpisov</w:t>
      </w:r>
      <w:r w:rsidRPr="00171817">
        <w:rPr>
          <w:rFonts w:ascii="Arial" w:hAnsi="Arial" w:cs="Arial"/>
          <w:sz w:val="24"/>
          <w:szCs w:val="24"/>
        </w:rPr>
        <w:t xml:space="preserve"> (tlač 1319</w:t>
      </w:r>
      <w:r>
        <w:rPr>
          <w:rFonts w:ascii="Arial" w:hAnsi="Arial" w:cs="Arial"/>
          <w:sz w:val="24"/>
          <w:szCs w:val="24"/>
        </w:rPr>
        <w:t>a</w:t>
      </w:r>
      <w:r w:rsidRPr="0017181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171817">
        <w:rPr>
          <w:rFonts w:ascii="Arial" w:hAnsi="Arial" w:cs="Arial"/>
          <w:color w:val="000000" w:themeColor="tx1" w:themeShade="FF"/>
          <w:sz w:val="24"/>
          <w:szCs w:val="24"/>
        </w:rPr>
        <w:t>bola schválená uznesením Výboru Národnej rady Sl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ovenskej republiky pre zdravotníctvo (gestorský výbor) č. </w:t>
      </w:r>
      <w:r>
        <w:rPr>
          <w:rFonts w:ascii="Arial" w:hAnsi="Arial" w:cs="Arial"/>
          <w:color w:val="000000" w:themeColor="tx1" w:themeShade="FF"/>
          <w:sz w:val="24"/>
          <w:szCs w:val="24"/>
        </w:rPr>
        <w:t>133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 z</w:t>
      </w:r>
      <w:r w:rsidR="00277C93">
        <w:rPr>
          <w:rFonts w:ascii="Arial" w:hAnsi="Arial" w:cs="Arial"/>
          <w:color w:val="000000" w:themeColor="tx1" w:themeShade="FF"/>
          <w:sz w:val="24"/>
          <w:szCs w:val="24"/>
        </w:rPr>
        <w:t xml:space="preserve"> 27. </w:t>
      </w:r>
      <w:r>
        <w:rPr>
          <w:rFonts w:ascii="Arial" w:hAnsi="Arial" w:cs="Arial"/>
          <w:color w:val="000000" w:themeColor="tx1" w:themeShade="FF"/>
          <w:sz w:val="24"/>
          <w:szCs w:val="24"/>
        </w:rPr>
        <w:t xml:space="preserve">novembra 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201</w:t>
      </w:r>
      <w:r>
        <w:rPr>
          <w:rFonts w:ascii="Arial" w:hAnsi="Arial" w:cs="Arial"/>
          <w:color w:val="000000" w:themeColor="tx1" w:themeShade="FF"/>
          <w:sz w:val="24"/>
          <w:szCs w:val="24"/>
        </w:rPr>
        <w:t>4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.</w:t>
      </w:r>
    </w:p>
    <w:p w:rsidR="00171817" w:rsidRPr="00535008" w:rsidP="00171817">
      <w:pPr>
        <w:bidi w:val="0"/>
        <w:spacing w:after="0" w:line="240" w:lineRule="auto"/>
        <w:ind w:right="-1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F36F70" w:rsidP="0017181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F36F70" w:rsidP="0017181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F36F70" w:rsidP="0017181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Bratislava</w:t>
      </w:r>
      <w:r>
        <w:rPr>
          <w:rFonts w:ascii="Arial" w:hAnsi="Arial" w:cs="Arial"/>
          <w:color w:val="000000" w:themeColor="tx1" w:themeShade="FF"/>
          <w:sz w:val="24"/>
          <w:szCs w:val="24"/>
        </w:rPr>
        <w:t>,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</w:t>
      </w:r>
      <w:r w:rsidR="00277C93">
        <w:rPr>
          <w:rFonts w:ascii="Arial" w:hAnsi="Arial" w:cs="Arial"/>
          <w:color w:val="000000" w:themeColor="tx1" w:themeShade="FF"/>
          <w:sz w:val="24"/>
          <w:szCs w:val="24"/>
        </w:rPr>
        <w:t xml:space="preserve"> 27.</w:t>
      </w:r>
      <w:r>
        <w:rPr>
          <w:rFonts w:ascii="Arial" w:hAnsi="Arial" w:cs="Arial"/>
          <w:color w:val="000000" w:themeColor="tx1" w:themeShade="FF"/>
          <w:sz w:val="24"/>
          <w:szCs w:val="24"/>
        </w:rPr>
        <w:t xml:space="preserve"> novembra  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201</w:t>
      </w:r>
      <w:r>
        <w:rPr>
          <w:rFonts w:ascii="Arial" w:hAnsi="Arial" w:cs="Arial"/>
          <w:color w:val="000000" w:themeColor="tx1" w:themeShade="FF"/>
          <w:sz w:val="24"/>
          <w:szCs w:val="24"/>
        </w:rPr>
        <w:t>4</w:t>
      </w:r>
    </w:p>
    <w:p w:rsidR="00171817" w:rsidP="0017181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277C93" w:rsidP="0017181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277C93" w:rsidP="0017181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277C93" w:rsidP="0017181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277C93" w:rsidP="0017181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277C93" w:rsidP="0017181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277C93" w:rsidRPr="00535008" w:rsidP="0017181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171817" w:rsidRPr="00535008" w:rsidP="00171817">
      <w:pPr>
        <w:bidi w:val="0"/>
        <w:spacing w:after="0" w:line="240" w:lineRule="auto"/>
        <w:ind w:left="2832" w:right="-1" w:hanging="2832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  <w:r>
        <w:rPr>
          <w:rFonts w:ascii="Arial" w:hAnsi="Arial" w:cs="Arial"/>
          <w:b/>
          <w:color w:val="000000" w:themeColor="tx1" w:themeShade="FF"/>
          <w:sz w:val="24"/>
          <w:szCs w:val="24"/>
        </w:rPr>
        <w:t>Richard  R a š i</w:t>
      </w:r>
    </w:p>
    <w:p w:rsidR="00171817" w:rsidRPr="00535008" w:rsidP="0017181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predseda</w:t>
      </w:r>
    </w:p>
    <w:p w:rsidR="00171817" w:rsidRPr="00535008" w:rsidP="00171817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Výboru Národnej rady Slovenskej republiky</w:t>
      </w:r>
    </w:p>
    <w:p w:rsidR="00171817" w:rsidRPr="00535008" w:rsidP="00171817">
      <w:pPr>
        <w:bidi w:val="0"/>
        <w:spacing w:after="0" w:line="240" w:lineRule="auto"/>
        <w:jc w:val="center"/>
        <w:rPr>
          <w:rFonts w:ascii="Arial" w:hAnsi="Arial" w:cs="Arial"/>
          <w:b/>
          <w:color w:val="000000" w:themeColor="tx1" w:themeShade="FF"/>
          <w:sz w:val="24"/>
          <w:szCs w:val="24"/>
        </w:rPr>
      </w:pP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pre  zdravotníctvo</w:t>
      </w:r>
    </w:p>
    <w:p w:rsidR="00171817" w:rsidP="00171817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171817" w:rsidP="00171817">
      <w:pPr>
        <w:bidi w:val="0"/>
      </w:pPr>
    </w:p>
    <w:p w:rsidR="00CF5BEA" w:rsidP="00171817">
      <w:pPr>
        <w:bidi w:val="0"/>
      </w:pPr>
    </w:p>
    <w:p w:rsidR="00CF5BEA" w:rsidP="0017181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71817"/>
    <w:rsid w:val="00171817"/>
    <w:rsid w:val="00197238"/>
    <w:rsid w:val="00277C93"/>
    <w:rsid w:val="002854A3"/>
    <w:rsid w:val="00320154"/>
    <w:rsid w:val="00393EC9"/>
    <w:rsid w:val="00432E3F"/>
    <w:rsid w:val="00535008"/>
    <w:rsid w:val="005A755A"/>
    <w:rsid w:val="00652436"/>
    <w:rsid w:val="007328B4"/>
    <w:rsid w:val="007618A9"/>
    <w:rsid w:val="007C2DC9"/>
    <w:rsid w:val="008D53A5"/>
    <w:rsid w:val="009523F6"/>
    <w:rsid w:val="00A52E7C"/>
    <w:rsid w:val="00B208B7"/>
    <w:rsid w:val="00B93007"/>
    <w:rsid w:val="00CA75CB"/>
    <w:rsid w:val="00CF5BEA"/>
    <w:rsid w:val="00E43210"/>
    <w:rsid w:val="00F36F70"/>
    <w:rsid w:val="00FD2A2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1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71817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4</Pages>
  <Words>903</Words>
  <Characters>5148</Characters>
  <Application>Microsoft Office Word</Application>
  <DocSecurity>0</DocSecurity>
  <Lines>0</Lines>
  <Paragraphs>0</Paragraphs>
  <ScaleCrop>false</ScaleCrop>
  <Company>Kancelaria NR SR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9</cp:revision>
  <cp:lastPrinted>2014-11-27T14:33:00Z</cp:lastPrinted>
  <dcterms:created xsi:type="dcterms:W3CDTF">2014-11-25T13:38:00Z</dcterms:created>
  <dcterms:modified xsi:type="dcterms:W3CDTF">2014-11-27T14:33:00Z</dcterms:modified>
</cp:coreProperties>
</file>