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B2" w:rsidRDefault="009D1FB2" w:rsidP="009D1FB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9D1FB2" w:rsidRDefault="009D1FB2" w:rsidP="009D1FB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9D1FB2" w:rsidRDefault="009D1FB2" w:rsidP="009D1FB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9D1FB2" w:rsidRDefault="009D1FB2" w:rsidP="009D1FB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72. schôdza výboru</w:t>
      </w:r>
    </w:p>
    <w:p w:rsidR="009D1FB2" w:rsidRDefault="009D1FB2" w:rsidP="009D1FB2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</w:t>
      </w:r>
      <w:r w:rsidR="003B2C45">
        <w:rPr>
          <w:rFonts w:ascii="Arial" w:hAnsi="Arial" w:cs="Arial"/>
          <w:color w:val="auto"/>
          <w:lang w:val="sk-SK"/>
        </w:rPr>
        <w:t>2285</w:t>
      </w:r>
      <w:r>
        <w:rPr>
          <w:rFonts w:ascii="Arial" w:hAnsi="Arial" w:cs="Arial"/>
          <w:iCs/>
          <w:color w:val="auto"/>
          <w:lang w:val="sk-SK"/>
        </w:rPr>
        <w:t xml:space="preserve">/2014 - VHZ </w:t>
      </w:r>
    </w:p>
    <w:p w:rsidR="009D1FB2" w:rsidRDefault="009D1FB2" w:rsidP="009D1FB2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384</w:t>
      </w:r>
    </w:p>
    <w:p w:rsidR="009D1FB2" w:rsidRPr="009D1FB2" w:rsidRDefault="009D1FB2" w:rsidP="009D1FB2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9D1FB2">
        <w:rPr>
          <w:rFonts w:ascii="Arial" w:hAnsi="Arial" w:cs="Arial"/>
          <w:b/>
          <w:color w:val="auto"/>
          <w:lang w:val="sk-SK"/>
        </w:rPr>
        <w:t>U z n e s e n i e</w:t>
      </w:r>
    </w:p>
    <w:p w:rsidR="009D1FB2" w:rsidRDefault="009D1FB2" w:rsidP="009D1F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D1FB2" w:rsidRDefault="009D1FB2" w:rsidP="009D1F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9D1FB2" w:rsidRDefault="009D1FB2" w:rsidP="009D1F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26. novembra 2014</w:t>
      </w:r>
    </w:p>
    <w:p w:rsidR="009D1FB2" w:rsidRDefault="009D1FB2" w:rsidP="009D1FB2">
      <w:pPr>
        <w:jc w:val="center"/>
        <w:rPr>
          <w:rFonts w:ascii="Arial" w:hAnsi="Arial" w:cs="Arial"/>
        </w:rPr>
      </w:pPr>
    </w:p>
    <w:p w:rsidR="009D1FB2" w:rsidRPr="009D1FB2" w:rsidRDefault="009D1FB2" w:rsidP="009D1FB2">
      <w:pPr>
        <w:ind w:firstLine="360"/>
        <w:contextualSpacing/>
        <w:jc w:val="both"/>
        <w:rPr>
          <w:rFonts w:ascii="Arial" w:hAnsi="Arial" w:cs="Arial"/>
          <w:bCs/>
        </w:rPr>
      </w:pPr>
      <w:r w:rsidRPr="009D1FB2">
        <w:rPr>
          <w:rFonts w:ascii="Arial" w:hAnsi="Arial" w:cs="Arial"/>
        </w:rPr>
        <w:t>k vládnemu</w:t>
      </w:r>
      <w:r w:rsidRPr="009D1FB2">
        <w:rPr>
          <w:rFonts w:ascii="Arial" w:hAnsi="Arial" w:cs="Arial"/>
          <w:szCs w:val="22"/>
        </w:rPr>
        <w:t xml:space="preserve"> návrhu </w:t>
      </w:r>
      <w:r w:rsidRPr="009D1FB2">
        <w:rPr>
          <w:rFonts w:ascii="Arial" w:hAnsi="Arial" w:cs="Arial"/>
        </w:rPr>
        <w:t xml:space="preserve">zákona, ktorým sa mení a dopĺňa zákon č. 25/2006 </w:t>
      </w:r>
      <w:proofErr w:type="spellStart"/>
      <w:r w:rsidRPr="009D1FB2">
        <w:rPr>
          <w:rFonts w:ascii="Arial" w:hAnsi="Arial" w:cs="Arial"/>
        </w:rPr>
        <w:t>Z.z</w:t>
      </w:r>
      <w:proofErr w:type="spellEnd"/>
      <w:r w:rsidRPr="009D1FB2">
        <w:rPr>
          <w:rFonts w:ascii="Arial" w:hAnsi="Arial" w:cs="Arial"/>
        </w:rPr>
        <w:t>. o verejnom obstarávaní a o zmene a doplnení niektorých zákonov v znení neskorších predpisov</w:t>
      </w:r>
      <w:r w:rsidRPr="009D1FB2">
        <w:rPr>
          <w:rFonts w:ascii="Arial" w:hAnsi="Arial" w:cs="Arial"/>
          <w:bCs/>
        </w:rPr>
        <w:t xml:space="preserve"> (tlač </w:t>
      </w:r>
      <w:r w:rsidRPr="009D1FB2">
        <w:rPr>
          <w:rFonts w:ascii="Arial" w:hAnsi="Arial" w:cs="Arial"/>
          <w:b/>
          <w:bCs/>
        </w:rPr>
        <w:t>131</w:t>
      </w:r>
      <w:r w:rsidR="00873391">
        <w:rPr>
          <w:rFonts w:ascii="Arial" w:hAnsi="Arial" w:cs="Arial"/>
          <w:b/>
          <w:bCs/>
        </w:rPr>
        <w:t>7</w:t>
      </w:r>
      <w:r w:rsidRPr="009D1FB2">
        <w:rPr>
          <w:rFonts w:ascii="Arial" w:hAnsi="Arial" w:cs="Arial"/>
          <w:bCs/>
        </w:rPr>
        <w:t>)</w:t>
      </w:r>
    </w:p>
    <w:p w:rsidR="009D1FB2" w:rsidRDefault="009D1FB2" w:rsidP="009D1FB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9D1FB2" w:rsidRDefault="009D1FB2" w:rsidP="009D1FB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9D1FB2" w:rsidRDefault="009D1FB2" w:rsidP="009D1FB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9D1FB2" w:rsidRDefault="009D1FB2" w:rsidP="009D1FB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9D1FB2" w:rsidRDefault="009D1FB2" w:rsidP="009D1FB2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9D1FB2" w:rsidRPr="009D1FB2" w:rsidRDefault="009D1FB2" w:rsidP="009D1FB2">
      <w:pPr>
        <w:pStyle w:val="Zarkazkladnhotextu2"/>
        <w:ind w:firstLine="36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>zákona,</w:t>
      </w:r>
      <w:r>
        <w:rPr>
          <w:rFonts w:ascii="Arial" w:hAnsi="Arial" w:cs="Arial"/>
          <w:b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ktorým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sa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mení</w:t>
      </w:r>
      <w:proofErr w:type="spellEnd"/>
      <w:r w:rsidRPr="009D1FB2">
        <w:rPr>
          <w:rFonts w:ascii="Arial" w:hAnsi="Arial" w:cs="Arial"/>
          <w:color w:val="auto"/>
        </w:rPr>
        <w:t xml:space="preserve"> a </w:t>
      </w:r>
      <w:proofErr w:type="spellStart"/>
      <w:r w:rsidRPr="009D1FB2">
        <w:rPr>
          <w:rFonts w:ascii="Arial" w:hAnsi="Arial" w:cs="Arial"/>
          <w:color w:val="auto"/>
        </w:rPr>
        <w:t>dopĺňa</w:t>
      </w:r>
      <w:proofErr w:type="spellEnd"/>
      <w:r w:rsidRPr="009D1FB2">
        <w:rPr>
          <w:rFonts w:ascii="Arial" w:hAnsi="Arial" w:cs="Arial"/>
          <w:color w:val="auto"/>
        </w:rPr>
        <w:t xml:space="preserve"> zákon č. </w:t>
      </w:r>
      <w:proofErr w:type="gramStart"/>
      <w:r w:rsidRPr="009D1FB2">
        <w:rPr>
          <w:rFonts w:ascii="Arial" w:hAnsi="Arial" w:cs="Arial"/>
          <w:color w:val="auto"/>
        </w:rPr>
        <w:t xml:space="preserve">25/2006 </w:t>
      </w:r>
      <w:proofErr w:type="spellStart"/>
      <w:r w:rsidRPr="009D1FB2">
        <w:rPr>
          <w:rFonts w:ascii="Arial" w:hAnsi="Arial" w:cs="Arial"/>
          <w:color w:val="auto"/>
        </w:rPr>
        <w:t>Z.z</w:t>
      </w:r>
      <w:proofErr w:type="spellEnd"/>
      <w:r w:rsidRPr="009D1FB2">
        <w:rPr>
          <w:rFonts w:ascii="Arial" w:hAnsi="Arial" w:cs="Arial"/>
          <w:color w:val="auto"/>
        </w:rPr>
        <w:t>. o </w:t>
      </w:r>
      <w:proofErr w:type="spellStart"/>
      <w:r w:rsidRPr="009D1FB2">
        <w:rPr>
          <w:rFonts w:ascii="Arial" w:hAnsi="Arial" w:cs="Arial"/>
          <w:color w:val="auto"/>
        </w:rPr>
        <w:t>verejnom</w:t>
      </w:r>
      <w:proofErr w:type="spellEnd"/>
      <w:proofErr w:type="gramEnd"/>
      <w:r w:rsidRPr="009D1FB2">
        <w:rPr>
          <w:rFonts w:ascii="Arial" w:hAnsi="Arial" w:cs="Arial"/>
          <w:color w:val="auto"/>
        </w:rPr>
        <w:t xml:space="preserve"> obstarávaní a o </w:t>
      </w:r>
      <w:proofErr w:type="spellStart"/>
      <w:r w:rsidRPr="009D1FB2">
        <w:rPr>
          <w:rFonts w:ascii="Arial" w:hAnsi="Arial" w:cs="Arial"/>
          <w:color w:val="auto"/>
        </w:rPr>
        <w:t>zmene</w:t>
      </w:r>
      <w:proofErr w:type="spellEnd"/>
      <w:r w:rsidRPr="009D1FB2">
        <w:rPr>
          <w:rFonts w:ascii="Arial" w:hAnsi="Arial" w:cs="Arial"/>
          <w:color w:val="auto"/>
        </w:rPr>
        <w:t xml:space="preserve"> a </w:t>
      </w:r>
      <w:proofErr w:type="spellStart"/>
      <w:r w:rsidRPr="009D1FB2">
        <w:rPr>
          <w:rFonts w:ascii="Arial" w:hAnsi="Arial" w:cs="Arial"/>
          <w:color w:val="auto"/>
        </w:rPr>
        <w:t>doplnení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niektorých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zákonov</w:t>
      </w:r>
      <w:proofErr w:type="spellEnd"/>
      <w:r w:rsidRPr="009D1FB2">
        <w:rPr>
          <w:rFonts w:ascii="Arial" w:hAnsi="Arial" w:cs="Arial"/>
          <w:color w:val="auto"/>
        </w:rPr>
        <w:t xml:space="preserve"> v </w:t>
      </w:r>
      <w:proofErr w:type="spellStart"/>
      <w:r w:rsidRPr="009D1FB2">
        <w:rPr>
          <w:rFonts w:ascii="Arial" w:hAnsi="Arial" w:cs="Arial"/>
          <w:color w:val="auto"/>
        </w:rPr>
        <w:t>znení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neskorších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predpisov</w:t>
      </w:r>
      <w:proofErr w:type="spellEnd"/>
      <w:r w:rsidRPr="009D1FB2">
        <w:rPr>
          <w:rFonts w:ascii="Arial" w:hAnsi="Arial" w:cs="Arial"/>
          <w:bCs/>
          <w:color w:val="auto"/>
        </w:rPr>
        <w:t xml:space="preserve"> (tlač </w:t>
      </w:r>
      <w:r w:rsidR="005F30EC">
        <w:rPr>
          <w:rFonts w:ascii="Arial" w:hAnsi="Arial" w:cs="Arial"/>
          <w:b/>
          <w:bCs/>
          <w:color w:val="auto"/>
        </w:rPr>
        <w:t>1317</w:t>
      </w:r>
      <w:r w:rsidRPr="009D1FB2">
        <w:rPr>
          <w:rFonts w:ascii="Arial" w:hAnsi="Arial" w:cs="Arial"/>
          <w:bCs/>
          <w:color w:val="auto"/>
        </w:rPr>
        <w:t xml:space="preserve">); </w:t>
      </w:r>
    </w:p>
    <w:p w:rsidR="009D1FB2" w:rsidRDefault="009D1FB2" w:rsidP="009D1FB2">
      <w:pPr>
        <w:pStyle w:val="Zarkazkladnhotextu2"/>
        <w:ind w:firstLine="360"/>
        <w:rPr>
          <w:rFonts w:ascii="Arial" w:hAnsi="Arial" w:cs="Arial"/>
          <w:color w:val="auto"/>
          <w:lang w:val="sk-SK"/>
        </w:rPr>
      </w:pPr>
    </w:p>
    <w:p w:rsidR="009D1FB2" w:rsidRDefault="009D1FB2" w:rsidP="001F6E84">
      <w:pPr>
        <w:pStyle w:val="Nadpis4"/>
        <w:numPr>
          <w:ilvl w:val="0"/>
          <w:numId w:val="2"/>
        </w:numPr>
        <w:spacing w:after="12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9D1FB2" w:rsidRDefault="009D1FB2" w:rsidP="001F6E84">
      <w:pPr>
        <w:pStyle w:val="Nadpis1"/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Národnej rade Slovenskej republiky</w:t>
      </w:r>
      <w:bookmarkStart w:id="0" w:name="_GoBack"/>
      <w:bookmarkEnd w:id="0"/>
    </w:p>
    <w:p w:rsidR="009D1FB2" w:rsidRDefault="009D1FB2" w:rsidP="001F6E84">
      <w:pPr>
        <w:pStyle w:val="Zarkazkladnhotextu2"/>
        <w:spacing w:after="120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vládny návrh zákona, </w:t>
      </w:r>
      <w:proofErr w:type="spellStart"/>
      <w:r w:rsidRPr="009D1FB2">
        <w:rPr>
          <w:rFonts w:ascii="Arial" w:hAnsi="Arial" w:cs="Arial"/>
          <w:color w:val="auto"/>
        </w:rPr>
        <w:t>ktorým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sa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mení</w:t>
      </w:r>
      <w:proofErr w:type="spellEnd"/>
      <w:r w:rsidRPr="009D1FB2">
        <w:rPr>
          <w:rFonts w:ascii="Arial" w:hAnsi="Arial" w:cs="Arial"/>
          <w:color w:val="auto"/>
        </w:rPr>
        <w:t xml:space="preserve"> a </w:t>
      </w:r>
      <w:proofErr w:type="spellStart"/>
      <w:r w:rsidRPr="009D1FB2">
        <w:rPr>
          <w:rFonts w:ascii="Arial" w:hAnsi="Arial" w:cs="Arial"/>
          <w:color w:val="auto"/>
        </w:rPr>
        <w:t>dopĺňa</w:t>
      </w:r>
      <w:proofErr w:type="spellEnd"/>
      <w:r w:rsidRPr="009D1FB2">
        <w:rPr>
          <w:rFonts w:ascii="Arial" w:hAnsi="Arial" w:cs="Arial"/>
          <w:color w:val="auto"/>
        </w:rPr>
        <w:t xml:space="preserve"> zákon č. </w:t>
      </w:r>
      <w:proofErr w:type="gramStart"/>
      <w:r w:rsidRPr="009D1FB2">
        <w:rPr>
          <w:rFonts w:ascii="Arial" w:hAnsi="Arial" w:cs="Arial"/>
          <w:color w:val="auto"/>
        </w:rPr>
        <w:t xml:space="preserve">25/2006 </w:t>
      </w:r>
      <w:proofErr w:type="spellStart"/>
      <w:r w:rsidRPr="009D1FB2">
        <w:rPr>
          <w:rFonts w:ascii="Arial" w:hAnsi="Arial" w:cs="Arial"/>
          <w:color w:val="auto"/>
        </w:rPr>
        <w:t>Z.z</w:t>
      </w:r>
      <w:proofErr w:type="spellEnd"/>
      <w:r w:rsidRPr="009D1FB2">
        <w:rPr>
          <w:rFonts w:ascii="Arial" w:hAnsi="Arial" w:cs="Arial"/>
          <w:color w:val="auto"/>
        </w:rPr>
        <w:t>. o </w:t>
      </w:r>
      <w:proofErr w:type="spellStart"/>
      <w:r w:rsidRPr="009D1FB2">
        <w:rPr>
          <w:rFonts w:ascii="Arial" w:hAnsi="Arial" w:cs="Arial"/>
          <w:color w:val="auto"/>
        </w:rPr>
        <w:t>verejnom</w:t>
      </w:r>
      <w:proofErr w:type="spellEnd"/>
      <w:proofErr w:type="gramEnd"/>
      <w:r w:rsidRPr="009D1FB2">
        <w:rPr>
          <w:rFonts w:ascii="Arial" w:hAnsi="Arial" w:cs="Arial"/>
          <w:color w:val="auto"/>
        </w:rPr>
        <w:t xml:space="preserve"> obstarávaní a o </w:t>
      </w:r>
      <w:proofErr w:type="spellStart"/>
      <w:r w:rsidRPr="009D1FB2">
        <w:rPr>
          <w:rFonts w:ascii="Arial" w:hAnsi="Arial" w:cs="Arial"/>
          <w:color w:val="auto"/>
        </w:rPr>
        <w:t>zmene</w:t>
      </w:r>
      <w:proofErr w:type="spellEnd"/>
      <w:r w:rsidRPr="009D1FB2">
        <w:rPr>
          <w:rFonts w:ascii="Arial" w:hAnsi="Arial" w:cs="Arial"/>
          <w:color w:val="auto"/>
        </w:rPr>
        <w:t xml:space="preserve"> a </w:t>
      </w:r>
      <w:proofErr w:type="spellStart"/>
      <w:r w:rsidRPr="009D1FB2">
        <w:rPr>
          <w:rFonts w:ascii="Arial" w:hAnsi="Arial" w:cs="Arial"/>
          <w:color w:val="auto"/>
        </w:rPr>
        <w:t>doplnení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niektorých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zákonov</w:t>
      </w:r>
      <w:proofErr w:type="spellEnd"/>
      <w:r w:rsidRPr="009D1FB2">
        <w:rPr>
          <w:rFonts w:ascii="Arial" w:hAnsi="Arial" w:cs="Arial"/>
          <w:color w:val="auto"/>
        </w:rPr>
        <w:t xml:space="preserve"> v </w:t>
      </w:r>
      <w:proofErr w:type="spellStart"/>
      <w:r w:rsidRPr="009D1FB2">
        <w:rPr>
          <w:rFonts w:ascii="Arial" w:hAnsi="Arial" w:cs="Arial"/>
          <w:color w:val="auto"/>
        </w:rPr>
        <w:t>znení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neskorších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predpisov</w:t>
      </w:r>
      <w:proofErr w:type="spellEnd"/>
      <w:r w:rsidRPr="009D1FB2">
        <w:rPr>
          <w:rFonts w:ascii="Arial" w:hAnsi="Arial" w:cs="Arial"/>
          <w:bCs/>
          <w:color w:val="auto"/>
        </w:rPr>
        <w:t xml:space="preserve"> (tlač </w:t>
      </w:r>
      <w:r w:rsidR="005F30EC">
        <w:rPr>
          <w:rFonts w:ascii="Arial" w:hAnsi="Arial" w:cs="Arial"/>
          <w:b/>
          <w:bCs/>
          <w:color w:val="auto"/>
        </w:rPr>
        <w:t>1317</w:t>
      </w:r>
      <w:r w:rsidRPr="009D1FB2">
        <w:rPr>
          <w:rFonts w:ascii="Arial" w:hAnsi="Arial" w:cs="Arial"/>
          <w:bCs/>
          <w:color w:val="auto"/>
        </w:rPr>
        <w:t>)</w:t>
      </w:r>
      <w:r>
        <w:rPr>
          <w:rFonts w:ascii="Arial" w:hAnsi="Arial" w:cs="Arial"/>
          <w:bCs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>
        <w:rPr>
          <w:rFonts w:ascii="Arial" w:hAnsi="Arial" w:cs="Arial"/>
          <w:bCs/>
          <w:color w:val="auto"/>
        </w:rPr>
        <w:t xml:space="preserve"> </w:t>
      </w:r>
      <w:r w:rsidRPr="00247BDE">
        <w:rPr>
          <w:rFonts w:ascii="Arial" w:hAnsi="Arial" w:cs="Arial"/>
          <w:bCs/>
          <w:i/>
          <w:color w:val="auto"/>
        </w:rPr>
        <w:t>s </w:t>
      </w:r>
      <w:proofErr w:type="spellStart"/>
      <w:r w:rsidRPr="00247BDE">
        <w:rPr>
          <w:rFonts w:ascii="Arial" w:hAnsi="Arial" w:cs="Arial"/>
          <w:bCs/>
          <w:i/>
          <w:color w:val="auto"/>
        </w:rPr>
        <w:t>pozmeňujúcimi</w:t>
      </w:r>
      <w:proofErr w:type="spellEnd"/>
      <w:r w:rsidRPr="00247BDE">
        <w:rPr>
          <w:rFonts w:ascii="Arial" w:hAnsi="Arial" w:cs="Arial"/>
          <w:bCs/>
          <w:i/>
          <w:color w:val="auto"/>
        </w:rPr>
        <w:t xml:space="preserve"> a </w:t>
      </w:r>
      <w:proofErr w:type="spellStart"/>
      <w:r w:rsidRPr="00247BDE">
        <w:rPr>
          <w:rFonts w:ascii="Arial" w:hAnsi="Arial" w:cs="Arial"/>
          <w:bCs/>
          <w:i/>
          <w:color w:val="auto"/>
        </w:rPr>
        <w:t>doplňujúcimi</w:t>
      </w:r>
      <w:proofErr w:type="spellEnd"/>
      <w:r w:rsidRPr="00247BDE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247BDE">
        <w:rPr>
          <w:rFonts w:ascii="Arial" w:hAnsi="Arial" w:cs="Arial"/>
          <w:bCs/>
          <w:i/>
          <w:color w:val="auto"/>
        </w:rPr>
        <w:t>návrhmi</w:t>
      </w:r>
      <w:proofErr w:type="spellEnd"/>
      <w:r w:rsidRPr="00247BDE">
        <w:rPr>
          <w:rFonts w:ascii="Arial" w:hAnsi="Arial" w:cs="Arial"/>
          <w:bCs/>
          <w:i/>
          <w:color w:val="auto"/>
        </w:rPr>
        <w:t xml:space="preserve"> uvedenými v </w:t>
      </w:r>
      <w:proofErr w:type="spellStart"/>
      <w:r w:rsidRPr="00247BDE">
        <w:rPr>
          <w:rFonts w:ascii="Arial" w:hAnsi="Arial" w:cs="Arial"/>
          <w:bCs/>
          <w:i/>
          <w:color w:val="auto"/>
        </w:rPr>
        <w:t>prílohe</w:t>
      </w:r>
      <w:proofErr w:type="spellEnd"/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9D1FB2" w:rsidRDefault="009D1FB2" w:rsidP="009D1FB2">
      <w:pPr>
        <w:ind w:firstLine="360"/>
        <w:jc w:val="both"/>
        <w:rPr>
          <w:rFonts w:ascii="Arial" w:hAnsi="Arial" w:cs="Arial"/>
        </w:rPr>
      </w:pPr>
    </w:p>
    <w:p w:rsidR="009D1FB2" w:rsidRDefault="009D1FB2" w:rsidP="001F6E84">
      <w:pPr>
        <w:pStyle w:val="Nadpis4"/>
        <w:numPr>
          <w:ilvl w:val="0"/>
          <w:numId w:val="3"/>
        </w:numPr>
        <w:spacing w:after="12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p o v e r u j e</w:t>
      </w:r>
    </w:p>
    <w:p w:rsidR="009D1FB2" w:rsidRDefault="009D1FB2" w:rsidP="001F6E84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predsedu výboru, aby výsledky rokovania  výboru  v  druhom čítaní zo dňa   26. novembra 2014 spolu s výsledkami rokovania ostatných výborov spracoval do písomnej spoločnej správy výborov v súlade s § 79 ods. 1 rokovacieho poriadku Národnej rady Slovenskej republiky a predložil ju na schválenie gestorskému výboru,</w:t>
      </w:r>
    </w:p>
    <w:p w:rsidR="009D1FB2" w:rsidRDefault="009D1FB2" w:rsidP="001F6E84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spoločného spravodajcu výborov </w:t>
      </w:r>
      <w:r>
        <w:rPr>
          <w:rFonts w:ascii="Arial" w:hAnsi="Arial" w:cs="Arial"/>
          <w:b/>
          <w:bCs/>
        </w:rPr>
        <w:t xml:space="preserve">M. </w:t>
      </w:r>
      <w:proofErr w:type="spellStart"/>
      <w:r>
        <w:rPr>
          <w:rFonts w:ascii="Arial" w:hAnsi="Arial" w:cs="Arial"/>
          <w:b/>
          <w:bCs/>
        </w:rPr>
        <w:t>Bagačku</w:t>
      </w:r>
      <w:proofErr w:type="spellEnd"/>
      <w:r>
        <w:rPr>
          <w:rFonts w:ascii="Arial" w:hAnsi="Arial" w:cs="Arial"/>
          <w:bCs/>
        </w:rPr>
        <w:t xml:space="preserve"> (F. </w:t>
      </w:r>
      <w:r>
        <w:rPr>
          <w:rFonts w:ascii="Arial" w:hAnsi="Arial" w:cs="Arial"/>
          <w:b/>
          <w:bCs/>
        </w:rPr>
        <w:t>Petra</w:t>
      </w:r>
      <w:r>
        <w:rPr>
          <w:rFonts w:ascii="Arial" w:hAnsi="Arial" w:cs="Arial"/>
          <w:bCs/>
        </w:rPr>
        <w:t xml:space="preserve">/ J. </w:t>
      </w:r>
      <w:r>
        <w:rPr>
          <w:rFonts w:ascii="Arial" w:hAnsi="Arial" w:cs="Arial"/>
          <w:b/>
          <w:bCs/>
        </w:rPr>
        <w:t>Mikuša</w:t>
      </w:r>
      <w:r>
        <w:rPr>
          <w:rFonts w:ascii="Arial" w:hAnsi="Arial" w:cs="Arial"/>
          <w:bCs/>
        </w:rPr>
        <w:t>), aby v súlade s § 80 ods. 2 rokovacieho poriadku Národnej rady Slovenskej republiky informoval o výsledku rokovania výborov a aby odôvodnil návrh a stanovisko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A3CC4" w:rsidRDefault="005A3CC4" w:rsidP="009D1FB2">
      <w:pPr>
        <w:jc w:val="both"/>
        <w:rPr>
          <w:rFonts w:ascii="Arial" w:hAnsi="Arial" w:cs="Arial"/>
        </w:rPr>
      </w:pPr>
    </w:p>
    <w:p w:rsidR="009D1FB2" w:rsidRDefault="009D1FB2" w:rsidP="009D1F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9D1FB2" w:rsidRDefault="009D1FB2" w:rsidP="009D1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9D1FB2" w:rsidRDefault="009D1FB2" w:rsidP="009D1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  <w:r w:rsidR="001F6E84" w:rsidRPr="001F6E84">
        <w:rPr>
          <w:rFonts w:ascii="Arial" w:hAnsi="Arial" w:cs="Arial"/>
        </w:rPr>
        <w:t xml:space="preserve"> </w:t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  <w:t xml:space="preserve">     </w:t>
      </w:r>
      <w:r w:rsidR="001F6E84">
        <w:rPr>
          <w:rFonts w:ascii="Arial" w:hAnsi="Arial" w:cs="Arial"/>
        </w:rPr>
        <w:t xml:space="preserve">Ján  </w:t>
      </w:r>
      <w:r w:rsidR="001F6E84">
        <w:rPr>
          <w:rFonts w:ascii="Arial" w:hAnsi="Arial" w:cs="Arial"/>
          <w:b/>
          <w:bCs/>
        </w:rPr>
        <w:t xml:space="preserve">H u d a c k ý </w:t>
      </w:r>
      <w:r w:rsidR="001F6E84">
        <w:rPr>
          <w:rFonts w:ascii="Arial" w:hAnsi="Arial" w:cs="Arial"/>
          <w:b/>
        </w:rPr>
        <w:t xml:space="preserve"> </w:t>
      </w:r>
      <w:proofErr w:type="spellStart"/>
      <w:r w:rsidR="001F6E84">
        <w:rPr>
          <w:rFonts w:ascii="Arial" w:hAnsi="Arial" w:cs="Arial"/>
          <w:b/>
        </w:rPr>
        <w:t>v.r</w:t>
      </w:r>
      <w:proofErr w:type="spellEnd"/>
      <w:r w:rsidR="001F6E84">
        <w:rPr>
          <w:rFonts w:ascii="Arial" w:hAnsi="Arial" w:cs="Arial"/>
          <w:b/>
        </w:rPr>
        <w:t>.</w:t>
      </w:r>
    </w:p>
    <w:p w:rsidR="009D1FB2" w:rsidRDefault="009D1FB2" w:rsidP="009D1FB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  <w:r w:rsidR="001F6E84" w:rsidRPr="001F6E84">
        <w:rPr>
          <w:rFonts w:ascii="Arial" w:hAnsi="Arial" w:cs="Arial"/>
        </w:rPr>
        <w:t xml:space="preserve"> </w:t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ab/>
      </w:r>
      <w:r w:rsidR="001F6E84">
        <w:rPr>
          <w:rFonts w:ascii="Arial" w:hAnsi="Arial" w:cs="Arial"/>
        </w:rPr>
        <w:t>predseda výboru</w:t>
      </w:r>
    </w:p>
    <w:p w:rsidR="009D1FB2" w:rsidRDefault="009D1FB2" w:rsidP="005A3CC4">
      <w:pPr>
        <w:jc w:val="both"/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</w:t>
      </w:r>
    </w:p>
    <w:p w:rsidR="009D1FB2" w:rsidRDefault="009D1FB2" w:rsidP="009D1FB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lastRenderedPageBreak/>
        <w:t xml:space="preserve">              Výbor</w:t>
      </w:r>
    </w:p>
    <w:p w:rsidR="009D1FB2" w:rsidRDefault="009D1FB2" w:rsidP="009D1FB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9D1FB2" w:rsidRDefault="009D1FB2" w:rsidP="009D1FB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9D1FB2" w:rsidRDefault="009D1FB2" w:rsidP="009D1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72. schôdza výboru</w:t>
      </w:r>
    </w:p>
    <w:p w:rsidR="009D1FB2" w:rsidRDefault="009D1FB2" w:rsidP="009D1F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Príloha k uzneseniu č. 384</w:t>
      </w:r>
    </w:p>
    <w:p w:rsidR="009D1FB2" w:rsidRDefault="009D1FB2" w:rsidP="009D1FB2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9D1FB2" w:rsidRDefault="009D1FB2" w:rsidP="009D1FB2">
      <w:pPr>
        <w:pStyle w:val="Zarkazkladnhotextu"/>
        <w:rPr>
          <w:rFonts w:ascii="Arial" w:hAnsi="Arial" w:cs="Arial"/>
          <w:color w:val="auto"/>
          <w:lang w:val="sk-SK"/>
        </w:rPr>
      </w:pPr>
    </w:p>
    <w:p w:rsidR="009D1FB2" w:rsidRDefault="009D1FB2" w:rsidP="009D1FB2">
      <w:pPr>
        <w:jc w:val="center"/>
        <w:rPr>
          <w:rFonts w:ascii="Arial" w:hAnsi="Arial" w:cs="Arial"/>
          <w:b/>
          <w:sz w:val="32"/>
          <w:szCs w:val="28"/>
        </w:rPr>
      </w:pPr>
    </w:p>
    <w:p w:rsidR="009D1FB2" w:rsidRDefault="009D1FB2" w:rsidP="009D1FB2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9D1FB2" w:rsidRPr="002032A3" w:rsidRDefault="009D1FB2" w:rsidP="002032A3">
      <w:pPr>
        <w:pStyle w:val="Zarkazkladnhotextu2"/>
        <w:ind w:firstLine="360"/>
        <w:rPr>
          <w:rFonts w:ascii="Arial" w:hAnsi="Arial" w:cs="Arial"/>
          <w:b/>
          <w:bCs/>
          <w:color w:val="auto"/>
        </w:rPr>
      </w:pPr>
      <w:r w:rsidRPr="009D1FB2">
        <w:rPr>
          <w:rFonts w:ascii="Arial" w:hAnsi="Arial" w:cs="Arial"/>
          <w:color w:val="auto"/>
        </w:rPr>
        <w:t>k </w:t>
      </w:r>
      <w:proofErr w:type="spellStart"/>
      <w:r w:rsidRPr="009D1FB2">
        <w:rPr>
          <w:rFonts w:ascii="Arial" w:hAnsi="Arial" w:cs="Arial"/>
          <w:color w:val="auto"/>
        </w:rPr>
        <w:t>vládnemu</w:t>
      </w:r>
      <w:proofErr w:type="spellEnd"/>
      <w:r w:rsidRPr="009D1FB2">
        <w:rPr>
          <w:rFonts w:ascii="Arial" w:hAnsi="Arial" w:cs="Arial"/>
          <w:color w:val="auto"/>
          <w:szCs w:val="22"/>
        </w:rPr>
        <w:t xml:space="preserve"> návrhu </w:t>
      </w:r>
      <w:r w:rsidRPr="009D1FB2">
        <w:rPr>
          <w:rFonts w:ascii="Arial" w:hAnsi="Arial" w:cs="Arial"/>
          <w:color w:val="auto"/>
        </w:rPr>
        <w:t>zákona</w:t>
      </w:r>
      <w:r w:rsidRPr="009D1FB2">
        <w:rPr>
          <w:rFonts w:ascii="Arial" w:hAnsi="Arial" w:cs="Arial"/>
          <w:b/>
          <w:color w:val="auto"/>
        </w:rPr>
        <w:t>,</w:t>
      </w:r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ktorým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sa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mení</w:t>
      </w:r>
      <w:proofErr w:type="spellEnd"/>
      <w:r w:rsidRPr="009D1FB2">
        <w:rPr>
          <w:rFonts w:ascii="Arial" w:hAnsi="Arial" w:cs="Arial"/>
          <w:color w:val="auto"/>
        </w:rPr>
        <w:t xml:space="preserve"> a </w:t>
      </w:r>
      <w:proofErr w:type="spellStart"/>
      <w:r w:rsidRPr="009D1FB2">
        <w:rPr>
          <w:rFonts w:ascii="Arial" w:hAnsi="Arial" w:cs="Arial"/>
          <w:color w:val="auto"/>
        </w:rPr>
        <w:t>dopĺňa</w:t>
      </w:r>
      <w:proofErr w:type="spellEnd"/>
      <w:r w:rsidRPr="009D1FB2">
        <w:rPr>
          <w:rFonts w:ascii="Arial" w:hAnsi="Arial" w:cs="Arial"/>
          <w:color w:val="auto"/>
        </w:rPr>
        <w:t xml:space="preserve"> zákon č. </w:t>
      </w:r>
      <w:proofErr w:type="gramStart"/>
      <w:r w:rsidRPr="009D1FB2">
        <w:rPr>
          <w:rFonts w:ascii="Arial" w:hAnsi="Arial" w:cs="Arial"/>
          <w:color w:val="auto"/>
        </w:rPr>
        <w:t xml:space="preserve">25/2006 </w:t>
      </w:r>
      <w:proofErr w:type="spellStart"/>
      <w:r w:rsidRPr="009D1FB2">
        <w:rPr>
          <w:rFonts w:ascii="Arial" w:hAnsi="Arial" w:cs="Arial"/>
          <w:color w:val="auto"/>
        </w:rPr>
        <w:t>Z.z</w:t>
      </w:r>
      <w:proofErr w:type="spellEnd"/>
      <w:r w:rsidRPr="009D1FB2">
        <w:rPr>
          <w:rFonts w:ascii="Arial" w:hAnsi="Arial" w:cs="Arial"/>
          <w:color w:val="auto"/>
        </w:rPr>
        <w:t>. o </w:t>
      </w:r>
      <w:proofErr w:type="spellStart"/>
      <w:r w:rsidRPr="009D1FB2">
        <w:rPr>
          <w:rFonts w:ascii="Arial" w:hAnsi="Arial" w:cs="Arial"/>
          <w:color w:val="auto"/>
        </w:rPr>
        <w:t>verejnom</w:t>
      </w:r>
      <w:proofErr w:type="spellEnd"/>
      <w:proofErr w:type="gramEnd"/>
      <w:r w:rsidRPr="009D1FB2">
        <w:rPr>
          <w:rFonts w:ascii="Arial" w:hAnsi="Arial" w:cs="Arial"/>
          <w:color w:val="auto"/>
        </w:rPr>
        <w:t xml:space="preserve"> obstarávaní a o </w:t>
      </w:r>
      <w:proofErr w:type="spellStart"/>
      <w:r w:rsidRPr="009D1FB2">
        <w:rPr>
          <w:rFonts w:ascii="Arial" w:hAnsi="Arial" w:cs="Arial"/>
          <w:color w:val="auto"/>
        </w:rPr>
        <w:t>zmene</w:t>
      </w:r>
      <w:proofErr w:type="spellEnd"/>
      <w:r w:rsidRPr="009D1FB2">
        <w:rPr>
          <w:rFonts w:ascii="Arial" w:hAnsi="Arial" w:cs="Arial"/>
          <w:color w:val="auto"/>
        </w:rPr>
        <w:t xml:space="preserve"> a </w:t>
      </w:r>
      <w:proofErr w:type="spellStart"/>
      <w:r w:rsidRPr="009D1FB2">
        <w:rPr>
          <w:rFonts w:ascii="Arial" w:hAnsi="Arial" w:cs="Arial"/>
          <w:color w:val="auto"/>
        </w:rPr>
        <w:t>doplnení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niektorých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zákonov</w:t>
      </w:r>
      <w:proofErr w:type="spellEnd"/>
      <w:r w:rsidRPr="009D1FB2">
        <w:rPr>
          <w:rFonts w:ascii="Arial" w:hAnsi="Arial" w:cs="Arial"/>
          <w:color w:val="auto"/>
        </w:rPr>
        <w:t xml:space="preserve"> v </w:t>
      </w:r>
      <w:proofErr w:type="spellStart"/>
      <w:r w:rsidRPr="009D1FB2">
        <w:rPr>
          <w:rFonts w:ascii="Arial" w:hAnsi="Arial" w:cs="Arial"/>
          <w:color w:val="auto"/>
        </w:rPr>
        <w:t>znení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neskorších</w:t>
      </w:r>
      <w:proofErr w:type="spellEnd"/>
      <w:r w:rsidRPr="009D1FB2">
        <w:rPr>
          <w:rFonts w:ascii="Arial" w:hAnsi="Arial" w:cs="Arial"/>
          <w:color w:val="auto"/>
        </w:rPr>
        <w:t xml:space="preserve"> </w:t>
      </w:r>
      <w:proofErr w:type="spellStart"/>
      <w:r w:rsidRPr="009D1FB2">
        <w:rPr>
          <w:rFonts w:ascii="Arial" w:hAnsi="Arial" w:cs="Arial"/>
          <w:color w:val="auto"/>
        </w:rPr>
        <w:t>predpisov</w:t>
      </w:r>
      <w:proofErr w:type="spellEnd"/>
      <w:r w:rsidRPr="009D1FB2">
        <w:rPr>
          <w:rFonts w:ascii="Arial" w:hAnsi="Arial" w:cs="Arial"/>
          <w:bCs/>
          <w:color w:val="auto"/>
        </w:rPr>
        <w:t xml:space="preserve"> (tlač </w:t>
      </w:r>
      <w:r w:rsidR="006848AA">
        <w:rPr>
          <w:rFonts w:ascii="Arial" w:hAnsi="Arial" w:cs="Arial"/>
          <w:b/>
          <w:bCs/>
          <w:color w:val="auto"/>
        </w:rPr>
        <w:t>1317</w:t>
      </w:r>
      <w:r w:rsidRPr="009D1FB2">
        <w:rPr>
          <w:rFonts w:ascii="Arial" w:hAnsi="Arial" w:cs="Arial"/>
          <w:bCs/>
          <w:color w:val="auto"/>
        </w:rPr>
        <w:t>)</w:t>
      </w:r>
    </w:p>
    <w:p w:rsidR="009D1FB2" w:rsidRDefault="009D1FB2" w:rsidP="009D1FB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sectPr w:rsidR="009D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05261B"/>
    <w:multiLevelType w:val="hybridMultilevel"/>
    <w:tmpl w:val="0B6C71D8"/>
    <w:lvl w:ilvl="0" w:tplc="E3C20C8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ascii="Times New Roman" w:hAnsi="Times New Roman" w:cs="Times New Roman"/>
      </w:rPr>
    </w:lvl>
  </w:abstractNum>
  <w:abstractNum w:abstractNumId="2">
    <w:nsid w:val="381B16A5"/>
    <w:multiLevelType w:val="hybridMultilevel"/>
    <w:tmpl w:val="AF980C54"/>
    <w:lvl w:ilvl="0" w:tplc="7408B88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7A1703"/>
    <w:multiLevelType w:val="hybridMultilevel"/>
    <w:tmpl w:val="5F1E7E00"/>
    <w:lvl w:ilvl="0" w:tplc="BD7CDB6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6D84C1A"/>
    <w:multiLevelType w:val="hybridMultilevel"/>
    <w:tmpl w:val="8C94B0F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CA1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B2"/>
    <w:rsid w:val="001F6E84"/>
    <w:rsid w:val="002032A3"/>
    <w:rsid w:val="00247BDE"/>
    <w:rsid w:val="003B2C45"/>
    <w:rsid w:val="005A3CC4"/>
    <w:rsid w:val="005F30EC"/>
    <w:rsid w:val="006848AA"/>
    <w:rsid w:val="00873391"/>
    <w:rsid w:val="009D1FB2"/>
    <w:rsid w:val="00E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1FB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1FB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1FB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1FB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1FB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1FB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1FB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1FB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D1FB2"/>
    <w:rPr>
      <w:rFonts w:ascii="Times New Roman" w:hAnsi="Times New Roman" w:cs="Times New Roman" w:hint="default"/>
      <w:b/>
      <w:b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1FB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1FB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D1FB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D1FB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D1FB2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1FB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1FB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1FB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1FB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1FB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1FB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1FB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1FB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D1FB2"/>
    <w:rPr>
      <w:rFonts w:ascii="Times New Roman" w:hAnsi="Times New Roman" w:cs="Times New Roman" w:hint="default"/>
      <w:b/>
      <w:bCs w:val="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1FB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1FB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D1FB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D1FB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D1FB2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401</Words>
  <Characters>2286</Characters>
  <Application>Microsoft Office Word</Application>
  <DocSecurity>0</DocSecurity>
  <Lines>19</Lines>
  <Paragraphs>5</Paragraphs>
  <ScaleCrop>false</ScaleCrop>
  <Company>Kancelaria NR SR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</cp:revision>
  <dcterms:created xsi:type="dcterms:W3CDTF">2014-11-21T10:24:00Z</dcterms:created>
  <dcterms:modified xsi:type="dcterms:W3CDTF">2014-11-25T16:11:00Z</dcterms:modified>
</cp:coreProperties>
</file>