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151A" w:rsidP="002A151A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2A151A" w:rsidP="002A151A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2A151A" w:rsidP="002A151A">
      <w:pPr>
        <w:bidi w:val="0"/>
        <w:rPr>
          <w:rFonts w:ascii="Arial" w:hAnsi="Arial" w:cs="Arial"/>
          <w:b/>
          <w:bCs/>
        </w:rPr>
      </w:pPr>
    </w:p>
    <w:p w:rsidR="002A151A" w:rsidP="002A151A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>50. schôdza výboru</w:t>
      </w:r>
    </w:p>
    <w:p w:rsidR="002A151A" w:rsidP="002A151A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Číslo: CDR- 2196/2014</w:t>
      </w: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</w:p>
    <w:p w:rsidR="002A151A" w:rsidRPr="00171EAE" w:rsidP="002A151A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71EAE" w:rsidR="007C6AF8">
        <w:rPr>
          <w:rFonts w:ascii="Arial" w:hAnsi="Arial" w:cs="Arial"/>
          <w:b/>
          <w:bCs/>
          <w:sz w:val="28"/>
          <w:szCs w:val="28"/>
        </w:rPr>
        <w:t>151</w:t>
      </w:r>
    </w:p>
    <w:p w:rsidR="00171EAE" w:rsidP="002A151A">
      <w:pPr>
        <w:bidi w:val="0"/>
        <w:jc w:val="center"/>
        <w:rPr>
          <w:rFonts w:ascii="Arial" w:hAnsi="Arial" w:cs="Arial"/>
          <w:b/>
          <w:bCs/>
        </w:rPr>
      </w:pPr>
    </w:p>
    <w:p w:rsidR="002A151A" w:rsidP="002A151A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2A151A" w:rsidP="002A151A">
      <w:pPr>
        <w:bidi w:val="0"/>
        <w:rPr>
          <w:rFonts w:ascii="Arial" w:hAnsi="Arial" w:cs="Arial"/>
        </w:rPr>
      </w:pP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</w:p>
    <w:p w:rsidR="002A151A" w:rsidP="002A151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 20. novembra 2014</w:t>
      </w:r>
    </w:p>
    <w:p w:rsidR="002A151A" w:rsidP="002A151A">
      <w:pPr>
        <w:bidi w:val="0"/>
        <w:jc w:val="both"/>
        <w:rPr>
          <w:rFonts w:ascii="Arial" w:hAnsi="Arial" w:cs="Arial"/>
          <w:b/>
        </w:rPr>
      </w:pPr>
    </w:p>
    <w:p w:rsidR="002A151A" w:rsidRPr="002A151A" w:rsidP="002A151A">
      <w:pPr>
        <w:pStyle w:val="Heading2"/>
        <w:bidi w:val="0"/>
        <w:ind w:firstLine="708"/>
        <w:jc w:val="both"/>
        <w:rPr>
          <w:rFonts w:ascii="Arial" w:hAnsi="Arial" w:cs="Arial" w:hint="default"/>
          <w:color w:val="auto"/>
          <w:sz w:val="24"/>
          <w:szCs w:val="24"/>
        </w:rPr>
      </w:pP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Vý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 Ná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rodnej rady Slovenskej republiky pre vzdelá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vanie, vedu, mlá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dež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a š</w:t>
      </w:r>
      <w:r w:rsidRPr="002A151A"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port </w:t>
      </w:r>
      <w:r w:rsidRPr="002A151A">
        <w:rPr>
          <w:rFonts w:ascii="Arial" w:hAnsi="Arial" w:cs="Arial"/>
          <w:color w:val="auto"/>
          <w:spacing w:val="40"/>
          <w:sz w:val="24"/>
          <w:szCs w:val="24"/>
        </w:rPr>
        <w:t>prerokoval</w:t>
      </w:r>
      <w:r w:rsidRPr="002A151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>ná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>vrh predsedu NR SR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 xml:space="preserve"> na urč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>enie gestorské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>ho vý</w:t>
      </w:r>
      <w:r w:rsidRPr="002A151A">
        <w:rPr>
          <w:rFonts w:ascii="Arial" w:hAnsi="Arial" w:cs="Arial" w:hint="default"/>
          <w:b w:val="0"/>
          <w:color w:val="auto"/>
          <w:sz w:val="24"/>
          <w:szCs w:val="24"/>
        </w:rPr>
        <w:t>boru k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vlá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dnemu ná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vrhu zá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kona, ktorý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m sa mení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 xml:space="preserve"> a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dopĺň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a zá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kon č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. 185/2009 Z. z. o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stimuloch pre vý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skum a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vý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voj a o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doplnení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 xml:space="preserve"> zá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kona č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. 595/2003 Z. z. o dani z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prí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jmov v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znení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 xml:space="preserve"> neskorší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ch predpisov v 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znení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 xml:space="preserve"> neskorší</w:t>
      </w:r>
      <w:r w:rsidRPr="002A151A">
        <w:rPr>
          <w:rFonts w:ascii="Arial" w:hAnsi="Arial" w:cs="Arial" w:hint="default"/>
          <w:b w:val="0"/>
          <w:noProof/>
          <w:color w:val="auto"/>
          <w:sz w:val="24"/>
          <w:szCs w:val="24"/>
        </w:rPr>
        <w:t>ch predpisov</w:t>
      </w:r>
      <w:r w:rsidRPr="002A151A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>
        <w:rPr>
          <w:rFonts w:ascii="Arial" w:hAnsi="Arial" w:cs="Arial" w:hint="default"/>
          <w:color w:val="auto"/>
          <w:sz w:val="24"/>
          <w:szCs w:val="24"/>
        </w:rPr>
        <w:t>(tlač</w:t>
      </w:r>
      <w:r>
        <w:rPr>
          <w:rFonts w:ascii="Arial" w:hAnsi="Arial" w:cs="Arial" w:hint="default"/>
          <w:color w:val="auto"/>
          <w:sz w:val="24"/>
          <w:szCs w:val="24"/>
        </w:rPr>
        <w:t xml:space="preserve"> 1285)</w:t>
      </w:r>
      <w:r w:rsidRPr="002A151A">
        <w:rPr>
          <w:rFonts w:ascii="Arial" w:hAnsi="Arial" w:cs="Arial"/>
          <w:color w:val="auto"/>
          <w:sz w:val="24"/>
          <w:szCs w:val="24"/>
        </w:rPr>
        <w:t xml:space="preserve"> </w:t>
      </w:r>
      <w:r w:rsidRPr="002A151A">
        <w:rPr>
          <w:rFonts w:ascii="Arial" w:hAnsi="Arial" w:cs="Arial" w:hint="default"/>
          <w:color w:val="auto"/>
          <w:sz w:val="24"/>
          <w:szCs w:val="24"/>
        </w:rPr>
        <w:t>–</w:t>
      </w:r>
      <w:r w:rsidRPr="002A151A">
        <w:rPr>
          <w:rFonts w:ascii="Arial" w:hAnsi="Arial" w:cs="Arial" w:hint="default"/>
          <w:color w:val="auto"/>
          <w:sz w:val="24"/>
          <w:szCs w:val="24"/>
        </w:rPr>
        <w:t xml:space="preserve"> prvé</w:t>
      </w:r>
      <w:r w:rsidRPr="002A151A">
        <w:rPr>
          <w:rFonts w:ascii="Arial" w:hAnsi="Arial" w:cs="Arial" w:hint="default"/>
          <w:color w:val="auto"/>
          <w:sz w:val="24"/>
          <w:szCs w:val="24"/>
        </w:rPr>
        <w:t xml:space="preserve"> čí</w:t>
      </w:r>
      <w:r w:rsidRPr="002A151A">
        <w:rPr>
          <w:rFonts w:ascii="Arial" w:hAnsi="Arial" w:cs="Arial" w:hint="default"/>
          <w:color w:val="auto"/>
          <w:sz w:val="24"/>
          <w:szCs w:val="24"/>
        </w:rPr>
        <w:t>tanie</w:t>
      </w:r>
    </w:p>
    <w:p w:rsidR="002A151A" w:rsidP="002A151A">
      <w:pPr>
        <w:bidi w:val="0"/>
        <w:ind w:firstLine="708"/>
        <w:jc w:val="both"/>
        <w:rPr>
          <w:rFonts w:ascii="Arial" w:hAnsi="Arial" w:cs="Arial"/>
        </w:rPr>
      </w:pPr>
    </w:p>
    <w:p w:rsidR="002A151A" w:rsidP="002A151A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2A151A" w:rsidP="002A151A">
      <w:pPr>
        <w:bidi w:val="0"/>
        <w:rPr>
          <w:rFonts w:ascii="Arial" w:hAnsi="Arial" w:cs="Arial"/>
        </w:rPr>
      </w:pPr>
    </w:p>
    <w:p w:rsidR="002A151A" w:rsidP="002A151A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1290 zo 7. novembra 2014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</w:t>
      </w:r>
    </w:p>
    <w:p w:rsidR="002A151A" w:rsidP="002A151A">
      <w:pPr>
        <w:bidi w:val="0"/>
        <w:ind w:left="397"/>
        <w:jc w:val="both"/>
        <w:rPr>
          <w:rFonts w:ascii="Arial" w:hAnsi="Arial" w:cs="Arial"/>
        </w:rPr>
      </w:pPr>
    </w:p>
    <w:p w:rsidR="002A151A" w:rsidP="002A151A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2A151A" w:rsidP="002A151A">
      <w:pPr>
        <w:bidi w:val="0"/>
        <w:jc w:val="both"/>
        <w:rPr>
          <w:rFonts w:ascii="Arial" w:hAnsi="Arial" w:cs="Arial"/>
          <w:b/>
          <w:spacing w:val="50"/>
        </w:rPr>
      </w:pPr>
    </w:p>
    <w:p w:rsidR="002A151A" w:rsidP="002A151A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Pr="00171EAE" w:rsidR="00171EAE">
        <w:rPr>
          <w:rFonts w:ascii="Arial" w:hAnsi="Arial" w:cs="Arial"/>
          <w:b/>
        </w:rPr>
        <w:t>Dušana Čaploviča</w:t>
      </w:r>
      <w:r>
        <w:rPr>
          <w:rFonts w:ascii="Arial" w:hAnsi="Arial" w:cs="Arial"/>
        </w:rPr>
        <w:t xml:space="preserve"> za spravodajcu výboru k predmetnému návrhu zákona v prvom čítaní</w:t>
      </w:r>
    </w:p>
    <w:p w:rsidR="002A151A" w:rsidP="002A151A">
      <w:pPr>
        <w:pStyle w:val="BodyTextIndent2"/>
        <w:bidi w:val="0"/>
        <w:ind w:left="0"/>
        <w:rPr>
          <w:rFonts w:ascii="Arial" w:hAnsi="Arial" w:cs="Arial"/>
        </w:rPr>
      </w:pPr>
    </w:p>
    <w:p w:rsidR="002A151A" w:rsidP="002A151A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2A151A" w:rsidP="002A151A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2A151A" w:rsidP="002A151A">
      <w:pPr>
        <w:pStyle w:val="BodyTextIndent"/>
        <w:bidi w:val="0"/>
        <w:ind w:left="708" w:firstLine="397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2A151A" w:rsidP="002A151A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2A151A" w:rsidP="002A151A">
      <w:pPr>
        <w:bidi w:val="0"/>
        <w:jc w:val="both"/>
        <w:rPr>
          <w:rFonts w:ascii="Arial" w:hAnsi="Arial" w:cs="Arial"/>
        </w:rPr>
      </w:pPr>
    </w:p>
    <w:p w:rsidR="002A151A" w:rsidP="002A151A">
      <w:pPr>
        <w:bidi w:val="0"/>
        <w:jc w:val="both"/>
        <w:rPr>
          <w:rFonts w:ascii="Arial" w:hAnsi="Arial" w:cs="Arial"/>
        </w:rPr>
      </w:pPr>
    </w:p>
    <w:p w:rsidR="002A151A" w:rsidP="002A151A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Pavol  </w:t>
      </w:r>
      <w:r>
        <w:rPr>
          <w:rFonts w:ascii="Arial" w:hAnsi="Arial" w:cs="Arial"/>
          <w:b/>
        </w:rPr>
        <w:t>G o g a</w:t>
      </w:r>
      <w:r>
        <w:rPr>
          <w:rFonts w:ascii="Arial" w:hAnsi="Arial" w:cs="Arial"/>
        </w:rPr>
        <w:tab/>
        <w:tab/>
        <w:tab/>
        <w:tab/>
        <w:tab/>
        <w:tab/>
        <w:t xml:space="preserve">Mojmír  </w:t>
      </w:r>
      <w:r>
        <w:rPr>
          <w:rFonts w:ascii="Arial" w:hAnsi="Arial" w:cs="Arial"/>
          <w:b/>
          <w:spacing w:val="40"/>
        </w:rPr>
        <w:t>Mamojka</w:t>
      </w:r>
    </w:p>
    <w:p w:rsidR="002A151A" w:rsidP="002A151A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overovateľ  výboru</w:t>
        <w:tab/>
        <w:tab/>
        <w:tab/>
        <w:tab/>
        <w:tab/>
        <w:t xml:space="preserve">              predseda výboru</w:t>
      </w:r>
    </w:p>
    <w:p w:rsidR="008B39C6">
      <w:pPr>
        <w:bidi w:val="0"/>
        <w:rPr>
          <w:rFonts w:ascii="Times New Roman" w:hAnsi="Times New Roman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A151A"/>
    <w:rsid w:val="00171EAE"/>
    <w:rsid w:val="002A151A"/>
    <w:rsid w:val="00631453"/>
    <w:rsid w:val="007C6AF8"/>
    <w:rsid w:val="008B39C6"/>
    <w:rsid w:val="00961A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5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A151A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A151A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A151A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A151A"/>
    <w:rPr>
      <w:rFonts w:cs="Times New Roman"/>
      <w:b/>
      <w:spacing w:val="60"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A151A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2A151A"/>
    <w:rPr>
      <w:rFonts w:cs="Times New Roman"/>
      <w:b/>
      <w:spacing w:val="60"/>
      <w:sz w:val="2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2A151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A151A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2A151A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2A151A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A151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A151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209</Words>
  <Characters>1197</Characters>
  <Application>Microsoft Office Word</Application>
  <DocSecurity>0</DocSecurity>
  <Lines>0</Lines>
  <Paragraphs>0</Paragraphs>
  <ScaleCrop>false</ScaleCrop>
  <Company>Kancelaria NR SR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2014-11-20T15:49:00Z</cp:lastPrinted>
  <dcterms:created xsi:type="dcterms:W3CDTF">2014-11-18T10:44:00Z</dcterms:created>
  <dcterms:modified xsi:type="dcterms:W3CDTF">2014-11-20T15:49:00Z</dcterms:modified>
</cp:coreProperties>
</file>