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0FEA" w:rsidRPr="006D3CC7" w:rsidP="00220FE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D3CC7">
        <w:rPr>
          <w:rFonts w:ascii="Times New Roman" w:hAnsi="Times New Roman"/>
          <w:b/>
          <w:sz w:val="24"/>
          <w:szCs w:val="24"/>
        </w:rPr>
        <w:t>(Návrh)</w:t>
      </w:r>
    </w:p>
    <w:p w:rsidR="00220FEA" w:rsidRPr="00CC4729" w:rsidP="00220FE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C152A">
        <w:rPr>
          <w:rFonts w:ascii="Times New Roman" w:hAnsi="Times New Roman"/>
          <w:b/>
          <w:sz w:val="24"/>
          <w:szCs w:val="24"/>
        </w:rPr>
        <w:t>V</w:t>
      </w:r>
      <w:r w:rsidRPr="007C152A" w:rsidR="00060463">
        <w:rPr>
          <w:rFonts w:ascii="Times New Roman" w:hAnsi="Times New Roman"/>
          <w:b/>
          <w:sz w:val="24"/>
          <w:szCs w:val="24"/>
        </w:rPr>
        <w:t>ýnos</w:t>
      </w:r>
    </w:p>
    <w:p w:rsidR="00220FEA" w:rsidRPr="00CC4729" w:rsidP="00220FE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C4729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220FEA" w:rsidRPr="00CC4729" w:rsidP="00220FE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060463">
        <w:rPr>
          <w:rFonts w:ascii="Times New Roman" w:hAnsi="Times New Roman"/>
          <w:b/>
          <w:sz w:val="24"/>
          <w:szCs w:val="24"/>
        </w:rPr>
        <w:t xml:space="preserve">č. .......... </w:t>
      </w:r>
      <w:r w:rsidRPr="00EB5C98">
        <w:rPr>
          <w:rFonts w:ascii="Times New Roman" w:hAnsi="Times New Roman"/>
          <w:b/>
          <w:sz w:val="24"/>
          <w:szCs w:val="24"/>
        </w:rPr>
        <w:t xml:space="preserve">z </w:t>
      </w:r>
      <w:r w:rsidRPr="00097251">
        <w:rPr>
          <w:rFonts w:ascii="Times New Roman" w:hAnsi="Times New Roman"/>
          <w:b/>
          <w:sz w:val="24"/>
          <w:szCs w:val="24"/>
        </w:rPr>
        <w:t>...</w:t>
      </w:r>
      <w:r w:rsidRPr="00097251" w:rsidR="00060463">
        <w:rPr>
          <w:rFonts w:ascii="Times New Roman" w:hAnsi="Times New Roman"/>
          <w:b/>
          <w:sz w:val="24"/>
          <w:szCs w:val="24"/>
        </w:rPr>
        <w:t>....</w:t>
      </w:r>
      <w:r w:rsidRPr="00097251">
        <w:rPr>
          <w:rFonts w:ascii="Times New Roman" w:hAnsi="Times New Roman"/>
          <w:b/>
          <w:sz w:val="24"/>
          <w:szCs w:val="24"/>
        </w:rPr>
        <w:t xml:space="preserve"> 201</w:t>
      </w:r>
      <w:r w:rsidRPr="00097251" w:rsidR="0046387B">
        <w:rPr>
          <w:rFonts w:ascii="Times New Roman" w:hAnsi="Times New Roman"/>
          <w:b/>
          <w:sz w:val="24"/>
          <w:szCs w:val="24"/>
        </w:rPr>
        <w:t>5</w:t>
      </w:r>
      <w:r w:rsidRPr="00097251">
        <w:rPr>
          <w:rFonts w:ascii="Times New Roman" w:hAnsi="Times New Roman"/>
          <w:b/>
          <w:sz w:val="24"/>
          <w:szCs w:val="24"/>
        </w:rPr>
        <w:t>,</w:t>
      </w:r>
    </w:p>
    <w:p w:rsidR="00220FEA" w:rsidP="00220FE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C152A">
        <w:rPr>
          <w:rFonts w:ascii="Times New Roman" w:hAnsi="Times New Roman"/>
          <w:b/>
          <w:sz w:val="24"/>
          <w:szCs w:val="24"/>
        </w:rPr>
        <w:t>ktor</w:t>
      </w:r>
      <w:r w:rsidRPr="007C152A" w:rsidR="00060463">
        <w:rPr>
          <w:rFonts w:ascii="Times New Roman" w:hAnsi="Times New Roman"/>
          <w:b/>
          <w:sz w:val="24"/>
          <w:szCs w:val="24"/>
        </w:rPr>
        <w:t>ým</w:t>
      </w:r>
      <w:r w:rsidRPr="007C152A">
        <w:rPr>
          <w:rFonts w:ascii="Times New Roman" w:hAnsi="Times New Roman"/>
          <w:b/>
          <w:sz w:val="24"/>
          <w:szCs w:val="24"/>
        </w:rPr>
        <w:t xml:space="preserve"> sa ustanovujú kritériá </w:t>
      </w:r>
      <w:r w:rsidRPr="007C152A" w:rsidR="00292BCF">
        <w:rPr>
          <w:rFonts w:ascii="Times New Roman" w:hAnsi="Times New Roman"/>
          <w:b/>
          <w:sz w:val="24"/>
          <w:szCs w:val="24"/>
        </w:rPr>
        <w:t xml:space="preserve">a postup </w:t>
      </w:r>
      <w:r w:rsidRPr="007C152A">
        <w:rPr>
          <w:rFonts w:ascii="Times New Roman" w:hAnsi="Times New Roman"/>
          <w:b/>
          <w:sz w:val="24"/>
          <w:szCs w:val="24"/>
        </w:rPr>
        <w:t xml:space="preserve">na vyhodnocovanie žiadostí </w:t>
      </w:r>
      <w:r w:rsidRPr="007C152A" w:rsidR="005032D4">
        <w:rPr>
          <w:rFonts w:ascii="Times New Roman" w:hAnsi="Times New Roman"/>
          <w:b/>
          <w:sz w:val="24"/>
          <w:szCs w:val="24"/>
        </w:rPr>
        <w:t>o</w:t>
      </w:r>
      <w:r w:rsidRPr="007C152A" w:rsidR="00672606">
        <w:rPr>
          <w:rFonts w:ascii="Times New Roman" w:hAnsi="Times New Roman"/>
          <w:b/>
          <w:sz w:val="24"/>
          <w:szCs w:val="24"/>
        </w:rPr>
        <w:t> poskytnutie dotácie</w:t>
      </w:r>
    </w:p>
    <w:p w:rsidR="005032D4" w:rsidRPr="005032D4" w:rsidP="005032D4">
      <w:pPr>
        <w:pStyle w:val="NoSpacing"/>
        <w:bidi w:val="0"/>
      </w:pPr>
    </w:p>
    <w:p w:rsidR="00D021FC" w:rsidP="00D021FC">
      <w:pPr>
        <w:bidi w:val="0"/>
        <w:ind w:firstLine="360"/>
        <w:rPr>
          <w:rFonts w:ascii="Times New Roman" w:hAnsi="Times New Roman"/>
          <w:sz w:val="24"/>
          <w:szCs w:val="24"/>
        </w:rPr>
      </w:pPr>
      <w:r w:rsidR="005032D4">
        <w:rPr>
          <w:rFonts w:ascii="Times New Roman" w:hAnsi="Times New Roman"/>
          <w:sz w:val="24"/>
          <w:szCs w:val="24"/>
        </w:rPr>
        <w:t>Ministerstvo zdravotníctva Slovenskej republiky</w:t>
      </w:r>
      <w:r w:rsidR="006B1229">
        <w:rPr>
          <w:rFonts w:ascii="Times New Roman" w:hAnsi="Times New Roman"/>
          <w:sz w:val="24"/>
          <w:szCs w:val="24"/>
        </w:rPr>
        <w:t xml:space="preserve"> </w:t>
      </w:r>
      <w:r w:rsidRPr="0047247A" w:rsidR="005032D4">
        <w:rPr>
          <w:rFonts w:ascii="Times New Roman" w:hAnsi="Times New Roman"/>
          <w:sz w:val="24"/>
          <w:szCs w:val="24"/>
        </w:rPr>
        <w:t xml:space="preserve">podľa § </w:t>
      </w:r>
      <w:r w:rsidRPr="0047247A" w:rsidR="00E76CD1">
        <w:rPr>
          <w:rFonts w:ascii="Times New Roman" w:hAnsi="Times New Roman"/>
          <w:sz w:val="24"/>
          <w:szCs w:val="24"/>
        </w:rPr>
        <w:t>5 ods. 9</w:t>
      </w:r>
      <w:r w:rsidR="005032D4">
        <w:rPr>
          <w:rFonts w:ascii="Times New Roman" w:hAnsi="Times New Roman"/>
          <w:sz w:val="24"/>
          <w:szCs w:val="24"/>
        </w:rPr>
        <w:t xml:space="preserve"> zákona č. 525/2010 </w:t>
      </w:r>
      <w:r w:rsidR="00672606">
        <w:rPr>
          <w:rFonts w:ascii="Times New Roman" w:hAnsi="Times New Roman"/>
          <w:sz w:val="24"/>
          <w:szCs w:val="24"/>
        </w:rPr>
        <w:t xml:space="preserve">    </w:t>
      </w:r>
      <w:r w:rsidR="005032D4">
        <w:rPr>
          <w:rFonts w:ascii="Times New Roman" w:hAnsi="Times New Roman"/>
          <w:sz w:val="24"/>
          <w:szCs w:val="24"/>
        </w:rPr>
        <w:t>Z. z. o poskytovaní dotácií v pôsobnosti Ministerstva zdravotníctva Slovenskej republiky v </w:t>
      </w:r>
      <w:r w:rsidRPr="00EB5C98" w:rsidR="005032D4">
        <w:rPr>
          <w:rFonts w:ascii="Times New Roman" w:hAnsi="Times New Roman"/>
          <w:sz w:val="24"/>
          <w:szCs w:val="24"/>
        </w:rPr>
        <w:t xml:space="preserve">znení </w:t>
      </w:r>
      <w:r w:rsidRPr="00EB5C98">
        <w:rPr>
          <w:rFonts w:ascii="Times New Roman" w:hAnsi="Times New Roman"/>
          <w:sz w:val="24"/>
          <w:szCs w:val="24"/>
        </w:rPr>
        <w:t xml:space="preserve">zákona č. .../2014 Z. z. (ďalej len „zákon“) </w:t>
      </w:r>
      <w:r w:rsidRPr="00EB5C98" w:rsidR="005032D4">
        <w:rPr>
          <w:rFonts w:ascii="Times New Roman" w:hAnsi="Times New Roman"/>
          <w:sz w:val="24"/>
          <w:szCs w:val="24"/>
        </w:rPr>
        <w:t>ustanovuje</w:t>
      </w:r>
      <w:r w:rsidRPr="00EB5C98">
        <w:rPr>
          <w:rFonts w:ascii="Times New Roman" w:hAnsi="Times New Roman"/>
          <w:sz w:val="24"/>
          <w:szCs w:val="24"/>
        </w:rPr>
        <w:t>:</w:t>
      </w:r>
      <w:r w:rsidRPr="00EB5C98" w:rsidR="005032D4">
        <w:rPr>
          <w:rFonts w:ascii="Times New Roman" w:hAnsi="Times New Roman"/>
          <w:sz w:val="24"/>
          <w:szCs w:val="24"/>
        </w:rPr>
        <w:t xml:space="preserve"> </w:t>
      </w:r>
    </w:p>
    <w:p w:rsidR="007C152A" w:rsidRPr="00EB5C98" w:rsidP="00D021FC">
      <w:pPr>
        <w:bidi w:val="0"/>
        <w:ind w:firstLine="360"/>
        <w:rPr>
          <w:rFonts w:ascii="Times New Roman" w:hAnsi="Times New Roman"/>
          <w:strike/>
          <w:sz w:val="24"/>
          <w:szCs w:val="24"/>
        </w:rPr>
      </w:pPr>
    </w:p>
    <w:p w:rsidR="00D021FC" w:rsidRPr="00D021FC" w:rsidP="00D021FC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EB5C98">
        <w:rPr>
          <w:rFonts w:ascii="Times New Roman" w:hAnsi="Times New Roman"/>
          <w:sz w:val="24"/>
          <w:szCs w:val="24"/>
        </w:rPr>
        <w:t>§ 1</w:t>
      </w:r>
    </w:p>
    <w:p w:rsidR="00D021FC" w:rsidRPr="007C152A" w:rsidP="006B1229">
      <w:pPr>
        <w:pStyle w:val="ListParagraph"/>
        <w:numPr>
          <w:numId w:val="18"/>
        </w:numPr>
        <w:bidi w:val="0"/>
        <w:ind w:left="0" w:firstLine="426"/>
        <w:rPr>
          <w:rFonts w:ascii="Times New Roman" w:hAnsi="Times New Roman"/>
          <w:sz w:val="24"/>
          <w:szCs w:val="24"/>
        </w:rPr>
      </w:pPr>
      <w:r w:rsidR="006B1229">
        <w:rPr>
          <w:rFonts w:ascii="Times New Roman" w:hAnsi="Times New Roman"/>
          <w:sz w:val="24"/>
          <w:szCs w:val="24"/>
        </w:rPr>
        <w:t xml:space="preserve"> </w:t>
      </w:r>
      <w:r w:rsidRPr="007C152A" w:rsidR="006B1229">
        <w:rPr>
          <w:rFonts w:ascii="Times New Roman" w:hAnsi="Times New Roman"/>
          <w:sz w:val="24"/>
          <w:szCs w:val="24"/>
        </w:rPr>
        <w:t>K</w:t>
      </w:r>
      <w:r w:rsidRPr="007C152A">
        <w:rPr>
          <w:rFonts w:ascii="Times New Roman" w:hAnsi="Times New Roman"/>
          <w:sz w:val="24"/>
          <w:szCs w:val="24"/>
        </w:rPr>
        <w:t>ritériá</w:t>
      </w:r>
      <w:r w:rsidRPr="007C152A" w:rsidR="00EF66A4">
        <w:rPr>
          <w:rFonts w:ascii="Times New Roman" w:hAnsi="Times New Roman"/>
          <w:sz w:val="24"/>
          <w:szCs w:val="24"/>
        </w:rPr>
        <w:t xml:space="preserve"> na</w:t>
      </w:r>
      <w:r w:rsidRPr="007C152A" w:rsidR="00292BCF">
        <w:rPr>
          <w:rFonts w:ascii="Times New Roman" w:hAnsi="Times New Roman"/>
          <w:sz w:val="24"/>
          <w:szCs w:val="24"/>
        </w:rPr>
        <w:t xml:space="preserve"> </w:t>
      </w:r>
      <w:r w:rsidRPr="007C152A" w:rsidR="006B1229">
        <w:rPr>
          <w:rFonts w:ascii="Times New Roman" w:hAnsi="Times New Roman"/>
          <w:sz w:val="24"/>
          <w:szCs w:val="24"/>
        </w:rPr>
        <w:t>vyhodnocovanie žiadostí o</w:t>
      </w:r>
      <w:r w:rsidRPr="007C152A" w:rsidR="00672606">
        <w:rPr>
          <w:rFonts w:ascii="Times New Roman" w:hAnsi="Times New Roman"/>
          <w:sz w:val="24"/>
          <w:szCs w:val="24"/>
        </w:rPr>
        <w:t xml:space="preserve"> poskytnutie </w:t>
      </w:r>
      <w:r w:rsidRPr="007C152A" w:rsidR="006B1229">
        <w:rPr>
          <w:rFonts w:ascii="Times New Roman" w:hAnsi="Times New Roman"/>
          <w:sz w:val="24"/>
          <w:szCs w:val="24"/>
        </w:rPr>
        <w:t>dotáci</w:t>
      </w:r>
      <w:r w:rsidRPr="007C152A" w:rsidR="00672606">
        <w:rPr>
          <w:rFonts w:ascii="Times New Roman" w:hAnsi="Times New Roman"/>
          <w:sz w:val="24"/>
          <w:szCs w:val="24"/>
        </w:rPr>
        <w:t>e</w:t>
      </w:r>
      <w:r w:rsidRPr="007C152A" w:rsidR="006B1229">
        <w:rPr>
          <w:rFonts w:ascii="Times New Roman" w:hAnsi="Times New Roman"/>
          <w:sz w:val="24"/>
          <w:szCs w:val="24"/>
        </w:rPr>
        <w:t xml:space="preserve"> podľa § 2 ods. 1 písm. a) zákona sú </w:t>
      </w:r>
      <w:r w:rsidRPr="007C152A" w:rsidR="00292BCF">
        <w:rPr>
          <w:rFonts w:ascii="Times New Roman" w:hAnsi="Times New Roman"/>
          <w:sz w:val="24"/>
          <w:szCs w:val="24"/>
        </w:rPr>
        <w:t>uvedené v </w:t>
      </w:r>
      <w:r w:rsidRPr="007C152A" w:rsidR="00060463">
        <w:rPr>
          <w:rFonts w:ascii="Times New Roman" w:hAnsi="Times New Roman"/>
          <w:sz w:val="24"/>
          <w:szCs w:val="24"/>
        </w:rPr>
        <w:t xml:space="preserve">tabuľke </w:t>
      </w:r>
      <w:r w:rsidRPr="007C152A" w:rsidR="00EF66A4">
        <w:rPr>
          <w:rFonts w:ascii="Times New Roman" w:hAnsi="Times New Roman"/>
          <w:sz w:val="24"/>
          <w:szCs w:val="24"/>
        </w:rPr>
        <w:t>č. 1.</w:t>
      </w:r>
    </w:p>
    <w:p w:rsidR="00060463" w:rsidRPr="007C152A" w:rsidP="00060463">
      <w:pPr>
        <w:pStyle w:val="ListParagraph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C152A" w:rsidRPr="007C152A" w:rsidP="00060463">
      <w:pPr>
        <w:pStyle w:val="ListParagraph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60463" w:rsidRPr="007C152A" w:rsidP="00060463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  <w:r w:rsidRPr="007C152A">
        <w:rPr>
          <w:rFonts w:ascii="Times New Roman" w:hAnsi="Times New Roman"/>
          <w:b/>
          <w:sz w:val="24"/>
          <w:szCs w:val="24"/>
        </w:rPr>
        <w:t>Tabuľka č. 1</w:t>
      </w:r>
    </w:p>
    <w:tbl>
      <w:tblPr>
        <w:tblStyle w:val="TableNormal"/>
        <w:tblW w:w="942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099"/>
        <w:gridCol w:w="1727"/>
        <w:gridCol w:w="1700"/>
        <w:gridCol w:w="1900"/>
      </w:tblGrid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542"/>
        </w:trPr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center"/>
            <w:hideMark/>
          </w:tcPr>
          <w:p w:rsidR="00060463" w:rsidRPr="007C152A" w:rsidP="00060463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Kritériá na vyhodnocovanie žiadostí o poskytnutie dotácie podľa § 2 ods. 1 písm. a) zákona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center"/>
            <w:hideMark/>
          </w:tcPr>
          <w:p w:rsidR="00060463" w:rsidRPr="007C152A" w:rsidP="00D74A81">
            <w:pPr>
              <w:bidi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iCs/>
                <w:sz w:val="24"/>
                <w:szCs w:val="24"/>
              </w:rPr>
              <w:t>Rozpätie bodového hodnotenia</w:t>
            </w:r>
          </w:p>
          <w:p w:rsidR="00060463" w:rsidRPr="007C152A" w:rsidP="00D74A81">
            <w:pPr>
              <w:bidi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center"/>
            <w:hideMark/>
          </w:tcPr>
          <w:p w:rsidR="00060463" w:rsidRPr="007C152A" w:rsidP="00060463">
            <w:pPr>
              <w:bidi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Bodové hodnotenie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top"/>
          </w:tcPr>
          <w:p w:rsidR="00060463" w:rsidRPr="007C152A" w:rsidP="00D74A81">
            <w:pPr>
              <w:bidi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60463" w:rsidRPr="00060463" w:rsidP="00060463">
            <w:pPr>
              <w:bidi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Odôvodnenie</w:t>
            </w: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pStyle w:val="ListParagraph"/>
              <w:numPr>
                <w:numId w:val="12"/>
              </w:num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>Vedecká a/alebo technologická excelentnosť návrhu na projekt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21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1.1 Vychádza návrh z hlbokej znalosti problematiky v danej oblasti na svetovej úrovni? Ide v cieľoch návrhu o pokrok za limity súčasného stavu?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0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50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1.2 Je návrh originálny a inovatívny?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0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Sú ciele projektu stanovené jednoznačne?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1.4 Sú ciele v súlade s podporovanými oblasťami </w:t>
            </w:r>
            <w:r w:rsidRPr="006B31E8">
              <w:rPr>
                <w:rFonts w:ascii="Times New Roman" w:hAnsi="Times New Roman"/>
                <w:sz w:val="24"/>
                <w:szCs w:val="24"/>
              </w:rPr>
              <w:t>Ministerstva zdravotníctva Slovenskej republiky?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1.5 Je dosiahnutie cieľov reálne?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9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1.6 Dá sa kontrolovať dosiahnutie cieľov projektu z časového a finančného hľadiska?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9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1.7 Je explicitne formulovaná vedecká(é) hypotéza(y), ktorú(é) projekt má potvrdiť alebo vyvrátiť?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9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 xml:space="preserve">Súčet </w:t>
            </w:r>
            <w:r w:rsidRPr="0047247A">
              <w:rPr>
                <w:rFonts w:ascii="Times New Roman" w:hAnsi="Times New Roman"/>
                <w:b/>
                <w:sz w:val="24"/>
                <w:szCs w:val="24"/>
              </w:rPr>
              <w:t>pridelených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 xml:space="preserve">bodov po </w:t>
            </w:r>
            <w:r w:rsidRPr="0047247A">
              <w:rPr>
                <w:rFonts w:ascii="Times New Roman" w:hAnsi="Times New Roman"/>
                <w:b/>
                <w:sz w:val="24"/>
                <w:szCs w:val="24"/>
              </w:rPr>
              <w:t>vy</w:t>
            </w: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>násobení koeficientom 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pStyle w:val="ListParagraph"/>
              <w:bidi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0 - 42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pStyle w:val="ListParagraph"/>
              <w:numPr>
                <w:numId w:val="10"/>
              </w:numPr>
              <w:bidi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>Kvalita a efektívnosť vykonania zámerov projektu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pStyle w:val="ListParagraph"/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>–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3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2.1 Je navrhované združenie riešiteľských organizácií a jednotliví členovia riešiteľského tímu schopní (najmä s prihliadnutím na ich bibliometrický záznam za posledné roky) úspešne riešiť navrhovaný projekt?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28"/>
        </w:trPr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2.2 Doplňujú sa navzájom členovia združenia riešiteľských organizácií z hľadiska svojich odborných spôsobilostí?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12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2.3 Umožňuje infraštruktúra riešiteľských organizácií riešiť navrhovaný projekt?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pStyle w:val="ListParagraph"/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>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12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 xml:space="preserve">Súčet </w:t>
            </w:r>
            <w:r w:rsidRPr="0047247A">
              <w:rPr>
                <w:rFonts w:ascii="Times New Roman" w:hAnsi="Times New Roman"/>
                <w:b/>
                <w:sz w:val="24"/>
                <w:szCs w:val="24"/>
              </w:rPr>
              <w:t>pridelených bodov po vynásobení koeficientom</w:t>
            </w: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33461C" w:rsidP="00D74A81">
            <w:pPr>
              <w:pStyle w:val="ListParagraph"/>
              <w:bidi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3461C">
              <w:rPr>
                <w:rFonts w:ascii="Times New Roman" w:hAnsi="Times New Roman"/>
                <w:b/>
                <w:sz w:val="24"/>
                <w:szCs w:val="24"/>
              </w:rPr>
              <w:t xml:space="preserve"> –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19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pStyle w:val="ListParagraph"/>
              <w:numPr>
                <w:numId w:val="10"/>
              </w:numPr>
              <w:bidi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>Manažment navrhovaného projektu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9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3.1 Je navrhovaný manažment (finančný a organizačný) spôsobilý zabezpečiť úspešné vedecké riešenie?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98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3.2 Má žiadateľ z minulosti skúsenosti s manažmentom vedeckej práce?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0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3.3 Je diseminácia a/alebo využitie výsledkov projektu ako aj manažment intelektuálneho vlastníctva súčasťou navrhovaného projektu?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14"/>
        </w:trPr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3.4 Existuje predpoklad využiteľnosti výsledkov projektu malými a strednými podnikateľskými subjektmi?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1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>Súčet bod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ov po vynásobení koeficientom 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33461C" w:rsidP="00D74A81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3461C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52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pStyle w:val="ListParagraph"/>
              <w:numPr>
                <w:numId w:val="10"/>
              </w:numPr>
              <w:bidi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Úloha navrhovaného projektu vo vzdelávacom procese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42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4.1 Prispeje navrhovaný projekt k nejakej forme štúdia (pregraduálnej, postgraduálnej)?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4.2 Plánuje navrhovaný projekt popularizáciu získaných poznatkov?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>Súčet bod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ov po vynásobení koeficientom 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33461C" w:rsidP="00D74A81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0 - 6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52"/>
        </w:trPr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pStyle w:val="ListParagraph"/>
              <w:numPr>
                <w:numId w:val="10"/>
              </w:numPr>
              <w:bidi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Požadované finančné prostriedky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42"/>
        </w:trPr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5.1 Je odhad požadovaných finančných prostriedkov primeraný? Je celková požadovaná výška dotácie primeraná vzhľadom na zameranie projektu?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5.2 Zodpovedá členenie na jednotlivé položky náplni pracovných balíkov?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5.3 Sú plánované výdavky relevantné voči účelu a zameraniu projektu?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 xml:space="preserve">5.4 Sú požadované finančné prostriedky oprávnené a sú alokované primerane </w:t>
            </w:r>
            <w:r w:rsidRPr="0018748A">
              <w:rPr>
                <w:rFonts w:ascii="Times New Roman" w:hAnsi="Times New Roman"/>
                <w:sz w:val="24"/>
                <w:szCs w:val="24"/>
              </w:rPr>
              <w:t>s ohľadom na celkový rozpočet projektu, personálne kapacity a zariadenia?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sz w:val="24"/>
                <w:szCs w:val="24"/>
              </w:rPr>
              <w:t>Súčet bod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ov po </w:t>
            </w:r>
            <w:r w:rsidRPr="0047247A">
              <w:rPr>
                <w:rFonts w:ascii="Times New Roman" w:hAnsi="Times New Roman"/>
                <w:b/>
                <w:sz w:val="24"/>
                <w:szCs w:val="24"/>
              </w:rPr>
              <w:t>vy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násobení koeficientom 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33461C" w:rsidP="00D74A81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3461C">
              <w:rPr>
                <w:rFonts w:ascii="Times New Roman" w:hAnsi="Times New Roman"/>
                <w:b/>
                <w:sz w:val="24"/>
                <w:szCs w:val="24"/>
              </w:rPr>
              <w:t xml:space="preserve"> – 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060463" w:rsidRPr="00783734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4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RPr="00016FD8" w:rsidP="00D74A81">
            <w:pPr>
              <w:bidi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6F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POČET ZÍSKANÝCH BODOV CELKOM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7A">
              <w:rPr>
                <w:rFonts w:ascii="Times New Roman" w:hAnsi="Times New Roman"/>
                <w:sz w:val="24"/>
                <w:szCs w:val="24"/>
              </w:rPr>
              <w:t>0 – 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  <w:hideMark/>
          </w:tcPr>
          <w:p w:rsidR="0006046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06046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46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06046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4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ZÁVEREČNÉ HODOTENIE</w:t>
            </w:r>
          </w:p>
        </w:tc>
      </w:tr>
    </w:tbl>
    <w:p w:rsidR="00060463" w:rsidP="00005A68">
      <w:pPr>
        <w:pStyle w:val="ListParagraph"/>
        <w:bidi w:val="0"/>
        <w:ind w:left="426"/>
        <w:rPr>
          <w:rFonts w:ascii="Times New Roman" w:hAnsi="Times New Roman"/>
          <w:sz w:val="24"/>
          <w:szCs w:val="24"/>
        </w:rPr>
      </w:pPr>
    </w:p>
    <w:p w:rsidR="00005A68" w:rsidRPr="007C152A" w:rsidP="007C152A">
      <w:pPr>
        <w:pStyle w:val="ListParagraph"/>
        <w:numPr>
          <w:numId w:val="18"/>
        </w:numPr>
        <w:bidi w:val="0"/>
        <w:rPr>
          <w:rFonts w:ascii="Times New Roman" w:hAnsi="Times New Roman"/>
          <w:sz w:val="24"/>
          <w:szCs w:val="24"/>
        </w:rPr>
      </w:pPr>
      <w:r w:rsidRPr="007C152A">
        <w:rPr>
          <w:rFonts w:ascii="Times New Roman" w:hAnsi="Times New Roman"/>
          <w:sz w:val="24"/>
          <w:szCs w:val="24"/>
        </w:rPr>
        <w:t>Žiadosti o</w:t>
      </w:r>
      <w:r w:rsidRPr="007C152A" w:rsidR="00672606">
        <w:rPr>
          <w:rFonts w:ascii="Times New Roman" w:hAnsi="Times New Roman"/>
          <w:sz w:val="24"/>
          <w:szCs w:val="24"/>
        </w:rPr>
        <w:t xml:space="preserve"> poskytnutie </w:t>
      </w:r>
      <w:r w:rsidRPr="007C152A">
        <w:rPr>
          <w:rFonts w:ascii="Times New Roman" w:hAnsi="Times New Roman"/>
          <w:sz w:val="24"/>
          <w:szCs w:val="24"/>
        </w:rPr>
        <w:t>dotáci</w:t>
      </w:r>
      <w:r w:rsidRPr="007C152A" w:rsidR="00672606">
        <w:rPr>
          <w:rFonts w:ascii="Times New Roman" w:hAnsi="Times New Roman"/>
          <w:sz w:val="24"/>
          <w:szCs w:val="24"/>
        </w:rPr>
        <w:t>e</w:t>
      </w:r>
      <w:r w:rsidRPr="007C152A">
        <w:rPr>
          <w:rFonts w:ascii="Times New Roman" w:hAnsi="Times New Roman"/>
          <w:sz w:val="24"/>
          <w:szCs w:val="24"/>
        </w:rPr>
        <w:t xml:space="preserve"> podľa § 2 ods. 1 písm. a) </w:t>
      </w:r>
      <w:r w:rsidRPr="007C152A" w:rsidR="004D6609">
        <w:rPr>
          <w:rFonts w:ascii="Times New Roman" w:hAnsi="Times New Roman"/>
          <w:sz w:val="24"/>
          <w:szCs w:val="24"/>
        </w:rPr>
        <w:t xml:space="preserve">zákona </w:t>
      </w:r>
      <w:r w:rsidRPr="007C152A" w:rsidR="00292BCF">
        <w:rPr>
          <w:rFonts w:ascii="Times New Roman" w:hAnsi="Times New Roman"/>
          <w:sz w:val="24"/>
          <w:szCs w:val="24"/>
        </w:rPr>
        <w:t xml:space="preserve">sa vyhodnocujú </w:t>
      </w:r>
      <w:r w:rsidRPr="007C152A">
        <w:rPr>
          <w:rFonts w:ascii="Times New Roman" w:hAnsi="Times New Roman"/>
          <w:sz w:val="24"/>
          <w:szCs w:val="24"/>
        </w:rPr>
        <w:t xml:space="preserve">bez identifikácie žiadateľa pridelením bodov z rozpätia </w:t>
      </w:r>
      <w:r w:rsidRPr="007C152A" w:rsidR="00371E59">
        <w:rPr>
          <w:rFonts w:ascii="Times New Roman" w:hAnsi="Times New Roman"/>
          <w:sz w:val="24"/>
          <w:szCs w:val="24"/>
        </w:rPr>
        <w:t>bodov</w:t>
      </w:r>
      <w:r w:rsidRPr="007C152A" w:rsidR="00592910">
        <w:rPr>
          <w:rFonts w:ascii="Times New Roman" w:hAnsi="Times New Roman"/>
          <w:sz w:val="24"/>
          <w:szCs w:val="24"/>
        </w:rPr>
        <w:t>ého hodnotenia</w:t>
      </w:r>
      <w:r w:rsidRPr="007C152A" w:rsidR="00D85893">
        <w:rPr>
          <w:rFonts w:ascii="Times New Roman" w:hAnsi="Times New Roman"/>
          <w:sz w:val="24"/>
          <w:szCs w:val="24"/>
        </w:rPr>
        <w:t xml:space="preserve"> uvedeného </w:t>
      </w:r>
      <w:r w:rsidRPr="007C152A" w:rsidR="00060463">
        <w:rPr>
          <w:rFonts w:ascii="Times New Roman" w:hAnsi="Times New Roman"/>
          <w:sz w:val="24"/>
          <w:szCs w:val="24"/>
        </w:rPr>
        <w:t xml:space="preserve">v tabuľke </w:t>
      </w:r>
      <w:r w:rsidRPr="007C152A" w:rsidR="00672606">
        <w:rPr>
          <w:rFonts w:ascii="Times New Roman" w:hAnsi="Times New Roman"/>
          <w:sz w:val="24"/>
          <w:szCs w:val="24"/>
        </w:rPr>
        <w:t xml:space="preserve"> č. </w:t>
      </w:r>
      <w:r w:rsidRPr="007C152A" w:rsidR="00D85893">
        <w:rPr>
          <w:rFonts w:ascii="Times New Roman" w:hAnsi="Times New Roman"/>
          <w:sz w:val="24"/>
          <w:szCs w:val="24"/>
        </w:rPr>
        <w:t>1.</w:t>
      </w:r>
      <w:r w:rsidRPr="007C152A" w:rsidR="00592910">
        <w:rPr>
          <w:rFonts w:ascii="Times New Roman" w:hAnsi="Times New Roman"/>
          <w:sz w:val="24"/>
          <w:szCs w:val="24"/>
        </w:rPr>
        <w:t xml:space="preserve"> Pridelené body </w:t>
      </w:r>
      <w:r w:rsidRPr="007C152A" w:rsidR="00235F65">
        <w:rPr>
          <w:rFonts w:ascii="Times New Roman" w:hAnsi="Times New Roman"/>
          <w:sz w:val="24"/>
          <w:szCs w:val="24"/>
        </w:rPr>
        <w:t xml:space="preserve">z rozpätia bodového hodnotenia </w:t>
      </w:r>
      <w:r w:rsidRPr="007C152A" w:rsidR="00592910">
        <w:rPr>
          <w:rFonts w:ascii="Times New Roman" w:hAnsi="Times New Roman"/>
          <w:sz w:val="24"/>
          <w:szCs w:val="24"/>
        </w:rPr>
        <w:t xml:space="preserve">sa uvedú </w:t>
      </w:r>
      <w:r w:rsidRPr="007C152A" w:rsidR="00A752BF">
        <w:rPr>
          <w:rFonts w:ascii="Times New Roman" w:hAnsi="Times New Roman"/>
          <w:sz w:val="24"/>
          <w:szCs w:val="24"/>
        </w:rPr>
        <w:t xml:space="preserve">v stĺpci </w:t>
      </w:r>
      <w:r w:rsidRPr="007C152A" w:rsidR="00592910">
        <w:rPr>
          <w:rFonts w:ascii="Times New Roman" w:hAnsi="Times New Roman"/>
          <w:sz w:val="24"/>
          <w:szCs w:val="24"/>
        </w:rPr>
        <w:t>bodov</w:t>
      </w:r>
      <w:r w:rsidRPr="007C152A" w:rsidR="00A752BF">
        <w:rPr>
          <w:rFonts w:ascii="Times New Roman" w:hAnsi="Times New Roman"/>
          <w:sz w:val="24"/>
          <w:szCs w:val="24"/>
        </w:rPr>
        <w:t>é hodnotenie</w:t>
      </w:r>
      <w:r w:rsidRPr="007C152A" w:rsidR="00592910">
        <w:rPr>
          <w:rFonts w:ascii="Times New Roman" w:hAnsi="Times New Roman"/>
          <w:sz w:val="24"/>
          <w:szCs w:val="24"/>
        </w:rPr>
        <w:t xml:space="preserve"> </w:t>
      </w:r>
      <w:r w:rsidRPr="007C152A" w:rsidR="00D65C34">
        <w:rPr>
          <w:rFonts w:ascii="Times New Roman" w:hAnsi="Times New Roman"/>
          <w:sz w:val="24"/>
          <w:szCs w:val="24"/>
        </w:rPr>
        <w:t>a odôvodnia sa  v stĺpci odôvodnen</w:t>
      </w:r>
      <w:r w:rsidRPr="007C152A" w:rsidR="0047247A">
        <w:rPr>
          <w:rFonts w:ascii="Times New Roman" w:hAnsi="Times New Roman"/>
          <w:sz w:val="24"/>
          <w:szCs w:val="24"/>
        </w:rPr>
        <w:t xml:space="preserve">ie pri každej otázke osobitne. </w:t>
      </w:r>
      <w:r w:rsidRPr="007C152A" w:rsidR="00E34BE8">
        <w:rPr>
          <w:rFonts w:ascii="Times New Roman" w:hAnsi="Times New Roman"/>
          <w:sz w:val="24"/>
          <w:szCs w:val="24"/>
        </w:rPr>
        <w:t xml:space="preserve">V ostatných riadkoch sa odôvodnenie neuvádza. </w:t>
      </w:r>
      <w:r w:rsidRPr="007C152A" w:rsidR="00537819">
        <w:rPr>
          <w:rFonts w:ascii="Times New Roman" w:hAnsi="Times New Roman"/>
          <w:sz w:val="24"/>
          <w:szCs w:val="24"/>
        </w:rPr>
        <w:t>Pridelené body sa sčítavajú pre každé kritérium osobitne. S</w:t>
      </w:r>
      <w:r w:rsidRPr="007C152A" w:rsidR="00EB5C98">
        <w:rPr>
          <w:rFonts w:ascii="Times New Roman" w:hAnsi="Times New Roman"/>
          <w:sz w:val="24"/>
          <w:szCs w:val="24"/>
        </w:rPr>
        <w:t xml:space="preserve">účet pridelených bodov </w:t>
      </w:r>
      <w:r w:rsidRPr="007C152A" w:rsidR="00A752BF">
        <w:rPr>
          <w:rFonts w:ascii="Times New Roman" w:hAnsi="Times New Roman"/>
          <w:sz w:val="24"/>
          <w:szCs w:val="24"/>
        </w:rPr>
        <w:t>sa uvedie v stĺpci bodové</w:t>
      </w:r>
      <w:r w:rsidRPr="007C152A" w:rsidR="00D65C34">
        <w:rPr>
          <w:rFonts w:ascii="Times New Roman" w:hAnsi="Times New Roman"/>
          <w:sz w:val="24"/>
          <w:szCs w:val="24"/>
        </w:rPr>
        <w:t xml:space="preserve"> hodnotenie </w:t>
      </w:r>
      <w:r w:rsidRPr="007C152A" w:rsidR="00235F65">
        <w:rPr>
          <w:rFonts w:ascii="Times New Roman" w:hAnsi="Times New Roman"/>
          <w:sz w:val="24"/>
          <w:szCs w:val="24"/>
        </w:rPr>
        <w:t>pre každé kritérium osobitne</w:t>
      </w:r>
      <w:r w:rsidRPr="007C152A" w:rsidR="00EF1E11">
        <w:rPr>
          <w:rFonts w:ascii="Times New Roman" w:hAnsi="Times New Roman"/>
          <w:sz w:val="24"/>
          <w:szCs w:val="24"/>
        </w:rPr>
        <w:t>.</w:t>
      </w:r>
      <w:r w:rsidRPr="007C152A" w:rsidR="00A752BF">
        <w:rPr>
          <w:rFonts w:ascii="Times New Roman" w:hAnsi="Times New Roman"/>
          <w:sz w:val="24"/>
          <w:szCs w:val="24"/>
        </w:rPr>
        <w:t xml:space="preserve"> </w:t>
      </w:r>
      <w:r w:rsidRPr="007C152A" w:rsidR="00EB5C98">
        <w:rPr>
          <w:rFonts w:ascii="Times New Roman" w:hAnsi="Times New Roman"/>
          <w:sz w:val="24"/>
          <w:szCs w:val="24"/>
        </w:rPr>
        <w:t xml:space="preserve"> </w:t>
      </w:r>
      <w:r w:rsidRPr="007C152A" w:rsidR="00EF1E11">
        <w:rPr>
          <w:rFonts w:ascii="Times New Roman" w:hAnsi="Times New Roman"/>
          <w:sz w:val="24"/>
          <w:szCs w:val="24"/>
        </w:rPr>
        <w:t xml:space="preserve">Súčet pridelených bodov </w:t>
      </w:r>
      <w:r w:rsidRPr="007C152A" w:rsidR="00E34BE8">
        <w:rPr>
          <w:rFonts w:ascii="Times New Roman" w:hAnsi="Times New Roman"/>
          <w:sz w:val="24"/>
          <w:szCs w:val="24"/>
        </w:rPr>
        <w:t xml:space="preserve">za </w:t>
      </w:r>
      <w:r w:rsidRPr="007C152A" w:rsidR="00EB5C98">
        <w:rPr>
          <w:rFonts w:ascii="Times New Roman" w:hAnsi="Times New Roman"/>
          <w:sz w:val="24"/>
          <w:szCs w:val="24"/>
        </w:rPr>
        <w:t>prvé kritér</w:t>
      </w:r>
      <w:r w:rsidRPr="007C152A" w:rsidR="00E34BE8">
        <w:rPr>
          <w:rFonts w:ascii="Times New Roman" w:hAnsi="Times New Roman"/>
          <w:sz w:val="24"/>
          <w:szCs w:val="24"/>
        </w:rPr>
        <w:t>ium</w:t>
      </w:r>
      <w:r w:rsidRPr="007C152A" w:rsidR="00EB5C98">
        <w:rPr>
          <w:rFonts w:ascii="Times New Roman" w:hAnsi="Times New Roman"/>
          <w:sz w:val="24"/>
          <w:szCs w:val="24"/>
        </w:rPr>
        <w:t xml:space="preserve"> sa vynásobí  koeficientom 2</w:t>
      </w:r>
      <w:r w:rsidRPr="007C152A" w:rsidR="00A752BF">
        <w:rPr>
          <w:rFonts w:ascii="Times New Roman" w:hAnsi="Times New Roman"/>
          <w:sz w:val="24"/>
          <w:szCs w:val="24"/>
        </w:rPr>
        <w:t xml:space="preserve"> a</w:t>
      </w:r>
      <w:r w:rsidRPr="007C152A" w:rsidR="00537819">
        <w:rPr>
          <w:rFonts w:ascii="Times New Roman" w:hAnsi="Times New Roman"/>
          <w:sz w:val="24"/>
          <w:szCs w:val="24"/>
        </w:rPr>
        <w:t xml:space="preserve"> súčin súčtu pridelených bodov a koeficientu 2 </w:t>
      </w:r>
      <w:r w:rsidRPr="007C152A" w:rsidR="00A752BF">
        <w:rPr>
          <w:rFonts w:ascii="Times New Roman" w:hAnsi="Times New Roman"/>
          <w:sz w:val="24"/>
          <w:szCs w:val="24"/>
        </w:rPr>
        <w:t>sa uvedie v stĺpci bodové hodnotenie</w:t>
      </w:r>
      <w:r w:rsidRPr="007C152A" w:rsidR="00537819">
        <w:rPr>
          <w:rFonts w:ascii="Times New Roman" w:hAnsi="Times New Roman"/>
          <w:sz w:val="24"/>
          <w:szCs w:val="24"/>
        </w:rPr>
        <w:t xml:space="preserve"> v riadku súčet pridelených bodov po vynásobení koeficientom 2. Súčet pridelených bodov za </w:t>
      </w:r>
      <w:r w:rsidRPr="007C152A" w:rsidR="00D65C34">
        <w:rPr>
          <w:rFonts w:ascii="Times New Roman" w:hAnsi="Times New Roman"/>
          <w:sz w:val="24"/>
          <w:szCs w:val="24"/>
        </w:rPr>
        <w:t>ostatn</w:t>
      </w:r>
      <w:r w:rsidRPr="007C152A" w:rsidR="00016FD8">
        <w:rPr>
          <w:rFonts w:ascii="Times New Roman" w:hAnsi="Times New Roman"/>
          <w:sz w:val="24"/>
          <w:szCs w:val="24"/>
        </w:rPr>
        <w:t>é</w:t>
      </w:r>
      <w:r w:rsidRPr="007C152A" w:rsidR="00D65C34">
        <w:rPr>
          <w:rFonts w:ascii="Times New Roman" w:hAnsi="Times New Roman"/>
          <w:sz w:val="24"/>
          <w:szCs w:val="24"/>
        </w:rPr>
        <w:t xml:space="preserve"> kritéri</w:t>
      </w:r>
      <w:r w:rsidRPr="007C152A" w:rsidR="00016FD8">
        <w:rPr>
          <w:rFonts w:ascii="Times New Roman" w:hAnsi="Times New Roman"/>
          <w:sz w:val="24"/>
          <w:szCs w:val="24"/>
        </w:rPr>
        <w:t>á</w:t>
      </w:r>
      <w:r w:rsidRPr="007C152A" w:rsidR="00D65C34">
        <w:rPr>
          <w:rFonts w:ascii="Times New Roman" w:hAnsi="Times New Roman"/>
          <w:sz w:val="24"/>
          <w:szCs w:val="24"/>
        </w:rPr>
        <w:t xml:space="preserve">  </w:t>
      </w:r>
      <w:r w:rsidRPr="007C152A" w:rsidR="00A752BF">
        <w:rPr>
          <w:rFonts w:ascii="Times New Roman" w:hAnsi="Times New Roman"/>
          <w:sz w:val="24"/>
          <w:szCs w:val="24"/>
        </w:rPr>
        <w:t xml:space="preserve">sa vynásobí  koeficientom </w:t>
      </w:r>
      <w:r w:rsidRPr="007C152A" w:rsidR="00D65C34">
        <w:rPr>
          <w:rFonts w:ascii="Times New Roman" w:hAnsi="Times New Roman"/>
          <w:sz w:val="24"/>
          <w:szCs w:val="24"/>
        </w:rPr>
        <w:t>1</w:t>
      </w:r>
      <w:r w:rsidRPr="007C152A" w:rsidR="00A752BF">
        <w:rPr>
          <w:rFonts w:ascii="Times New Roman" w:hAnsi="Times New Roman"/>
          <w:sz w:val="24"/>
          <w:szCs w:val="24"/>
        </w:rPr>
        <w:t xml:space="preserve"> a</w:t>
      </w:r>
      <w:r w:rsidRPr="007C152A" w:rsidR="00016FD8">
        <w:rPr>
          <w:rFonts w:ascii="Times New Roman" w:hAnsi="Times New Roman"/>
          <w:sz w:val="24"/>
          <w:szCs w:val="24"/>
        </w:rPr>
        <w:t xml:space="preserve"> súčin súčtu pridelených bodov a </w:t>
      </w:r>
      <w:r w:rsidRPr="007C152A" w:rsidR="00A752BF">
        <w:rPr>
          <w:rFonts w:ascii="Times New Roman" w:hAnsi="Times New Roman"/>
          <w:sz w:val="24"/>
          <w:szCs w:val="24"/>
        </w:rPr>
        <w:t>koeficient</w:t>
      </w:r>
      <w:r w:rsidRPr="007C152A" w:rsidR="00016FD8">
        <w:rPr>
          <w:rFonts w:ascii="Times New Roman" w:hAnsi="Times New Roman"/>
          <w:sz w:val="24"/>
          <w:szCs w:val="24"/>
        </w:rPr>
        <w:t>u</w:t>
      </w:r>
      <w:r w:rsidRPr="007C152A" w:rsidR="00A752BF">
        <w:rPr>
          <w:rFonts w:ascii="Times New Roman" w:hAnsi="Times New Roman"/>
          <w:sz w:val="24"/>
          <w:szCs w:val="24"/>
        </w:rPr>
        <w:t xml:space="preserve"> </w:t>
      </w:r>
      <w:r w:rsidRPr="007C152A" w:rsidR="00D65C34">
        <w:rPr>
          <w:rFonts w:ascii="Times New Roman" w:hAnsi="Times New Roman"/>
          <w:sz w:val="24"/>
          <w:szCs w:val="24"/>
        </w:rPr>
        <w:t>1</w:t>
      </w:r>
      <w:r w:rsidRPr="007C152A" w:rsidR="00A752BF">
        <w:rPr>
          <w:rFonts w:ascii="Times New Roman" w:hAnsi="Times New Roman"/>
          <w:sz w:val="24"/>
          <w:szCs w:val="24"/>
        </w:rPr>
        <w:t xml:space="preserve"> sa uvedie v stĺpci bodové hodnotenie v riadku </w:t>
      </w:r>
      <w:r w:rsidRPr="007C152A" w:rsidR="00016FD8">
        <w:rPr>
          <w:rFonts w:ascii="Times New Roman" w:hAnsi="Times New Roman"/>
          <w:sz w:val="24"/>
          <w:szCs w:val="24"/>
        </w:rPr>
        <w:t>súčet pridelených bodov</w:t>
      </w:r>
      <w:r w:rsidRPr="007C152A" w:rsidR="00A752BF">
        <w:rPr>
          <w:rFonts w:ascii="Times New Roman" w:hAnsi="Times New Roman"/>
          <w:sz w:val="24"/>
          <w:szCs w:val="24"/>
        </w:rPr>
        <w:t xml:space="preserve"> po vynásobení koeficientom </w:t>
      </w:r>
      <w:r w:rsidRPr="007C152A" w:rsidR="00D65C34">
        <w:rPr>
          <w:rFonts w:ascii="Times New Roman" w:hAnsi="Times New Roman"/>
          <w:sz w:val="24"/>
          <w:szCs w:val="24"/>
        </w:rPr>
        <w:t>1</w:t>
      </w:r>
      <w:r w:rsidRPr="007C152A" w:rsidR="00A752BF">
        <w:rPr>
          <w:rFonts w:ascii="Times New Roman" w:hAnsi="Times New Roman"/>
          <w:sz w:val="24"/>
          <w:szCs w:val="24"/>
        </w:rPr>
        <w:t xml:space="preserve">. </w:t>
      </w:r>
      <w:r w:rsidRPr="007C152A" w:rsidR="00016FD8">
        <w:rPr>
          <w:rFonts w:ascii="Times New Roman" w:hAnsi="Times New Roman"/>
          <w:sz w:val="24"/>
          <w:szCs w:val="24"/>
        </w:rPr>
        <w:t xml:space="preserve">Celkový počet pridelených bodov sa uvedie v stĺpci bodové hodnotenie v riadku počet získaných bodov celkom. </w:t>
      </w:r>
      <w:r w:rsidRPr="007C152A" w:rsidR="00905860">
        <w:rPr>
          <w:rFonts w:ascii="Times New Roman" w:hAnsi="Times New Roman"/>
          <w:sz w:val="24"/>
          <w:szCs w:val="24"/>
        </w:rPr>
        <w:t>Na odporúčacie stanovisko pre poskytnutie dotácie je potrebné získať najmenej 53 bodov z najvyššieho možného počtu bodov 81. Ak je celkový počet získaných bodov nižší ako 53, projekt sa vyradí.</w:t>
      </w:r>
      <w:r w:rsidRPr="007C152A" w:rsidR="00016FD8">
        <w:rPr>
          <w:rFonts w:ascii="Times New Roman" w:hAnsi="Times New Roman"/>
          <w:sz w:val="24"/>
          <w:szCs w:val="24"/>
        </w:rPr>
        <w:t xml:space="preserve"> </w:t>
      </w:r>
      <w:r w:rsidRPr="007C152A">
        <w:rPr>
          <w:rFonts w:ascii="Times New Roman" w:hAnsi="Times New Roman"/>
          <w:sz w:val="24"/>
          <w:szCs w:val="24"/>
        </w:rPr>
        <w:t xml:space="preserve">V záverečnom hodnotení sa </w:t>
      </w:r>
      <w:r w:rsidRPr="007C152A" w:rsidR="00296A1F">
        <w:rPr>
          <w:rFonts w:ascii="Times New Roman" w:hAnsi="Times New Roman"/>
          <w:sz w:val="24"/>
          <w:szCs w:val="24"/>
        </w:rPr>
        <w:t>uvedú pozitíva a negatíva</w:t>
      </w:r>
      <w:r w:rsidRPr="007C152A">
        <w:rPr>
          <w:rFonts w:ascii="Times New Roman" w:hAnsi="Times New Roman"/>
          <w:sz w:val="24"/>
          <w:szCs w:val="24"/>
        </w:rPr>
        <w:t xml:space="preserve"> projektu. </w:t>
      </w:r>
    </w:p>
    <w:p w:rsidR="007C152A" w:rsidRPr="007C152A" w:rsidP="0076432C">
      <w:pPr>
        <w:pStyle w:val="ListParagraph"/>
        <w:bidi w:val="0"/>
        <w:ind w:left="1080"/>
        <w:rPr>
          <w:rFonts w:ascii="Times New Roman" w:hAnsi="Times New Roman"/>
          <w:b/>
          <w:sz w:val="24"/>
          <w:szCs w:val="24"/>
        </w:rPr>
      </w:pPr>
    </w:p>
    <w:p w:rsidR="00005A68" w:rsidRPr="0047247A" w:rsidP="005E61D7">
      <w:pPr>
        <w:pStyle w:val="ListParagraph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47247A" w:rsidR="005E61D7">
        <w:rPr>
          <w:rFonts w:ascii="Times New Roman" w:hAnsi="Times New Roman"/>
          <w:sz w:val="24"/>
          <w:szCs w:val="24"/>
        </w:rPr>
        <w:t>§ 2</w:t>
      </w:r>
    </w:p>
    <w:p w:rsidR="006B1229" w:rsidRPr="0047247A" w:rsidP="006B1229">
      <w:pPr>
        <w:pStyle w:val="ListParagraph"/>
        <w:bidi w:val="0"/>
        <w:ind w:left="426"/>
        <w:rPr>
          <w:rFonts w:ascii="Times New Roman" w:hAnsi="Times New Roman"/>
          <w:sz w:val="24"/>
          <w:szCs w:val="24"/>
        </w:rPr>
      </w:pPr>
    </w:p>
    <w:p w:rsidR="006B1229" w:rsidRPr="007C152A" w:rsidP="005E61D7">
      <w:pPr>
        <w:pStyle w:val="ListParagraph"/>
        <w:numPr>
          <w:numId w:val="19"/>
        </w:numPr>
        <w:bidi w:val="0"/>
        <w:ind w:left="0" w:firstLine="426"/>
        <w:rPr>
          <w:rFonts w:ascii="Times New Roman" w:hAnsi="Times New Roman"/>
          <w:sz w:val="24"/>
          <w:szCs w:val="24"/>
        </w:rPr>
      </w:pPr>
      <w:r w:rsidRPr="0047247A" w:rsidR="005E61D7">
        <w:rPr>
          <w:rFonts w:ascii="Times New Roman" w:hAnsi="Times New Roman"/>
          <w:sz w:val="24"/>
          <w:szCs w:val="24"/>
        </w:rPr>
        <w:t xml:space="preserve"> </w:t>
      </w:r>
      <w:r w:rsidRPr="007C152A">
        <w:rPr>
          <w:rFonts w:ascii="Times New Roman" w:hAnsi="Times New Roman"/>
          <w:sz w:val="24"/>
          <w:szCs w:val="24"/>
        </w:rPr>
        <w:t>Kritériá na vyhodnocovanie žiadostí o</w:t>
      </w:r>
      <w:r w:rsidRPr="007C152A" w:rsidR="00060463">
        <w:rPr>
          <w:rFonts w:ascii="Times New Roman" w:hAnsi="Times New Roman"/>
          <w:sz w:val="24"/>
          <w:szCs w:val="24"/>
        </w:rPr>
        <w:t> poskytnutie dotácie</w:t>
      </w:r>
      <w:r w:rsidRPr="007C152A">
        <w:rPr>
          <w:rFonts w:ascii="Times New Roman" w:hAnsi="Times New Roman"/>
          <w:sz w:val="24"/>
          <w:szCs w:val="24"/>
        </w:rPr>
        <w:t xml:space="preserve"> podľa § 2 ods. 1 písm. b) až l) </w:t>
      </w:r>
      <w:r w:rsidRPr="007C152A" w:rsidR="002F3ADF">
        <w:rPr>
          <w:rFonts w:ascii="Times New Roman" w:hAnsi="Times New Roman"/>
          <w:sz w:val="24"/>
          <w:szCs w:val="24"/>
        </w:rPr>
        <w:t xml:space="preserve">zákona </w:t>
      </w:r>
      <w:r w:rsidRPr="007C152A">
        <w:rPr>
          <w:rFonts w:ascii="Times New Roman" w:hAnsi="Times New Roman"/>
          <w:sz w:val="24"/>
          <w:szCs w:val="24"/>
        </w:rPr>
        <w:t xml:space="preserve">sú uvedené </w:t>
      </w:r>
      <w:r w:rsidRPr="007C152A" w:rsidR="00060463">
        <w:rPr>
          <w:rFonts w:ascii="Times New Roman" w:hAnsi="Times New Roman"/>
          <w:sz w:val="24"/>
          <w:szCs w:val="24"/>
        </w:rPr>
        <w:t xml:space="preserve">v tabuľke </w:t>
      </w:r>
      <w:r w:rsidRPr="007C152A">
        <w:rPr>
          <w:rFonts w:ascii="Times New Roman" w:hAnsi="Times New Roman"/>
          <w:sz w:val="24"/>
          <w:szCs w:val="24"/>
        </w:rPr>
        <w:t>č. 2.</w:t>
      </w:r>
    </w:p>
    <w:p w:rsidR="007C152A" w:rsidP="00740D33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740D33" w:rsidRPr="007C152A" w:rsidP="00740D33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  <w:r w:rsidRPr="007C152A">
        <w:rPr>
          <w:rFonts w:ascii="Times New Roman" w:hAnsi="Times New Roman"/>
          <w:b/>
          <w:sz w:val="24"/>
          <w:szCs w:val="24"/>
        </w:rPr>
        <w:t>Tabuľka č. 2</w:t>
      </w:r>
    </w:p>
    <w:tbl>
      <w:tblPr>
        <w:tblStyle w:val="TableNormal"/>
        <w:tblW w:w="942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099"/>
        <w:gridCol w:w="1727"/>
        <w:gridCol w:w="1700"/>
        <w:gridCol w:w="1900"/>
      </w:tblGrid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542"/>
        </w:trPr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center"/>
            <w:hideMark/>
          </w:tcPr>
          <w:p w:rsidR="00AB2D43" w:rsidRPr="007C152A" w:rsidP="00AB2D43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Kritériá na vyhodnocovanie žiadostí o poskytnutie dotácie podľa § 2 ods. 1 písm. b) až l) zákona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center"/>
          </w:tcPr>
          <w:p w:rsidR="00AB2D43" w:rsidRPr="007C152A" w:rsidP="00D74A81">
            <w:pPr>
              <w:bidi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iCs/>
                <w:sz w:val="24"/>
                <w:szCs w:val="24"/>
              </w:rPr>
              <w:t>Rozpätie bodového hodnotenia</w:t>
            </w:r>
          </w:p>
          <w:p w:rsidR="00AB2D43" w:rsidRPr="007C152A" w:rsidP="00D74A81">
            <w:pPr>
              <w:bidi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center"/>
          </w:tcPr>
          <w:p w:rsidR="00AB2D43" w:rsidRPr="007C152A" w:rsidP="00D74A81">
            <w:pPr>
              <w:bidi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Bodové hodnotenie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lrTb"/>
            <w:vAlign w:val="top"/>
          </w:tcPr>
          <w:p w:rsidR="00AB2D43" w:rsidRPr="007C152A" w:rsidP="00D74A81">
            <w:pPr>
              <w:bidi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2D43" w:rsidRPr="00060463" w:rsidP="00D74A81">
            <w:pPr>
              <w:bidi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5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Odôvodnenie</w:t>
            </w: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RPr="00783734" w:rsidP="00D74A81">
            <w:pPr>
              <w:pStyle w:val="ListParagraph"/>
              <w:numPr>
                <w:numId w:val="13"/>
              </w:num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Účelnosť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21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Zameranie podľa cieľa a účelnosti národného programu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50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Prehľadnosť a zrozumiteľnosť odborného a časového harmonogramu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Štruktúra a popis plánovaných aktivít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Jasnosť a zrozumiteľnosť aktivít, výsledkov a výstupov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9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Realizácia rôznorodých aktivít s dôrazom na regionálne alebo lokálne pokrytie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RPr="00783734" w:rsidP="00D74A81">
            <w:pPr>
              <w:pStyle w:val="ListParagraph"/>
              <w:numPr>
                <w:numId w:val="13"/>
              </w:num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Cieľové skupiny a publicita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RPr="00783734" w:rsidP="00D74A81">
            <w:pPr>
              <w:pStyle w:val="ListParagraph"/>
              <w:numPr>
                <w:numId w:val="15"/>
              </w:num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34">
              <w:rPr>
                <w:rFonts w:ascii="Times New Roman" w:hAnsi="Times New Roman"/>
                <w:sz w:val="24"/>
                <w:szCs w:val="24"/>
              </w:rPr>
              <w:t>– 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38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RPr="00783734" w:rsidP="00D74A81">
            <w:pPr>
              <w:bidi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783734">
              <w:rPr>
                <w:rFonts w:ascii="Times New Roman" w:hAnsi="Times New Roman"/>
                <w:sz w:val="24"/>
                <w:szCs w:val="24"/>
              </w:rPr>
              <w:t>Zadefinovanie cieľovej skupiny/skupín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28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Rozsah oslovenia širokej verejnosti a ostatných mimo zadefinovanej cieľovej skupiny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12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Zapojenie cieľovej skupiny ako aktéra aktivít, nielen ich konzumenta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19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RPr="00783734" w:rsidP="00D74A81">
            <w:pPr>
              <w:pStyle w:val="ListParagraph"/>
              <w:numPr>
                <w:numId w:val="13"/>
              </w:numPr>
              <w:bidi w:val="0"/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>Realizácia projektu a udržateľnosť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9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Súlad aktivít s cieľmi a výsledkami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98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Definovanie merateľnosti výstupov aktivít a plnenia cieľov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04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Zabezpečenie nadväznosti na aktivity realizované v danej oblasti v predchádzajúcom období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0 - 7b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1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Použitie inovatívneho prístupu, kreatívnosti alebo osvedčených postupov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52"/>
        </w:trPr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RPr="00783734" w:rsidP="00D74A81">
            <w:pPr>
              <w:pStyle w:val="ListParagraph"/>
              <w:numPr>
                <w:numId w:val="13"/>
              </w:num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Rozpočet a efektívnosť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42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Vyrovnanosť rozpočtu v závislosti od plánovaných aktivít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Nevyhnutnosť a reálnosť výdavkov na realizáciu projektu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4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 Úroveň spracovania dokumentácie a komplexnosť informácií potrebných pre posúdenie obsahu žiadosti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4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RPr="00016FD8" w:rsidP="00D74A81">
            <w:pPr>
              <w:bidi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6F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POČET ZÍSKANÝCH BODOV CELKOM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7A">
              <w:rPr>
                <w:rFonts w:ascii="Times New Roman" w:hAnsi="Times New Roman"/>
                <w:sz w:val="24"/>
                <w:szCs w:val="24"/>
              </w:rPr>
              <w:t>0 –100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  <w:hideMark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426" w:type="dxa"/>
          <w:tblInd w:w="-214" w:type="dxa"/>
          <w:tblCellMar>
            <w:left w:w="70" w:type="dxa"/>
            <w:right w:w="70" w:type="dxa"/>
          </w:tblCellMar>
          <w:tblLook w:val="04A0"/>
        </w:tblPrEx>
        <w:trPr>
          <w:trHeight w:val="446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AB2D43" w:rsidP="00D74A81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4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ZÁVEREČNÉ HODOTENIE</w:t>
            </w:r>
          </w:p>
        </w:tc>
      </w:tr>
    </w:tbl>
    <w:p w:rsidR="00740D33" w:rsidP="00740D33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740D33" w:rsidP="00740D33">
      <w:pPr>
        <w:pStyle w:val="ListParagraph"/>
        <w:bidi w:val="0"/>
        <w:ind w:left="426"/>
        <w:rPr>
          <w:rFonts w:ascii="Times New Roman" w:hAnsi="Times New Roman"/>
          <w:sz w:val="24"/>
          <w:szCs w:val="24"/>
        </w:rPr>
      </w:pPr>
    </w:p>
    <w:p w:rsidR="002C68EA" w:rsidRPr="007C152A" w:rsidP="002C68EA">
      <w:pPr>
        <w:bidi w:val="0"/>
        <w:ind w:firstLine="360"/>
        <w:rPr>
          <w:rFonts w:ascii="Times New Roman" w:hAnsi="Times New Roman"/>
          <w:b/>
          <w:sz w:val="24"/>
          <w:szCs w:val="24"/>
        </w:rPr>
      </w:pPr>
      <w:r w:rsidR="00C07B1D">
        <w:rPr>
          <w:rFonts w:ascii="Times New Roman" w:hAnsi="Times New Roman"/>
          <w:sz w:val="24"/>
          <w:szCs w:val="24"/>
        </w:rPr>
        <w:t xml:space="preserve">(2) </w:t>
      </w:r>
      <w:r w:rsidRPr="00375408" w:rsidR="005E61D7">
        <w:rPr>
          <w:rFonts w:ascii="Times New Roman" w:hAnsi="Times New Roman"/>
          <w:sz w:val="24"/>
          <w:szCs w:val="24"/>
        </w:rPr>
        <w:t xml:space="preserve">Žiadosti </w:t>
      </w:r>
      <w:r w:rsidR="00D85893">
        <w:rPr>
          <w:rFonts w:ascii="Times New Roman" w:hAnsi="Times New Roman"/>
          <w:sz w:val="24"/>
          <w:szCs w:val="24"/>
        </w:rPr>
        <w:t>o dotáciu</w:t>
      </w:r>
      <w:r w:rsidR="005E61D7">
        <w:rPr>
          <w:rFonts w:ascii="Times New Roman" w:hAnsi="Times New Roman"/>
          <w:sz w:val="24"/>
          <w:szCs w:val="24"/>
        </w:rPr>
        <w:t xml:space="preserve"> podľa § 2 ods</w:t>
      </w:r>
      <w:r w:rsidRPr="007C152A" w:rsidR="005E61D7">
        <w:rPr>
          <w:rFonts w:ascii="Times New Roman" w:hAnsi="Times New Roman"/>
          <w:sz w:val="24"/>
          <w:szCs w:val="24"/>
        </w:rPr>
        <w:t xml:space="preserve">. 1 písm. b) až l) </w:t>
      </w:r>
      <w:r w:rsidRPr="007C152A">
        <w:rPr>
          <w:rFonts w:ascii="Times New Roman" w:hAnsi="Times New Roman"/>
          <w:sz w:val="24"/>
          <w:szCs w:val="24"/>
        </w:rPr>
        <w:t>sa vyhodnocujú</w:t>
      </w:r>
      <w:r w:rsidRPr="007C152A" w:rsidR="005E61D7">
        <w:rPr>
          <w:rFonts w:ascii="Times New Roman" w:hAnsi="Times New Roman"/>
          <w:sz w:val="24"/>
          <w:szCs w:val="24"/>
        </w:rPr>
        <w:t xml:space="preserve"> bez identifikácie žiadateľa pridelením bodov z rozpätia </w:t>
      </w:r>
      <w:r w:rsidRPr="007C152A">
        <w:rPr>
          <w:rFonts w:ascii="Times New Roman" w:hAnsi="Times New Roman"/>
          <w:sz w:val="24"/>
          <w:szCs w:val="24"/>
        </w:rPr>
        <w:t xml:space="preserve">bodového </w:t>
      </w:r>
      <w:r w:rsidRPr="007C152A" w:rsidR="005E61D7">
        <w:rPr>
          <w:rFonts w:ascii="Times New Roman" w:hAnsi="Times New Roman"/>
          <w:sz w:val="24"/>
          <w:szCs w:val="24"/>
        </w:rPr>
        <w:t>hodnotenia</w:t>
      </w:r>
      <w:r w:rsidRPr="007C152A" w:rsidR="00D85893">
        <w:rPr>
          <w:rFonts w:ascii="Times New Roman" w:hAnsi="Times New Roman"/>
          <w:sz w:val="24"/>
          <w:szCs w:val="24"/>
        </w:rPr>
        <w:t xml:space="preserve"> uvedeného v </w:t>
      </w:r>
      <w:r w:rsidRPr="007C152A" w:rsidR="00AB2D43">
        <w:rPr>
          <w:rFonts w:ascii="Times New Roman" w:hAnsi="Times New Roman"/>
          <w:sz w:val="24"/>
          <w:szCs w:val="24"/>
        </w:rPr>
        <w:t xml:space="preserve">tabuľke </w:t>
      </w:r>
      <w:r w:rsidRPr="007C152A" w:rsidR="00D85893">
        <w:rPr>
          <w:rFonts w:ascii="Times New Roman" w:hAnsi="Times New Roman"/>
          <w:sz w:val="24"/>
          <w:szCs w:val="24"/>
        </w:rPr>
        <w:t>1.</w:t>
      </w:r>
      <w:r w:rsidRPr="007C152A" w:rsidR="005E61D7">
        <w:rPr>
          <w:rFonts w:ascii="Times New Roman" w:hAnsi="Times New Roman"/>
          <w:sz w:val="24"/>
          <w:szCs w:val="24"/>
        </w:rPr>
        <w:t xml:space="preserve"> </w:t>
      </w:r>
      <w:r w:rsidRPr="007C152A">
        <w:rPr>
          <w:rFonts w:ascii="Times New Roman" w:hAnsi="Times New Roman"/>
          <w:sz w:val="24"/>
          <w:szCs w:val="24"/>
        </w:rPr>
        <w:t xml:space="preserve">Pridelené body z rozpätia bodového hodnotenia sa uvedú v stĺpci bodové hodnotenie </w:t>
      </w:r>
      <w:r w:rsidRPr="007C152A" w:rsidR="00C07B1D">
        <w:rPr>
          <w:rFonts w:ascii="Times New Roman" w:hAnsi="Times New Roman"/>
          <w:sz w:val="24"/>
          <w:szCs w:val="24"/>
        </w:rPr>
        <w:t xml:space="preserve">a odôvodnia sa </w:t>
      </w:r>
      <w:r w:rsidRPr="007C152A">
        <w:rPr>
          <w:rFonts w:ascii="Times New Roman" w:hAnsi="Times New Roman"/>
          <w:sz w:val="24"/>
          <w:szCs w:val="24"/>
        </w:rPr>
        <w:t>v stĺpci odôvodnen</w:t>
      </w:r>
      <w:r w:rsidRPr="007C152A" w:rsidR="0047247A">
        <w:rPr>
          <w:rFonts w:ascii="Times New Roman" w:hAnsi="Times New Roman"/>
          <w:sz w:val="24"/>
          <w:szCs w:val="24"/>
        </w:rPr>
        <w:t xml:space="preserve">ie pri každej otázke osobitne. </w:t>
      </w:r>
      <w:r w:rsidRPr="007C152A">
        <w:rPr>
          <w:rFonts w:ascii="Times New Roman" w:hAnsi="Times New Roman"/>
          <w:sz w:val="24"/>
          <w:szCs w:val="24"/>
        </w:rPr>
        <w:t xml:space="preserve">V ostatných riadkoch sa odôvodnenie neuvádza. Pridelené body sa sčítavajú pre každé kritérium osobitne. Súčet pridelených bodov sa uvedie v stĺpci bodové hodnotenie pre každé kritérium osobitne. Celkový počet pridelených bodov sa uvedie v stĺpci bodové hodnotenie v riadku počet získaných bodov celkom. </w:t>
      </w:r>
      <w:r w:rsidRPr="007C152A" w:rsidR="00905860">
        <w:rPr>
          <w:rFonts w:ascii="Times New Roman" w:hAnsi="Times New Roman"/>
          <w:sz w:val="24"/>
          <w:szCs w:val="24"/>
        </w:rPr>
        <w:t xml:space="preserve">Na odporúčacie stanovisko pre poskytnutie dotácie je potrebné získať najmenej 50 bodov z najvyššieho možného počtu bodov 100. </w:t>
      </w:r>
      <w:r w:rsidRPr="007C152A">
        <w:rPr>
          <w:rFonts w:ascii="Times New Roman" w:hAnsi="Times New Roman"/>
          <w:sz w:val="24"/>
          <w:szCs w:val="24"/>
        </w:rPr>
        <w:t xml:space="preserve">Ak je celkový počet </w:t>
      </w:r>
      <w:r w:rsidRPr="007C152A" w:rsidR="00905860">
        <w:rPr>
          <w:rFonts w:ascii="Times New Roman" w:hAnsi="Times New Roman"/>
          <w:sz w:val="24"/>
          <w:szCs w:val="24"/>
        </w:rPr>
        <w:t xml:space="preserve">získaných </w:t>
      </w:r>
      <w:r w:rsidRPr="007C152A">
        <w:rPr>
          <w:rFonts w:ascii="Times New Roman" w:hAnsi="Times New Roman"/>
          <w:sz w:val="24"/>
          <w:szCs w:val="24"/>
        </w:rPr>
        <w:t>bodov nižší ako 5</w:t>
      </w:r>
      <w:r w:rsidRPr="007C152A" w:rsidR="00905860">
        <w:rPr>
          <w:rFonts w:ascii="Times New Roman" w:hAnsi="Times New Roman"/>
          <w:sz w:val="24"/>
          <w:szCs w:val="24"/>
        </w:rPr>
        <w:t>0</w:t>
      </w:r>
      <w:r w:rsidRPr="007C152A">
        <w:rPr>
          <w:rFonts w:ascii="Times New Roman" w:hAnsi="Times New Roman"/>
          <w:sz w:val="24"/>
          <w:szCs w:val="24"/>
        </w:rPr>
        <w:t xml:space="preserve">, projekt sa vyradí. V záverečnom hodnotení sa uvedú pozitíva a negatíva projektu. </w:t>
      </w:r>
    </w:p>
    <w:p w:rsidR="006B1229" w:rsidRPr="007C152A" w:rsidP="006B1229">
      <w:pPr>
        <w:pStyle w:val="ListParagraph"/>
        <w:bidi w:val="0"/>
        <w:ind w:left="426"/>
        <w:rPr>
          <w:rFonts w:ascii="Times New Roman" w:hAnsi="Times New Roman"/>
          <w:sz w:val="24"/>
          <w:szCs w:val="24"/>
        </w:rPr>
      </w:pPr>
    </w:p>
    <w:p w:rsidR="006B1229" w:rsidRPr="007C152A" w:rsidP="006B1229">
      <w:pPr>
        <w:pStyle w:val="ListParagraph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7C152A">
        <w:rPr>
          <w:rFonts w:ascii="Times New Roman" w:hAnsi="Times New Roman"/>
          <w:sz w:val="24"/>
          <w:szCs w:val="24"/>
        </w:rPr>
        <w:t xml:space="preserve">§ </w:t>
      </w:r>
      <w:r w:rsidRPr="007C152A" w:rsidR="004D6609">
        <w:rPr>
          <w:rFonts w:ascii="Times New Roman" w:hAnsi="Times New Roman"/>
          <w:sz w:val="24"/>
          <w:szCs w:val="24"/>
        </w:rPr>
        <w:t>3</w:t>
      </w:r>
    </w:p>
    <w:p w:rsidR="006B1229" w:rsidRPr="007C152A" w:rsidP="006B1229">
      <w:pPr>
        <w:pStyle w:val="ListParagraph"/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EF66A4" w:rsidP="00765DDE">
      <w:pPr>
        <w:bidi w:val="0"/>
        <w:ind w:firstLine="360"/>
        <w:rPr>
          <w:rFonts w:ascii="Times New Roman" w:hAnsi="Times New Roman"/>
          <w:b/>
          <w:sz w:val="24"/>
          <w:szCs w:val="24"/>
        </w:rPr>
      </w:pPr>
      <w:r w:rsidRPr="007C152A" w:rsidR="00AB2D43">
        <w:rPr>
          <w:rFonts w:ascii="Times New Roman" w:hAnsi="Times New Roman"/>
          <w:sz w:val="24"/>
          <w:szCs w:val="24"/>
        </w:rPr>
        <w:t xml:space="preserve">Tento výnos </w:t>
      </w:r>
      <w:r w:rsidRPr="007C152A" w:rsidR="006B1229">
        <w:rPr>
          <w:rFonts w:ascii="Times New Roman" w:hAnsi="Times New Roman"/>
          <w:sz w:val="24"/>
          <w:szCs w:val="24"/>
        </w:rPr>
        <w:t xml:space="preserve">nadobúda </w:t>
      </w:r>
      <w:r w:rsidRPr="00097251" w:rsidR="006B1229">
        <w:rPr>
          <w:rFonts w:ascii="Times New Roman" w:hAnsi="Times New Roman"/>
          <w:sz w:val="24"/>
          <w:szCs w:val="24"/>
        </w:rPr>
        <w:t xml:space="preserve">účinnosť 1. </w:t>
      </w:r>
      <w:r w:rsidRPr="00097251" w:rsidR="0046387B">
        <w:rPr>
          <w:rFonts w:ascii="Times New Roman" w:hAnsi="Times New Roman"/>
          <w:sz w:val="24"/>
          <w:szCs w:val="24"/>
        </w:rPr>
        <w:t xml:space="preserve">júna </w:t>
      </w:r>
      <w:r w:rsidRPr="00097251" w:rsidR="006B1229">
        <w:rPr>
          <w:rFonts w:ascii="Times New Roman" w:hAnsi="Times New Roman"/>
          <w:sz w:val="24"/>
          <w:szCs w:val="24"/>
        </w:rPr>
        <w:t>2015.</w:t>
      </w:r>
    </w:p>
    <w:sectPr w:rsidSect="008536A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097251">
      <w:rPr>
        <w:noProof/>
      </w:rPr>
      <w:t>5</w:t>
    </w:r>
    <w:r>
      <w:fldChar w:fldCharType="end"/>
    </w:r>
  </w:p>
  <w:p w:rsidR="008536A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2B1"/>
    <w:multiLevelType w:val="hybridMultilevel"/>
    <w:tmpl w:val="A5F8AA7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3A4A46"/>
    <w:multiLevelType w:val="hybridMultilevel"/>
    <w:tmpl w:val="649E7CAA"/>
    <w:lvl w:ilvl="0">
      <w:start w:val="0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1D5932"/>
    <w:multiLevelType w:val="hybridMultilevel"/>
    <w:tmpl w:val="84FE8A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A52A83"/>
    <w:multiLevelType w:val="hybridMultilevel"/>
    <w:tmpl w:val="4956B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6B54BA"/>
    <w:multiLevelType w:val="hybridMultilevel"/>
    <w:tmpl w:val="BD283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AA60B5"/>
    <w:multiLevelType w:val="hybridMultilevel"/>
    <w:tmpl w:val="E0E68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45E6F69"/>
    <w:multiLevelType w:val="hybridMultilevel"/>
    <w:tmpl w:val="56EC145E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6B7CC1"/>
    <w:multiLevelType w:val="hybridMultilevel"/>
    <w:tmpl w:val="DF369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E122FC3"/>
    <w:multiLevelType w:val="hybridMultilevel"/>
    <w:tmpl w:val="BCC42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5A94B4A"/>
    <w:multiLevelType w:val="hybridMultilevel"/>
    <w:tmpl w:val="2D2083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7B25BF0"/>
    <w:multiLevelType w:val="hybridMultilevel"/>
    <w:tmpl w:val="692E9FA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43B81E7A"/>
    <w:multiLevelType w:val="hybridMultilevel"/>
    <w:tmpl w:val="2AD81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CE40F68"/>
    <w:multiLevelType w:val="hybridMultilevel"/>
    <w:tmpl w:val="456E0F3C"/>
    <w:lvl w:ilvl="0">
      <w:start w:val="0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06C74F3"/>
    <w:multiLevelType w:val="hybridMultilevel"/>
    <w:tmpl w:val="9ECEE7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AA70B92"/>
    <w:multiLevelType w:val="hybridMultilevel"/>
    <w:tmpl w:val="2ACAEF36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2A81110"/>
    <w:multiLevelType w:val="hybridMultilevel"/>
    <w:tmpl w:val="9C24A0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E296565"/>
    <w:multiLevelType w:val="hybridMultilevel"/>
    <w:tmpl w:val="A7EEF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6A6A81"/>
    <w:multiLevelType w:val="hybridMultilevel"/>
    <w:tmpl w:val="19368E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E80A2A"/>
    <w:multiLevelType w:val="hybridMultilevel"/>
    <w:tmpl w:val="D8EEC6F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1"/>
  </w:num>
  <w:num w:numId="5">
    <w:abstractNumId w:val="16"/>
  </w:num>
  <w:num w:numId="6">
    <w:abstractNumId w:val="17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  <w:num w:numId="16">
    <w:abstractNumId w:val="14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066720"/>
    <w:rsid w:val="00005A68"/>
    <w:rsid w:val="000144D1"/>
    <w:rsid w:val="00016FD8"/>
    <w:rsid w:val="00060463"/>
    <w:rsid w:val="00066720"/>
    <w:rsid w:val="00097251"/>
    <w:rsid w:val="000B441F"/>
    <w:rsid w:val="00122A4A"/>
    <w:rsid w:val="0018748A"/>
    <w:rsid w:val="001D2690"/>
    <w:rsid w:val="00206AEB"/>
    <w:rsid w:val="00220FEA"/>
    <w:rsid w:val="00227BBE"/>
    <w:rsid w:val="00235F65"/>
    <w:rsid w:val="00292BCF"/>
    <w:rsid w:val="00296A1F"/>
    <w:rsid w:val="002A51FD"/>
    <w:rsid w:val="002C68EA"/>
    <w:rsid w:val="002F3ADF"/>
    <w:rsid w:val="0033461C"/>
    <w:rsid w:val="00357E0A"/>
    <w:rsid w:val="00371E59"/>
    <w:rsid w:val="00375408"/>
    <w:rsid w:val="003A0156"/>
    <w:rsid w:val="00404ADC"/>
    <w:rsid w:val="00455F4F"/>
    <w:rsid w:val="0046387B"/>
    <w:rsid w:val="0047247A"/>
    <w:rsid w:val="004B6969"/>
    <w:rsid w:val="004D2A07"/>
    <w:rsid w:val="004D6609"/>
    <w:rsid w:val="005032D4"/>
    <w:rsid w:val="00537819"/>
    <w:rsid w:val="00592910"/>
    <w:rsid w:val="005B3373"/>
    <w:rsid w:val="005E61D7"/>
    <w:rsid w:val="006333E1"/>
    <w:rsid w:val="00672606"/>
    <w:rsid w:val="006B1229"/>
    <w:rsid w:val="006B31E8"/>
    <w:rsid w:val="006D3CC7"/>
    <w:rsid w:val="006F2652"/>
    <w:rsid w:val="00715FEE"/>
    <w:rsid w:val="00740D33"/>
    <w:rsid w:val="0076432C"/>
    <w:rsid w:val="00765DDE"/>
    <w:rsid w:val="00783734"/>
    <w:rsid w:val="007A08BD"/>
    <w:rsid w:val="007B31A4"/>
    <w:rsid w:val="007C152A"/>
    <w:rsid w:val="00846EA8"/>
    <w:rsid w:val="008536AA"/>
    <w:rsid w:val="009001ED"/>
    <w:rsid w:val="00905860"/>
    <w:rsid w:val="00947353"/>
    <w:rsid w:val="00957DE7"/>
    <w:rsid w:val="009B5EC1"/>
    <w:rsid w:val="00A752BF"/>
    <w:rsid w:val="00AB2D43"/>
    <w:rsid w:val="00B41F93"/>
    <w:rsid w:val="00B61C39"/>
    <w:rsid w:val="00C07B1D"/>
    <w:rsid w:val="00C170C2"/>
    <w:rsid w:val="00C54499"/>
    <w:rsid w:val="00C70943"/>
    <w:rsid w:val="00C83008"/>
    <w:rsid w:val="00C960A8"/>
    <w:rsid w:val="00CA6397"/>
    <w:rsid w:val="00CC4729"/>
    <w:rsid w:val="00CD1F23"/>
    <w:rsid w:val="00D021FC"/>
    <w:rsid w:val="00D65C34"/>
    <w:rsid w:val="00D67724"/>
    <w:rsid w:val="00D74A81"/>
    <w:rsid w:val="00D85893"/>
    <w:rsid w:val="00DC2443"/>
    <w:rsid w:val="00DC6189"/>
    <w:rsid w:val="00E046D6"/>
    <w:rsid w:val="00E34BE8"/>
    <w:rsid w:val="00E702E9"/>
    <w:rsid w:val="00E76CD1"/>
    <w:rsid w:val="00EB5C98"/>
    <w:rsid w:val="00EC0F3B"/>
    <w:rsid w:val="00EE3786"/>
    <w:rsid w:val="00EF1E11"/>
    <w:rsid w:val="00EF66A4"/>
    <w:rsid w:val="00F25E80"/>
    <w:rsid w:val="00F93AAD"/>
    <w:rsid w:val="00FF77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0FE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20FEA"/>
    <w:pPr>
      <w:spacing w:line="240" w:lineRule="auto"/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20FE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20FEA"/>
    <w:pPr>
      <w:spacing w:line="240" w:lineRule="auto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20FE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20FE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20FEA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E046D6"/>
    <w:pPr>
      <w:ind w:left="720"/>
      <w:contextualSpacing/>
      <w:jc w:val="both"/>
    </w:pPr>
  </w:style>
  <w:style w:type="paragraph" w:styleId="NoSpacing">
    <w:name w:val="No Spacing"/>
    <w:uiPriority w:val="1"/>
    <w:qFormat/>
    <w:rsid w:val="005032D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8536A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536A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536A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8536A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DECB-AF48-483D-B266-A51CD84C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5</Pages>
  <Words>1097</Words>
  <Characters>6256</Characters>
  <Application>Microsoft Office Word</Application>
  <DocSecurity>0</DocSecurity>
  <Lines>0</Lines>
  <Paragraphs>0</Paragraphs>
  <ScaleCrop>false</ScaleCrop>
  <Company>MZ SR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Janská</dc:creator>
  <cp:lastModifiedBy>Viera Martincová</cp:lastModifiedBy>
  <cp:revision>11</cp:revision>
  <cp:lastPrinted>2014-08-12T07:33:00Z</cp:lastPrinted>
  <dcterms:created xsi:type="dcterms:W3CDTF">2014-09-10T11:40:00Z</dcterms:created>
  <dcterms:modified xsi:type="dcterms:W3CDTF">2014-11-12T07:33:00Z</dcterms:modified>
</cp:coreProperties>
</file>