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1F77" w:rsidRPr="006C12A4" w:rsidP="00F011E7">
      <w:pPr>
        <w:bidi w:val="0"/>
        <w:jc w:val="center"/>
        <w:rPr>
          <w:rFonts w:ascii="Times New Roman" w:hAnsi="Times New Roman"/>
          <w:b/>
        </w:rPr>
      </w:pPr>
      <w:r w:rsidRPr="006C12A4" w:rsidR="00AC2C67">
        <w:rPr>
          <w:rFonts w:ascii="Times New Roman" w:hAnsi="Times New Roman"/>
          <w:b/>
        </w:rPr>
        <w:t>D</w:t>
      </w:r>
      <w:r w:rsidRPr="006C12A4" w:rsidR="00E97F7B">
        <w:rPr>
          <w:rFonts w:ascii="Times New Roman" w:hAnsi="Times New Roman"/>
          <w:b/>
        </w:rPr>
        <w:t>ôvodová správa</w:t>
      </w:r>
    </w:p>
    <w:p w:rsidR="00F011E7" w:rsidRPr="006C12A4" w:rsidP="00F011E7">
      <w:pPr>
        <w:bidi w:val="0"/>
        <w:jc w:val="center"/>
        <w:rPr>
          <w:rFonts w:ascii="Times New Roman" w:hAnsi="Times New Roman"/>
          <w:b/>
        </w:rPr>
      </w:pPr>
    </w:p>
    <w:p w:rsidR="00EC42D4" w:rsidRPr="006C12A4" w:rsidP="00F011E7">
      <w:pPr>
        <w:bidi w:val="0"/>
        <w:jc w:val="center"/>
        <w:rPr>
          <w:rFonts w:ascii="Times New Roman" w:hAnsi="Times New Roman"/>
          <w:b/>
        </w:rPr>
      </w:pPr>
    </w:p>
    <w:p w:rsidR="00F011E7" w:rsidRPr="006C12A4" w:rsidP="00091963">
      <w:pPr>
        <w:bidi w:val="0"/>
        <w:ind w:left="360"/>
        <w:jc w:val="left"/>
        <w:rPr>
          <w:rFonts w:ascii="Times New Roman" w:hAnsi="Times New Roman"/>
          <w:b/>
        </w:rPr>
      </w:pPr>
      <w:r w:rsidRPr="006C12A4">
        <w:rPr>
          <w:rFonts w:ascii="Times New Roman" w:hAnsi="Times New Roman"/>
          <w:b/>
        </w:rPr>
        <w:t>Všeobecná časť</w:t>
      </w:r>
    </w:p>
    <w:p w:rsidR="00F011E7" w:rsidRPr="006C12A4" w:rsidP="00F011E7">
      <w:pPr>
        <w:bidi w:val="0"/>
        <w:jc w:val="left"/>
        <w:rPr>
          <w:rFonts w:ascii="Times New Roman" w:hAnsi="Times New Roman"/>
          <w:b/>
        </w:rPr>
      </w:pPr>
    </w:p>
    <w:p w:rsidR="00F011E7" w:rsidRPr="006C12A4" w:rsidP="00B01EF7">
      <w:pPr>
        <w:bidi w:val="0"/>
        <w:ind w:firstLine="720"/>
        <w:rPr>
          <w:rFonts w:ascii="Times New Roman" w:hAnsi="Times New Roman"/>
        </w:rPr>
      </w:pPr>
      <w:r w:rsidRPr="006C12A4" w:rsidR="00B10EA9">
        <w:rPr>
          <w:rFonts w:ascii="Times New Roman" w:hAnsi="Times New Roman"/>
        </w:rPr>
        <w:t>Zákon č. 525/2010 Z.</w:t>
      </w:r>
      <w:r w:rsidRPr="006C12A4" w:rsidR="00316CE9">
        <w:rPr>
          <w:rFonts w:ascii="Times New Roman" w:hAnsi="Times New Roman"/>
        </w:rPr>
        <w:t xml:space="preserve"> </w:t>
      </w:r>
      <w:r w:rsidRPr="006C12A4" w:rsidR="00B10EA9">
        <w:rPr>
          <w:rFonts w:ascii="Times New Roman" w:hAnsi="Times New Roman"/>
        </w:rPr>
        <w:t xml:space="preserve">z. o poskytovaní dotácií v pôsobnosti Ministerstva zdravotníctva Slovenskej republiky </w:t>
      </w:r>
      <w:r w:rsidRPr="006C12A4" w:rsidR="00A04DF7">
        <w:rPr>
          <w:rFonts w:ascii="Times New Roman" w:hAnsi="Times New Roman"/>
        </w:rPr>
        <w:t xml:space="preserve">v znení neskorších predpisov </w:t>
      </w:r>
      <w:r w:rsidRPr="006C12A4" w:rsidR="00B10EA9">
        <w:rPr>
          <w:rFonts w:ascii="Times New Roman" w:hAnsi="Times New Roman"/>
        </w:rPr>
        <w:t>upravuje účel, rozsah, spôsob a podmienky poskytovania dotácií v pôsobnosti Ministerstva zdravotníctva Slovenskej republiky.</w:t>
      </w:r>
    </w:p>
    <w:p w:rsidR="00B10EA9" w:rsidRPr="006C12A4" w:rsidP="00B10EA9">
      <w:pPr>
        <w:bidi w:val="0"/>
        <w:ind w:firstLine="720"/>
        <w:jc w:val="left"/>
        <w:rPr>
          <w:rFonts w:ascii="Times New Roman" w:hAnsi="Times New Roman"/>
        </w:rPr>
      </w:pPr>
    </w:p>
    <w:p w:rsidR="003B62F9" w:rsidRPr="006C12A4" w:rsidP="00B10EA9">
      <w:pPr>
        <w:bidi w:val="0"/>
        <w:ind w:firstLine="720"/>
        <w:rPr>
          <w:rFonts w:ascii="Times New Roman" w:hAnsi="Times New Roman"/>
        </w:rPr>
      </w:pPr>
      <w:r w:rsidRPr="006C12A4">
        <w:rPr>
          <w:rFonts w:ascii="Times New Roman" w:hAnsi="Times New Roman"/>
        </w:rPr>
        <w:t>Ministerstvu</w:t>
      </w:r>
      <w:r w:rsidRPr="006C12A4" w:rsidR="00B10EA9">
        <w:rPr>
          <w:rFonts w:ascii="Times New Roman" w:hAnsi="Times New Roman"/>
        </w:rPr>
        <w:t xml:space="preserve"> zdravotníctva Slovenskej republiky </w:t>
      </w:r>
      <w:r w:rsidRPr="006C12A4" w:rsidR="00340454">
        <w:rPr>
          <w:rFonts w:ascii="Times New Roman" w:hAnsi="Times New Roman"/>
        </w:rPr>
        <w:t xml:space="preserve">boli </w:t>
      </w:r>
      <w:r w:rsidRPr="006C12A4" w:rsidR="00B10EA9">
        <w:rPr>
          <w:rFonts w:ascii="Times New Roman" w:hAnsi="Times New Roman"/>
        </w:rPr>
        <w:t xml:space="preserve">v dôsledku delimitácie pôsobností v oblasti protidrogovej politiky a monitoringu drogovej situácie na Slovensku z Úradu vlády Slovenskej republiky na Ministerstvo zdravotníctva Slovenskej republiky </w:t>
      </w:r>
      <w:r w:rsidRPr="006C12A4">
        <w:rPr>
          <w:rFonts w:ascii="Times New Roman" w:hAnsi="Times New Roman"/>
        </w:rPr>
        <w:t xml:space="preserve">delimitované aj finančné prostriedky účelovo určené pre poskytnutie dotácií na podporu protidrogových aktivít. </w:t>
      </w:r>
    </w:p>
    <w:p w:rsidR="003B62F9" w:rsidRPr="006C12A4" w:rsidP="00B10EA9">
      <w:pPr>
        <w:bidi w:val="0"/>
        <w:ind w:firstLine="720"/>
        <w:rPr>
          <w:rFonts w:ascii="Times New Roman" w:hAnsi="Times New Roman"/>
        </w:rPr>
      </w:pPr>
    </w:p>
    <w:p w:rsidR="00340454" w:rsidRPr="006C12A4" w:rsidP="00EC42D4">
      <w:pPr>
        <w:bidi w:val="0"/>
        <w:ind w:firstLine="720"/>
        <w:rPr>
          <w:rFonts w:ascii="Times New Roman" w:hAnsi="Times New Roman"/>
        </w:rPr>
      </w:pPr>
      <w:r w:rsidRPr="006C12A4">
        <w:rPr>
          <w:rFonts w:ascii="Times New Roman" w:hAnsi="Times New Roman"/>
        </w:rPr>
        <w:t>Cieľom na</w:t>
      </w:r>
      <w:r w:rsidRPr="006C12A4" w:rsidR="003B62F9">
        <w:rPr>
          <w:rFonts w:ascii="Times New Roman" w:hAnsi="Times New Roman"/>
        </w:rPr>
        <w:t>vrho</w:t>
      </w:r>
      <w:r w:rsidRPr="006C12A4">
        <w:rPr>
          <w:rFonts w:ascii="Times New Roman" w:hAnsi="Times New Roman"/>
        </w:rPr>
        <w:t>vaného</w:t>
      </w:r>
      <w:r w:rsidRPr="006C12A4" w:rsidR="003B62F9">
        <w:rPr>
          <w:rFonts w:ascii="Times New Roman" w:hAnsi="Times New Roman"/>
        </w:rPr>
        <w:t xml:space="preserve"> zákona </w:t>
      </w:r>
      <w:r w:rsidRPr="006C12A4">
        <w:rPr>
          <w:rFonts w:ascii="Times New Roman" w:hAnsi="Times New Roman"/>
        </w:rPr>
        <w:t>je</w:t>
      </w:r>
      <w:r w:rsidRPr="006C12A4" w:rsidR="003B62F9">
        <w:rPr>
          <w:rFonts w:ascii="Times New Roman" w:hAnsi="Times New Roman"/>
        </w:rPr>
        <w:t xml:space="preserve"> </w:t>
      </w:r>
      <w:r w:rsidRPr="006C12A4">
        <w:rPr>
          <w:rFonts w:ascii="Times New Roman" w:hAnsi="Times New Roman"/>
        </w:rPr>
        <w:t xml:space="preserve">rozšíriť </w:t>
      </w:r>
      <w:r w:rsidRPr="006C12A4" w:rsidR="00B01EF7">
        <w:rPr>
          <w:rFonts w:ascii="Times New Roman" w:hAnsi="Times New Roman"/>
        </w:rPr>
        <w:t>poskytovanie</w:t>
      </w:r>
      <w:r w:rsidRPr="006C12A4">
        <w:rPr>
          <w:rFonts w:ascii="Times New Roman" w:hAnsi="Times New Roman"/>
        </w:rPr>
        <w:t xml:space="preserve"> dotácií </w:t>
      </w:r>
      <w:r w:rsidRPr="006C12A4" w:rsidR="00B01EF7">
        <w:rPr>
          <w:rFonts w:ascii="Times New Roman" w:hAnsi="Times New Roman"/>
        </w:rPr>
        <w:t>aj na účely podpory</w:t>
      </w:r>
      <w:r w:rsidRPr="006C12A4" w:rsidR="003B62F9">
        <w:rPr>
          <w:rFonts w:ascii="Times New Roman" w:hAnsi="Times New Roman"/>
        </w:rPr>
        <w:t xml:space="preserve"> </w:t>
      </w:r>
      <w:r w:rsidRPr="006C12A4">
        <w:rPr>
          <w:rFonts w:ascii="Times New Roman" w:hAnsi="Times New Roman"/>
        </w:rPr>
        <w:t xml:space="preserve">protidrogových </w:t>
      </w:r>
      <w:r w:rsidRPr="006C12A4" w:rsidR="003B62F9">
        <w:rPr>
          <w:rFonts w:ascii="Times New Roman" w:hAnsi="Times New Roman"/>
        </w:rPr>
        <w:t>aktivít</w:t>
      </w:r>
      <w:r w:rsidRPr="006C12A4" w:rsidR="00B01EF7">
        <w:rPr>
          <w:rFonts w:ascii="Times New Roman" w:hAnsi="Times New Roman"/>
        </w:rPr>
        <w:t xml:space="preserve">. </w:t>
      </w:r>
      <w:r w:rsidRPr="006C12A4" w:rsidR="00A45D31">
        <w:rPr>
          <w:rFonts w:ascii="Times New Roman" w:hAnsi="Times New Roman"/>
        </w:rPr>
        <w:t xml:space="preserve">Návrh </w:t>
      </w:r>
      <w:r w:rsidRPr="006C12A4" w:rsidR="00B01EF7">
        <w:rPr>
          <w:rFonts w:ascii="Times New Roman" w:hAnsi="Times New Roman"/>
        </w:rPr>
        <w:t xml:space="preserve">zákona </w:t>
      </w:r>
      <w:r w:rsidRPr="006C12A4" w:rsidR="00A45D31">
        <w:rPr>
          <w:rFonts w:ascii="Times New Roman" w:hAnsi="Times New Roman"/>
        </w:rPr>
        <w:t xml:space="preserve">súčasne </w:t>
      </w:r>
      <w:r w:rsidRPr="006C12A4" w:rsidR="00B01EF7">
        <w:rPr>
          <w:rFonts w:ascii="Times New Roman" w:hAnsi="Times New Roman"/>
        </w:rPr>
        <w:t xml:space="preserve">taxatívne ustanovuje </w:t>
      </w:r>
      <w:r w:rsidRPr="006C12A4">
        <w:rPr>
          <w:rFonts w:ascii="Times New Roman" w:hAnsi="Times New Roman"/>
        </w:rPr>
        <w:t xml:space="preserve"> </w:t>
      </w:r>
      <w:r w:rsidRPr="006C12A4" w:rsidR="00A45D31">
        <w:rPr>
          <w:rFonts w:ascii="Times New Roman" w:hAnsi="Times New Roman"/>
        </w:rPr>
        <w:t>oblasti a činnosti, na ktoré možno poskytnúť dotáciu na účely podpory protidrogových aktivít.</w:t>
      </w:r>
    </w:p>
    <w:p w:rsidR="00EC42D4" w:rsidRPr="006C12A4" w:rsidP="00EC42D4">
      <w:pPr>
        <w:bidi w:val="0"/>
        <w:rPr>
          <w:rFonts w:ascii="Times New Roman" w:hAnsi="Times New Roman"/>
        </w:rPr>
      </w:pPr>
    </w:p>
    <w:p w:rsidR="00B160EA" w:rsidRPr="006C12A4" w:rsidP="00EC42D4">
      <w:pPr>
        <w:bidi w:val="0"/>
        <w:rPr>
          <w:rFonts w:ascii="Times New Roman" w:hAnsi="Times New Roman"/>
        </w:rPr>
      </w:pPr>
      <w:r w:rsidRPr="006C12A4">
        <w:rPr>
          <w:rFonts w:ascii="Times New Roman" w:hAnsi="Times New Roman"/>
        </w:rPr>
        <w:tab/>
      </w:r>
      <w:r w:rsidRPr="006C12A4" w:rsidR="00A45D31">
        <w:rPr>
          <w:rFonts w:ascii="Times New Roman" w:hAnsi="Times New Roman"/>
        </w:rPr>
        <w:t xml:space="preserve">Návrh zákona ďalej na základe požiadaviek aplikačnej praxe </w:t>
      </w:r>
      <w:r w:rsidRPr="006C12A4">
        <w:rPr>
          <w:rFonts w:ascii="Times New Roman" w:hAnsi="Times New Roman"/>
        </w:rPr>
        <w:t>pre</w:t>
      </w:r>
      <w:r w:rsidRPr="006C12A4" w:rsidR="00A45D31">
        <w:rPr>
          <w:rFonts w:ascii="Times New Roman" w:hAnsi="Times New Roman"/>
        </w:rPr>
        <w:t xml:space="preserve">cizuje ustanovenia, ktoré upravujú </w:t>
      </w:r>
      <w:r w:rsidRPr="006C12A4">
        <w:rPr>
          <w:rFonts w:ascii="Times New Roman" w:hAnsi="Times New Roman"/>
        </w:rPr>
        <w:t>podmienky poskytovania dotácií na účely podľa § 2 ods. 1 písm. a) až</w:t>
      </w:r>
      <w:r w:rsidRPr="006C12A4" w:rsidR="00A45D31">
        <w:rPr>
          <w:rFonts w:ascii="Times New Roman" w:hAnsi="Times New Roman"/>
        </w:rPr>
        <w:t xml:space="preserve"> k), napríklad  sa</w:t>
      </w:r>
      <w:r w:rsidRPr="006C12A4">
        <w:rPr>
          <w:rFonts w:ascii="Times New Roman" w:hAnsi="Times New Roman"/>
        </w:rPr>
        <w:t xml:space="preserve"> ukladá povinnosť zriadenia osobitného účtu v banke. V prípade poukázania dotácie na bežný účet, na ktorom sú vedené aj finančné prostriedky z iných zdrojov, nie je možné metódami kontrolnej činnosti preukázať, či vznikli, resp. nevznikli výnosy v súvislosti s uložením dotácie</w:t>
      </w:r>
      <w:r w:rsidRPr="006C12A4" w:rsidR="00A45D31">
        <w:rPr>
          <w:rFonts w:ascii="Times New Roman" w:hAnsi="Times New Roman"/>
        </w:rPr>
        <w:t>, resp.</w:t>
      </w:r>
      <w:r w:rsidRPr="006C12A4">
        <w:rPr>
          <w:rFonts w:ascii="Times New Roman" w:hAnsi="Times New Roman"/>
        </w:rPr>
        <w:t xml:space="preserve"> či kontrolovaný subjekt dodržal</w:t>
      </w:r>
      <w:r w:rsidRPr="006C12A4" w:rsidR="00A45D31">
        <w:rPr>
          <w:rFonts w:ascii="Times New Roman" w:hAnsi="Times New Roman"/>
        </w:rPr>
        <w:t xml:space="preserve"> alebo</w:t>
      </w:r>
      <w:r w:rsidRPr="006C12A4">
        <w:rPr>
          <w:rFonts w:ascii="Times New Roman" w:hAnsi="Times New Roman"/>
        </w:rPr>
        <w:t xml:space="preserve"> nedodržal povinnosť prijímateľa </w:t>
      </w:r>
      <w:r w:rsidRPr="006C12A4" w:rsidR="00A35602">
        <w:rPr>
          <w:rFonts w:ascii="Times New Roman" w:hAnsi="Times New Roman"/>
        </w:rPr>
        <w:t xml:space="preserve">určenú </w:t>
      </w:r>
      <w:r w:rsidRPr="006C12A4">
        <w:rPr>
          <w:rFonts w:ascii="Times New Roman" w:hAnsi="Times New Roman"/>
        </w:rPr>
        <w:t>v zmluve o poskytnutí dotácie a v § 7 ods. 1 písm. m) zákona č. 523/2004 Z. z. o rozpočtových pravidlách verejnej správy a o zmene a doplnení niektorých zákonov v znení neskorších predpisov. Zriadením osobitného účtu bude zabezpečená transparentnosť čerpania dotácie.</w:t>
      </w:r>
      <w:r w:rsidRPr="006C12A4" w:rsidR="00316CE9">
        <w:rPr>
          <w:rFonts w:ascii="Times New Roman" w:hAnsi="Times New Roman"/>
        </w:rPr>
        <w:t xml:space="preserve"> Rovnaká úprava sa vzťahuje aj na dotácie na účely podľa § 2 ods. 1 písm. l).</w:t>
      </w:r>
    </w:p>
    <w:p w:rsidR="00A45D31" w:rsidRPr="006C12A4" w:rsidP="00EC42D4">
      <w:pPr>
        <w:bidi w:val="0"/>
        <w:rPr>
          <w:rFonts w:ascii="Times New Roman" w:hAnsi="Times New Roman"/>
        </w:rPr>
      </w:pPr>
      <w:r w:rsidRPr="006C12A4">
        <w:rPr>
          <w:rFonts w:ascii="Times New Roman" w:hAnsi="Times New Roman"/>
        </w:rPr>
        <w:tab/>
      </w:r>
    </w:p>
    <w:p w:rsidR="00B160EA" w:rsidRPr="006C12A4" w:rsidP="00A45D31">
      <w:pPr>
        <w:bidi w:val="0"/>
        <w:ind w:firstLine="708"/>
        <w:rPr>
          <w:rFonts w:ascii="Times New Roman" w:hAnsi="Times New Roman"/>
        </w:rPr>
      </w:pPr>
      <w:r w:rsidRPr="006C12A4" w:rsidR="00A45D31">
        <w:rPr>
          <w:rFonts w:ascii="Times New Roman" w:hAnsi="Times New Roman"/>
        </w:rPr>
        <w:t xml:space="preserve">Podľa </w:t>
      </w:r>
      <w:r w:rsidRPr="006C12A4">
        <w:rPr>
          <w:rFonts w:ascii="Times New Roman" w:hAnsi="Times New Roman"/>
        </w:rPr>
        <w:t>návrhu zákona n</w:t>
      </w:r>
      <w:r w:rsidRPr="006C12A4" w:rsidR="00A45D31">
        <w:rPr>
          <w:rFonts w:ascii="Times New Roman" w:hAnsi="Times New Roman"/>
        </w:rPr>
        <w:t>ebude</w:t>
      </w:r>
      <w:r w:rsidRPr="006C12A4">
        <w:rPr>
          <w:rFonts w:ascii="Times New Roman" w:hAnsi="Times New Roman"/>
        </w:rPr>
        <w:t xml:space="preserve"> možné poskytovať finančné prostriedky na účely podľa § 2 ods. 1 písm. b) až l)</w:t>
      </w:r>
      <w:r w:rsidRPr="006C12A4" w:rsidR="00090DB6">
        <w:rPr>
          <w:rFonts w:ascii="Times New Roman" w:hAnsi="Times New Roman"/>
        </w:rPr>
        <w:t xml:space="preserve"> na odmeny vyplácané na základe dohôd o prácach vyko</w:t>
      </w:r>
      <w:r w:rsidRPr="006C12A4" w:rsidR="00A45D31">
        <w:rPr>
          <w:rFonts w:ascii="Times New Roman" w:hAnsi="Times New Roman"/>
        </w:rPr>
        <w:t>návaných mimo pracovného pomeru vzhľadom na prípady,</w:t>
      </w:r>
      <w:r w:rsidRPr="006C12A4" w:rsidR="00090DB6">
        <w:rPr>
          <w:rFonts w:ascii="Times New Roman" w:hAnsi="Times New Roman"/>
        </w:rPr>
        <w:t xml:space="preserve"> keď príjemca nem</w:t>
      </w:r>
      <w:r w:rsidRPr="006C12A4" w:rsidR="00A45D31">
        <w:rPr>
          <w:rFonts w:ascii="Times New Roman" w:hAnsi="Times New Roman"/>
        </w:rPr>
        <w:t>ohol</w:t>
      </w:r>
      <w:r w:rsidRPr="006C12A4" w:rsidR="00090DB6">
        <w:rPr>
          <w:rFonts w:ascii="Times New Roman" w:hAnsi="Times New Roman"/>
        </w:rPr>
        <w:t xml:space="preserve"> čerpať finančné prostriedky prostredníctvom miezd, platov, služobných príjmov a ich náhrad a ostatných osobných vyrovnaní, čerp</w:t>
      </w:r>
      <w:r w:rsidRPr="006C12A4" w:rsidR="00A45D31">
        <w:rPr>
          <w:rFonts w:ascii="Times New Roman" w:hAnsi="Times New Roman"/>
        </w:rPr>
        <w:t>al</w:t>
      </w:r>
      <w:r w:rsidRPr="006C12A4" w:rsidR="00090DB6">
        <w:rPr>
          <w:rFonts w:ascii="Times New Roman" w:hAnsi="Times New Roman"/>
        </w:rPr>
        <w:t xml:space="preserve"> takto poskytnuté prostriedky prostredníctvom uzatvárania dohôd o vykonaní práce. Pri takto vyplatených odmenách dochádza </w:t>
      </w:r>
      <w:r w:rsidRPr="006C12A4" w:rsidR="00A45D31">
        <w:rPr>
          <w:rFonts w:ascii="Times New Roman" w:hAnsi="Times New Roman"/>
        </w:rPr>
        <w:t xml:space="preserve">však </w:t>
      </w:r>
      <w:r w:rsidRPr="006C12A4" w:rsidR="00090DB6">
        <w:rPr>
          <w:rFonts w:ascii="Times New Roman" w:hAnsi="Times New Roman"/>
        </w:rPr>
        <w:t>často k ich neefektívnemu vynaloženiu.</w:t>
      </w:r>
    </w:p>
    <w:p w:rsidR="00090DB6" w:rsidRPr="006C12A4" w:rsidP="00EC42D4">
      <w:pPr>
        <w:bidi w:val="0"/>
        <w:rPr>
          <w:rFonts w:ascii="Times New Roman" w:hAnsi="Times New Roman"/>
        </w:rPr>
      </w:pPr>
    </w:p>
    <w:p w:rsidR="002B4C77" w:rsidRPr="006C12A4" w:rsidP="00EC42D4">
      <w:pPr>
        <w:bidi w:val="0"/>
        <w:rPr>
          <w:rFonts w:ascii="Times New Roman" w:hAnsi="Times New Roman"/>
        </w:rPr>
      </w:pPr>
      <w:r w:rsidRPr="006C12A4" w:rsidR="0090161A">
        <w:rPr>
          <w:rFonts w:ascii="Times New Roman" w:hAnsi="Times New Roman"/>
        </w:rPr>
        <w:tab/>
      </w:r>
      <w:r w:rsidRPr="006C12A4">
        <w:rPr>
          <w:rFonts w:ascii="Times New Roman" w:hAnsi="Times New Roman"/>
        </w:rPr>
        <w:t xml:space="preserve">Navrhuje sa, aby </w:t>
      </w:r>
      <w:r w:rsidRPr="006C12A4" w:rsidR="0090161A">
        <w:rPr>
          <w:rFonts w:ascii="Times New Roman" w:hAnsi="Times New Roman"/>
        </w:rPr>
        <w:t xml:space="preserve">kritériá </w:t>
      </w:r>
      <w:r w:rsidRPr="006C12A4" w:rsidR="00C755FB">
        <w:rPr>
          <w:rFonts w:ascii="Times New Roman" w:hAnsi="Times New Roman"/>
        </w:rPr>
        <w:t xml:space="preserve">a postup </w:t>
      </w:r>
      <w:r w:rsidRPr="006C12A4" w:rsidR="0090161A">
        <w:rPr>
          <w:rFonts w:ascii="Times New Roman" w:hAnsi="Times New Roman"/>
        </w:rPr>
        <w:t>na vyhodnocovanie žiadostí o</w:t>
      </w:r>
      <w:r w:rsidRPr="006C12A4" w:rsidR="00C755FB">
        <w:rPr>
          <w:rFonts w:ascii="Times New Roman" w:hAnsi="Times New Roman"/>
        </w:rPr>
        <w:t xml:space="preserve"> poskytnutie </w:t>
      </w:r>
      <w:r w:rsidRPr="006C12A4" w:rsidR="0090161A">
        <w:rPr>
          <w:rFonts w:ascii="Times New Roman" w:hAnsi="Times New Roman"/>
        </w:rPr>
        <w:t xml:space="preserve">dotácie podľa § 2 ods. 1 písm. a) až l) </w:t>
      </w:r>
      <w:r w:rsidRPr="006C12A4">
        <w:rPr>
          <w:rFonts w:ascii="Times New Roman" w:hAnsi="Times New Roman"/>
        </w:rPr>
        <w:t>ustanovilo Ministerstvo zdravotníctva Slovenskej republiky všeobecne záväzným právnym predpisom.</w:t>
      </w:r>
    </w:p>
    <w:p w:rsidR="0090161A" w:rsidRPr="006C12A4" w:rsidP="00EC42D4">
      <w:pPr>
        <w:bidi w:val="0"/>
        <w:rPr>
          <w:rFonts w:ascii="Times New Roman" w:hAnsi="Times New Roman"/>
        </w:rPr>
      </w:pPr>
    </w:p>
    <w:p w:rsidR="002B4C77" w:rsidRPr="006C12A4" w:rsidP="002B4C77">
      <w:pPr>
        <w:bidi w:val="0"/>
        <w:ind w:firstLine="720"/>
        <w:rPr>
          <w:rFonts w:ascii="Times New Roman" w:hAnsi="Times New Roman"/>
          <w:strike/>
        </w:rPr>
      </w:pPr>
      <w:r w:rsidRPr="006C12A4" w:rsidR="00EC42D4">
        <w:rPr>
          <w:rFonts w:ascii="Times New Roman" w:hAnsi="Times New Roman"/>
        </w:rPr>
        <w:t xml:space="preserve">Návrhom zákona nevznikajú nové požiadavky na štátny rozpočet. V prípade rozhodnutia o poskytnutí dotácie bude tento výdavok realizovaný v rámci schválených limitov výdavkov kapitoly Ministerstva zdravotníctva SR na príslušné rozpočtové roky. </w:t>
      </w:r>
      <w:r w:rsidRPr="006C12A4">
        <w:rPr>
          <w:rFonts w:ascii="Times New Roman" w:hAnsi="Times New Roman"/>
        </w:rPr>
        <w:t>Návrh zákona nebude mať vplyv na rozpočty obcí a vyšších územných celkov a nebude mať vplyv na podnikateľské prostredie, sociálne vplyvy, ani vplyv na životné prostredie a na informatizáciu spoločnosti.</w:t>
      </w:r>
    </w:p>
    <w:p w:rsidR="002B4C77" w:rsidRPr="006C12A4" w:rsidP="00EC42D4">
      <w:pPr>
        <w:bidi w:val="0"/>
        <w:ind w:firstLine="720"/>
        <w:rPr>
          <w:rFonts w:ascii="Times New Roman" w:hAnsi="Times New Roman"/>
        </w:rPr>
      </w:pPr>
    </w:p>
    <w:p w:rsidR="00EC42D4" w:rsidP="00EC42D4">
      <w:pPr>
        <w:bidi w:val="0"/>
        <w:ind w:firstLine="720"/>
        <w:rPr>
          <w:rFonts w:ascii="Times New Roman" w:hAnsi="Times New Roman"/>
        </w:rPr>
      </w:pPr>
      <w:r w:rsidRPr="006C12A4">
        <w:rPr>
          <w:rFonts w:ascii="Times New Roman" w:hAnsi="Times New Roman"/>
        </w:rPr>
        <w:t xml:space="preserve">Návrh zákona je v súlade s Ústavou Slovenskej republiky, ústavnými zákonmi, ostatnými všeobecne </w:t>
      </w:r>
      <w:r w:rsidRPr="006C12A4" w:rsidR="00C12BBD">
        <w:rPr>
          <w:rFonts w:ascii="Times New Roman" w:hAnsi="Times New Roman"/>
        </w:rPr>
        <w:t xml:space="preserve">záväznými </w:t>
      </w:r>
      <w:r w:rsidRPr="006C12A4">
        <w:rPr>
          <w:rFonts w:ascii="Times New Roman" w:hAnsi="Times New Roman"/>
        </w:rPr>
        <w:t>právnymi predpismi, medzinárodnými zmluvami, ktorými je Slovenská republika viazaná a s právom Európskej únie.</w:t>
      </w:r>
    </w:p>
    <w:p w:rsidR="00EC42D4" w:rsidP="00B10EA9">
      <w:pPr>
        <w:bidi w:val="0"/>
        <w:ind w:firstLine="720"/>
        <w:rPr>
          <w:rFonts w:ascii="Times New Roman" w:hAnsi="Times New Roman"/>
        </w:rPr>
      </w:pPr>
    </w:p>
    <w:p w:rsidR="00B10EA9" w:rsidP="00B10EA9">
      <w:pPr>
        <w:bidi w:val="0"/>
        <w:ind w:firstLine="720"/>
        <w:jc w:val="left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7DD"/>
    <w:multiLevelType w:val="hybridMultilevel"/>
    <w:tmpl w:val="D7B49E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D1F52B0"/>
    <w:multiLevelType w:val="hybridMultilevel"/>
    <w:tmpl w:val="FA7AB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011E7"/>
    <w:rsid w:val="00090DB6"/>
    <w:rsid w:val="00091963"/>
    <w:rsid w:val="002B4C77"/>
    <w:rsid w:val="00316CE9"/>
    <w:rsid w:val="00340454"/>
    <w:rsid w:val="003B62F9"/>
    <w:rsid w:val="003E49AA"/>
    <w:rsid w:val="004042FF"/>
    <w:rsid w:val="00410AA7"/>
    <w:rsid w:val="004A0622"/>
    <w:rsid w:val="004A1BC2"/>
    <w:rsid w:val="004C68C7"/>
    <w:rsid w:val="00541F77"/>
    <w:rsid w:val="005F2F76"/>
    <w:rsid w:val="005F4C85"/>
    <w:rsid w:val="00653D40"/>
    <w:rsid w:val="006C12A4"/>
    <w:rsid w:val="00813935"/>
    <w:rsid w:val="00827B0A"/>
    <w:rsid w:val="0090161A"/>
    <w:rsid w:val="009228E4"/>
    <w:rsid w:val="009A74F2"/>
    <w:rsid w:val="009E5D37"/>
    <w:rsid w:val="00A04DF7"/>
    <w:rsid w:val="00A35602"/>
    <w:rsid w:val="00A45D31"/>
    <w:rsid w:val="00AB3F65"/>
    <w:rsid w:val="00AC2C67"/>
    <w:rsid w:val="00AE7919"/>
    <w:rsid w:val="00B01EF7"/>
    <w:rsid w:val="00B10EA9"/>
    <w:rsid w:val="00B160EA"/>
    <w:rsid w:val="00B65075"/>
    <w:rsid w:val="00C12BBD"/>
    <w:rsid w:val="00C523DD"/>
    <w:rsid w:val="00C7168B"/>
    <w:rsid w:val="00C755FB"/>
    <w:rsid w:val="00C97575"/>
    <w:rsid w:val="00CD7444"/>
    <w:rsid w:val="00E45A79"/>
    <w:rsid w:val="00E750FC"/>
    <w:rsid w:val="00E97F7B"/>
    <w:rsid w:val="00EC42D4"/>
    <w:rsid w:val="00F011E7"/>
    <w:rsid w:val="00F20DC1"/>
    <w:rsid w:val="00FC6A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57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477</Words>
  <Characters>2725</Characters>
  <Application>Microsoft Office Word</Application>
  <DocSecurity>0</DocSecurity>
  <Lines>0</Lines>
  <Paragraphs>0</Paragraphs>
  <ScaleCrop>false</ScaleCrop>
  <Company>MZ SR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Martina Verešová</dc:creator>
  <cp:lastModifiedBy>Viera Martincová</cp:lastModifiedBy>
  <cp:revision>5</cp:revision>
  <cp:lastPrinted>2014-07-08T12:25:00Z</cp:lastPrinted>
  <dcterms:created xsi:type="dcterms:W3CDTF">2014-11-04T14:36:00Z</dcterms:created>
  <dcterms:modified xsi:type="dcterms:W3CDTF">2014-11-12T07:27:00Z</dcterms:modified>
</cp:coreProperties>
</file>