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E4547" w:rsidP="007E4547">
      <w:pPr>
        <w:bidi w:val="0"/>
        <w:jc w:val="center"/>
        <w:rPr>
          <w:rFonts w:ascii="Times New Roman" w:hAnsi="Times New Roman"/>
          <w:b/>
          <w:bCs/>
        </w:rPr>
      </w:pPr>
      <w:r>
        <w:rPr>
          <w:rFonts w:ascii="Times New Roman" w:hAnsi="Times New Roman"/>
          <w:b/>
          <w:bCs/>
        </w:rPr>
        <w:t>OPATRENIE</w:t>
      </w:r>
    </w:p>
    <w:p w:rsidR="007E4547" w:rsidP="007E4547">
      <w:pPr>
        <w:bidi w:val="0"/>
        <w:jc w:val="center"/>
        <w:rPr>
          <w:rFonts w:ascii="Times New Roman" w:hAnsi="Times New Roman"/>
          <w:b/>
          <w:bCs/>
        </w:rPr>
      </w:pPr>
      <w:r>
        <w:rPr>
          <w:rFonts w:ascii="Times New Roman" w:hAnsi="Times New Roman"/>
          <w:b/>
          <w:bCs/>
        </w:rPr>
        <w:t>Národnej banky Slovenska</w:t>
      </w:r>
    </w:p>
    <w:p w:rsidR="007E4547" w:rsidP="007E4547">
      <w:pPr>
        <w:bidi w:val="0"/>
        <w:jc w:val="center"/>
        <w:rPr>
          <w:rFonts w:ascii="Times New Roman" w:hAnsi="Times New Roman"/>
          <w:b/>
          <w:bCs/>
        </w:rPr>
      </w:pPr>
      <w:r>
        <w:rPr>
          <w:rFonts w:ascii="Times New Roman" w:hAnsi="Times New Roman"/>
          <w:b/>
          <w:bCs/>
        </w:rPr>
        <w:t>z .... 201</w:t>
      </w:r>
      <w:r w:rsidR="00FF50C7">
        <w:rPr>
          <w:rFonts w:ascii="Times New Roman" w:hAnsi="Times New Roman"/>
          <w:b/>
          <w:bCs/>
        </w:rPr>
        <w:t>4</w:t>
      </w:r>
      <w:r>
        <w:rPr>
          <w:rFonts w:ascii="Times New Roman" w:hAnsi="Times New Roman"/>
          <w:b/>
          <w:bCs/>
        </w:rPr>
        <w:t>,</w:t>
      </w:r>
    </w:p>
    <w:p w:rsidR="007E4547" w:rsidP="00A77E56">
      <w:pPr>
        <w:bidi w:val="0"/>
        <w:jc w:val="center"/>
        <w:rPr>
          <w:rFonts w:ascii="Times New Roman" w:hAnsi="Times New Roman"/>
          <w:b/>
          <w:bCs/>
          <w:color w:val="000000"/>
          <w:sz w:val="26"/>
          <w:szCs w:val="26"/>
        </w:rPr>
      </w:pPr>
      <w:r>
        <w:rPr>
          <w:rFonts w:ascii="Times New Roman" w:hAnsi="Times New Roman"/>
        </w:rPr>
        <w:t xml:space="preserve"> </w:t>
      </w:r>
    </w:p>
    <w:p w:rsidR="00FE5AF1" w:rsidRPr="00D45B9D" w:rsidP="00FE5AF1">
      <w:pPr>
        <w:bidi w:val="0"/>
        <w:jc w:val="center"/>
        <w:rPr>
          <w:rFonts w:ascii="Times New Roman" w:hAnsi="Times New Roman"/>
          <w:b/>
          <w:bCs/>
          <w:color w:val="000000"/>
          <w:sz w:val="26"/>
          <w:szCs w:val="26"/>
        </w:rPr>
      </w:pPr>
      <w:r w:rsidRPr="00D45B9D">
        <w:rPr>
          <w:rFonts w:ascii="Times New Roman" w:hAnsi="Times New Roman"/>
          <w:b/>
          <w:bCs/>
          <w:color w:val="000000"/>
          <w:sz w:val="26"/>
          <w:szCs w:val="26"/>
        </w:rPr>
        <w:t xml:space="preserve">ktorým sa ustanovuje spôsob preukazovania splnenia podmienok na udelenie predchádzajúceho súhlasu Národnej banky Slovenska podľa § 77 ods. 1 zákona č. ............. Z. z. o poisťovníctve </w:t>
      </w:r>
    </w:p>
    <w:p w:rsidR="00A53FED" w:rsidP="00A53FED">
      <w:pPr>
        <w:bidi w:val="0"/>
        <w:jc w:val="center"/>
        <w:rPr>
          <w:rFonts w:ascii="Times New Roman" w:hAnsi="Times New Roman"/>
          <w:color w:val="000000"/>
        </w:rPr>
      </w:pPr>
    </w:p>
    <w:p w:rsidR="006A05F1" w:rsidP="00A77E56">
      <w:pPr>
        <w:bidi w:val="0"/>
        <w:ind w:firstLine="708"/>
        <w:jc w:val="both"/>
        <w:rPr>
          <w:rFonts w:ascii="Times New Roman" w:hAnsi="Times New Roman"/>
          <w:color w:val="000000"/>
        </w:rPr>
      </w:pPr>
      <w:r w:rsidRPr="00003BEB" w:rsidR="00035AF8">
        <w:rPr>
          <w:rFonts w:ascii="Times New Roman" w:hAnsi="Times New Roman"/>
          <w:color w:val="000000"/>
        </w:rPr>
        <w:t xml:space="preserve">Národná banka Slovenska podľa § </w:t>
      </w:r>
      <w:r w:rsidR="00FE5AF1">
        <w:rPr>
          <w:rFonts w:ascii="Times New Roman" w:hAnsi="Times New Roman"/>
          <w:color w:val="000000"/>
        </w:rPr>
        <w:t>77 ods. 10</w:t>
      </w:r>
      <w:r w:rsidRPr="00003BEB" w:rsidR="00035AF8">
        <w:rPr>
          <w:rFonts w:ascii="Times New Roman" w:hAnsi="Times New Roman"/>
          <w:color w:val="000000"/>
        </w:rPr>
        <w:t xml:space="preserve"> zákona č</w:t>
      </w:r>
      <w:r w:rsidR="00FE5AF1">
        <w:rPr>
          <w:rFonts w:ascii="Times New Roman" w:hAnsi="Times New Roman"/>
          <w:color w:val="000000"/>
        </w:rPr>
        <w:t xml:space="preserve">......... </w:t>
      </w:r>
      <w:r w:rsidRPr="00003BEB" w:rsidR="00035AF8">
        <w:rPr>
          <w:rFonts w:ascii="Times New Roman" w:hAnsi="Times New Roman"/>
          <w:color w:val="000000"/>
        </w:rPr>
        <w:t xml:space="preserve">o poisťovníctve (ďalej len </w:t>
      </w:r>
      <w:r w:rsidR="00035AF8">
        <w:rPr>
          <w:rFonts w:ascii="Times New Roman" w:hAnsi="Times New Roman"/>
          <w:color w:val="000000"/>
        </w:rPr>
        <w:t>„</w:t>
      </w:r>
      <w:r w:rsidRPr="00003BEB" w:rsidR="00035AF8">
        <w:rPr>
          <w:rFonts w:ascii="Times New Roman" w:hAnsi="Times New Roman"/>
          <w:color w:val="000000"/>
        </w:rPr>
        <w:t>zákon</w:t>
      </w:r>
      <w:r w:rsidR="00035AF8">
        <w:rPr>
          <w:rFonts w:ascii="Times New Roman" w:hAnsi="Times New Roman"/>
          <w:color w:val="000000"/>
        </w:rPr>
        <w:t>“</w:t>
      </w:r>
      <w:r w:rsidRPr="00003BEB" w:rsidR="00035AF8">
        <w:rPr>
          <w:rFonts w:ascii="Times New Roman" w:hAnsi="Times New Roman"/>
          <w:color w:val="000000"/>
        </w:rPr>
        <w:t>) ustanovuje:</w:t>
      </w:r>
    </w:p>
    <w:p w:rsidR="002D4485" w:rsidRPr="00E74F14" w:rsidP="00A77E56">
      <w:pPr>
        <w:bidi w:val="0"/>
        <w:ind w:firstLine="708"/>
        <w:jc w:val="both"/>
        <w:rPr>
          <w:rFonts w:ascii="Times New Roman" w:hAnsi="Times New Roman"/>
          <w:color w:val="000000"/>
        </w:rPr>
      </w:pPr>
    </w:p>
    <w:p w:rsidR="00035AF8" w:rsidP="00A77E56">
      <w:pPr>
        <w:tabs>
          <w:tab w:val="left" w:pos="720"/>
        </w:tabs>
        <w:bidi w:val="0"/>
        <w:jc w:val="center"/>
        <w:rPr>
          <w:rFonts w:ascii="Times New Roman" w:hAnsi="Times New Roman"/>
          <w:b/>
          <w:bCs/>
          <w:color w:val="000000"/>
        </w:rPr>
      </w:pPr>
      <w:r w:rsidRPr="00003BEB">
        <w:rPr>
          <w:rFonts w:ascii="Times New Roman" w:hAnsi="Times New Roman"/>
          <w:b/>
          <w:bCs/>
          <w:color w:val="000000"/>
        </w:rPr>
        <w:t>§ 1</w:t>
      </w:r>
    </w:p>
    <w:p w:rsidR="00A77E56" w:rsidP="00A77E56">
      <w:pPr>
        <w:tabs>
          <w:tab w:val="left" w:pos="720"/>
        </w:tabs>
        <w:bidi w:val="0"/>
        <w:jc w:val="center"/>
        <w:rPr>
          <w:rFonts w:ascii="Times New Roman" w:hAnsi="Times New Roman"/>
          <w:b/>
          <w:bCs/>
          <w:color w:val="000000"/>
        </w:rPr>
      </w:pPr>
    </w:p>
    <w:p w:rsidR="00FE5AF1" w:rsidRPr="00D45B9D" w:rsidP="00FE5AF1">
      <w:pPr>
        <w:bidi w:val="0"/>
        <w:jc w:val="center"/>
        <w:rPr>
          <w:rFonts w:ascii="Times New Roman" w:hAnsi="Times New Roman"/>
          <w:b/>
        </w:rPr>
      </w:pPr>
      <w:r w:rsidRPr="00D45B9D">
        <w:rPr>
          <w:rFonts w:ascii="Times New Roman" w:hAnsi="Times New Roman"/>
          <w:b/>
        </w:rPr>
        <w:t xml:space="preserve">Spôsob preukazovania splnenia </w:t>
      </w:r>
      <w:r>
        <w:rPr>
          <w:rFonts w:ascii="Times New Roman" w:hAnsi="Times New Roman"/>
          <w:b/>
        </w:rPr>
        <w:t>podmienok</w:t>
      </w:r>
      <w:r w:rsidRPr="00D45B9D">
        <w:rPr>
          <w:rFonts w:ascii="Times New Roman" w:hAnsi="Times New Roman"/>
          <w:b/>
        </w:rPr>
        <w:t xml:space="preserve"> na udelenie predchádzajúceho súhlasu Národnej banky Slovenska podľa § 77 ods. 1 </w:t>
      </w:r>
      <w:r>
        <w:rPr>
          <w:rFonts w:ascii="Times New Roman" w:hAnsi="Times New Roman"/>
          <w:b/>
        </w:rPr>
        <w:t xml:space="preserve">písm. a) </w:t>
      </w:r>
      <w:r w:rsidRPr="00D45B9D">
        <w:rPr>
          <w:rFonts w:ascii="Times New Roman" w:hAnsi="Times New Roman"/>
          <w:b/>
        </w:rPr>
        <w:t>zákona</w:t>
      </w:r>
    </w:p>
    <w:p w:rsidR="00FE5AF1" w:rsidRPr="00E74F14" w:rsidP="00A77E56">
      <w:pPr>
        <w:tabs>
          <w:tab w:val="left" w:pos="720"/>
        </w:tabs>
        <w:bidi w:val="0"/>
        <w:jc w:val="center"/>
        <w:rPr>
          <w:rFonts w:ascii="Times New Roman" w:hAnsi="Times New Roman"/>
          <w:b/>
          <w:bCs/>
          <w:color w:val="000000"/>
        </w:rPr>
      </w:pPr>
    </w:p>
    <w:p w:rsidR="00BC04E5" w:rsidRPr="007E4437" w:rsidP="00A77E56">
      <w:pPr>
        <w:bidi w:val="0"/>
        <w:jc w:val="both"/>
        <w:rPr>
          <w:rFonts w:ascii="Times New Roman" w:hAnsi="Times New Roman"/>
          <w:color w:val="000000"/>
        </w:rPr>
      </w:pPr>
      <w:r w:rsidRPr="00003BEB" w:rsidR="00035AF8">
        <w:rPr>
          <w:rFonts w:ascii="Times New Roman" w:hAnsi="Times New Roman"/>
          <w:color w:val="000000"/>
        </w:rPr>
        <w:tab/>
      </w:r>
      <w:r w:rsidRPr="007E4437" w:rsidR="007E4437">
        <w:rPr>
          <w:rFonts w:ascii="Times New Roman" w:hAnsi="Times New Roman"/>
        </w:rPr>
        <w:t xml:space="preserve">(1) Žiadosť o udelenie predchádzajúceho súhlasu Národnej banky Slovenska </w:t>
      </w:r>
      <w:r w:rsidR="00623CEC">
        <w:rPr>
          <w:rFonts w:ascii="Times New Roman" w:hAnsi="Times New Roman"/>
        </w:rPr>
        <w:t>(ďalej len „žiadosť o</w:t>
      </w:r>
      <w:r w:rsidR="006278C8">
        <w:rPr>
          <w:rFonts w:ascii="Times New Roman" w:hAnsi="Times New Roman"/>
        </w:rPr>
        <w:t> udelenie predchádzajúceho</w:t>
      </w:r>
      <w:r w:rsidR="00623CEC">
        <w:rPr>
          <w:rFonts w:ascii="Times New Roman" w:hAnsi="Times New Roman"/>
        </w:rPr>
        <w:t xml:space="preserve"> súhlas</w:t>
      </w:r>
      <w:r w:rsidR="006278C8">
        <w:rPr>
          <w:rFonts w:ascii="Times New Roman" w:hAnsi="Times New Roman"/>
        </w:rPr>
        <w:t>u</w:t>
      </w:r>
      <w:r w:rsidR="00623CEC">
        <w:rPr>
          <w:rFonts w:ascii="Times New Roman" w:hAnsi="Times New Roman"/>
        </w:rPr>
        <w:t xml:space="preserve">“) </w:t>
      </w:r>
      <w:r w:rsidRPr="007E4437" w:rsidR="007E4437">
        <w:rPr>
          <w:rFonts w:ascii="Times New Roman" w:hAnsi="Times New Roman"/>
        </w:rPr>
        <w:t xml:space="preserve">na nadobudnutie kvalifikovanej účasti na poisťovni alebo zaisťovni alebo také ďalšie zvýšenie kvalifikovanej účasti na poisťovni alebo zaisťovni, ktorým by podiel na základnom imaní poisťovne alebo zaisťovne alebo na hlasovacích právach v poisťovni alebo zaisťovni dosiahol alebo prekročil 20%, 30% alebo 50% </w:t>
      </w:r>
      <w:r w:rsidR="00510AFD">
        <w:rPr>
          <w:rFonts w:ascii="Times New Roman" w:hAnsi="Times New Roman"/>
        </w:rPr>
        <w:t>alebo na to, aby sa táto poisťovňa alebo zaisťovňa stala dcérskou spoločnosťou v jednej alebo v niekoľkých operáciách priamo alebo konaním v zhode</w:t>
      </w:r>
      <w:r>
        <w:rPr>
          <w:rStyle w:val="FootnoteReference"/>
          <w:rFonts w:ascii="Times New Roman" w:hAnsi="Times New Roman"/>
          <w:color w:val="000000"/>
          <w:rtl w:val="0"/>
        </w:rPr>
        <w:footnoteReference w:id="2"/>
      </w:r>
      <w:r w:rsidRPr="007E4437" w:rsidR="00035AF8">
        <w:rPr>
          <w:rStyle w:val="FootnoteReference"/>
          <w:rFonts w:ascii="Times New Roman" w:hAnsi="Times New Roman"/>
          <w:color w:val="000000"/>
        </w:rPr>
        <w:t>)</w:t>
      </w:r>
      <w:r w:rsidRPr="007E4437" w:rsidR="00035AF8">
        <w:rPr>
          <w:rFonts w:ascii="Times New Roman" w:hAnsi="Times New Roman"/>
          <w:color w:val="000000"/>
        </w:rPr>
        <w:t xml:space="preserve"> obsahuje</w:t>
      </w:r>
    </w:p>
    <w:p w:rsidR="001370CD" w:rsidP="00A77E56">
      <w:pPr>
        <w:bidi w:val="0"/>
        <w:jc w:val="both"/>
        <w:rPr>
          <w:rFonts w:ascii="Times New Roman" w:hAnsi="Times New Roman"/>
          <w:color w:val="000000"/>
        </w:rPr>
      </w:pPr>
      <w:r w:rsidR="00035AF8">
        <w:rPr>
          <w:rFonts w:ascii="Times New Roman" w:hAnsi="Times New Roman"/>
          <w:color w:val="000000"/>
        </w:rPr>
        <w:t>a)</w:t>
      </w:r>
      <w:r w:rsidRPr="00003BEB" w:rsidR="00035AF8">
        <w:rPr>
          <w:rFonts w:ascii="Times New Roman" w:hAnsi="Times New Roman"/>
          <w:color w:val="000000"/>
        </w:rPr>
        <w:t xml:space="preserve"> </w:t>
      </w:r>
      <w:r>
        <w:rPr>
          <w:rFonts w:ascii="Times New Roman" w:hAnsi="Times New Roman"/>
          <w:color w:val="000000"/>
        </w:rPr>
        <w:t>ak je žiadateľom fyzická osoba</w:t>
      </w:r>
    </w:p>
    <w:p w:rsidR="001370CD" w:rsidP="00245D0F">
      <w:pPr>
        <w:bidi w:val="0"/>
        <w:ind w:left="360"/>
        <w:jc w:val="both"/>
        <w:rPr>
          <w:rFonts w:ascii="Times New Roman" w:hAnsi="Times New Roman"/>
          <w:color w:val="000000"/>
        </w:rPr>
      </w:pPr>
      <w:r>
        <w:rPr>
          <w:rFonts w:ascii="Times New Roman" w:hAnsi="Times New Roman"/>
          <w:color w:val="000000"/>
        </w:rPr>
        <w:t xml:space="preserve">1. </w:t>
      </w:r>
      <w:r w:rsidR="00035AF8">
        <w:rPr>
          <w:rFonts w:ascii="Times New Roman" w:hAnsi="Times New Roman"/>
          <w:color w:val="000000"/>
        </w:rPr>
        <w:t>meno</w:t>
      </w:r>
      <w:r w:rsidR="00CD44B6">
        <w:rPr>
          <w:rFonts w:ascii="Times New Roman" w:hAnsi="Times New Roman"/>
          <w:color w:val="000000"/>
        </w:rPr>
        <w:t xml:space="preserve"> a</w:t>
      </w:r>
      <w:r>
        <w:rPr>
          <w:rFonts w:ascii="Times New Roman" w:hAnsi="Times New Roman"/>
          <w:color w:val="000000"/>
        </w:rPr>
        <w:t> </w:t>
      </w:r>
      <w:r w:rsidRPr="00003BEB" w:rsidR="00035AF8">
        <w:rPr>
          <w:rFonts w:ascii="Times New Roman" w:hAnsi="Times New Roman"/>
          <w:color w:val="000000"/>
        </w:rPr>
        <w:t>priezvisko</w:t>
      </w:r>
      <w:r>
        <w:rPr>
          <w:rFonts w:ascii="Times New Roman" w:hAnsi="Times New Roman"/>
          <w:color w:val="000000"/>
        </w:rPr>
        <w:t xml:space="preserve"> žiadateľa; ak ide o fyzickú osobu podnikateľa obchodné meno, ak</w:t>
      </w:r>
      <w:r w:rsidR="00CD73B9">
        <w:rPr>
          <w:rFonts w:ascii="Times New Roman" w:hAnsi="Times New Roman"/>
          <w:color w:val="000000"/>
        </w:rPr>
        <w:t xml:space="preserve"> sa</w:t>
      </w:r>
      <w:r>
        <w:rPr>
          <w:rFonts w:ascii="Times New Roman" w:hAnsi="Times New Roman"/>
          <w:color w:val="000000"/>
        </w:rPr>
        <w:t xml:space="preserve"> líši od mena a priezviska, </w:t>
      </w:r>
    </w:p>
    <w:p w:rsidR="001370CD" w:rsidP="00245D0F">
      <w:pPr>
        <w:bidi w:val="0"/>
        <w:ind w:left="360"/>
        <w:jc w:val="both"/>
        <w:rPr>
          <w:rFonts w:ascii="Times New Roman" w:hAnsi="Times New Roman"/>
          <w:color w:val="000000"/>
        </w:rPr>
      </w:pPr>
      <w:r w:rsidR="00880C03">
        <w:rPr>
          <w:rFonts w:ascii="Times New Roman" w:hAnsi="Times New Roman"/>
          <w:color w:val="000000"/>
        </w:rPr>
        <w:t xml:space="preserve">2. </w:t>
      </w:r>
      <w:r w:rsidR="00CD44B6">
        <w:rPr>
          <w:rFonts w:ascii="Times New Roman" w:hAnsi="Times New Roman"/>
          <w:color w:val="000000"/>
        </w:rPr>
        <w:t xml:space="preserve">dátum </w:t>
      </w:r>
      <w:r w:rsidR="008A6B8A">
        <w:rPr>
          <w:rFonts w:ascii="Times New Roman" w:hAnsi="Times New Roman"/>
          <w:color w:val="000000"/>
        </w:rPr>
        <w:t xml:space="preserve">a miesto </w:t>
      </w:r>
      <w:r w:rsidR="00CD44B6">
        <w:rPr>
          <w:rFonts w:ascii="Times New Roman" w:hAnsi="Times New Roman"/>
          <w:color w:val="000000"/>
        </w:rPr>
        <w:t>narodenia,</w:t>
      </w:r>
      <w:r w:rsidR="00035AF8">
        <w:rPr>
          <w:rFonts w:ascii="Times New Roman" w:hAnsi="Times New Roman"/>
          <w:color w:val="000000"/>
        </w:rPr>
        <w:t xml:space="preserve"> rodné číslo</w:t>
      </w:r>
      <w:r>
        <w:rPr>
          <w:rFonts w:ascii="Times New Roman" w:hAnsi="Times New Roman"/>
          <w:color w:val="000000"/>
        </w:rPr>
        <w:t xml:space="preserve"> žiadateľa; ak ide o </w:t>
      </w:r>
      <w:r w:rsidRPr="00524204">
        <w:rPr>
          <w:rFonts w:ascii="Times New Roman" w:hAnsi="Times New Roman"/>
          <w:color w:val="000000"/>
        </w:rPr>
        <w:t>cudzinca</w:t>
      </w:r>
      <w:r>
        <w:rPr>
          <w:rStyle w:val="FootnoteReference"/>
          <w:rFonts w:ascii="Times New Roman" w:hAnsi="Times New Roman"/>
          <w:color w:val="000000"/>
          <w:rtl w:val="0"/>
        </w:rPr>
        <w:footnoteReference w:id="3"/>
      </w:r>
      <w:r w:rsidRPr="007E4437">
        <w:rPr>
          <w:rStyle w:val="FootnoteReference"/>
          <w:rFonts w:ascii="Times New Roman" w:hAnsi="Times New Roman"/>
          <w:color w:val="000000"/>
        </w:rPr>
        <w:t>)</w:t>
      </w:r>
      <w:r>
        <w:rPr>
          <w:rFonts w:ascii="Times New Roman" w:hAnsi="Times New Roman"/>
          <w:color w:val="000000"/>
        </w:rPr>
        <w:t xml:space="preserve"> dátum a miesto narodenia, </w:t>
      </w:r>
      <w:r w:rsidR="00035AF8">
        <w:rPr>
          <w:rFonts w:ascii="Times New Roman" w:hAnsi="Times New Roman"/>
          <w:color w:val="000000"/>
        </w:rPr>
        <w:t xml:space="preserve"> </w:t>
      </w:r>
    </w:p>
    <w:p w:rsidR="001370CD" w:rsidP="00245D0F">
      <w:pPr>
        <w:bidi w:val="0"/>
        <w:ind w:left="360"/>
        <w:jc w:val="both"/>
        <w:rPr>
          <w:rFonts w:ascii="Times New Roman" w:hAnsi="Times New Roman"/>
          <w:color w:val="000000"/>
        </w:rPr>
      </w:pPr>
      <w:r>
        <w:rPr>
          <w:rFonts w:ascii="Times New Roman" w:hAnsi="Times New Roman"/>
          <w:color w:val="000000"/>
        </w:rPr>
        <w:t xml:space="preserve">3. štátnu príslušnosť žiadateľa, </w:t>
      </w:r>
    </w:p>
    <w:p w:rsidR="001370CD" w:rsidP="00245D0F">
      <w:pPr>
        <w:bidi w:val="0"/>
        <w:ind w:left="360"/>
        <w:jc w:val="both"/>
        <w:rPr>
          <w:rFonts w:ascii="Times New Roman" w:hAnsi="Times New Roman"/>
          <w:color w:val="000000"/>
        </w:rPr>
      </w:pPr>
      <w:r w:rsidR="00880C03">
        <w:rPr>
          <w:rFonts w:ascii="Times New Roman" w:hAnsi="Times New Roman"/>
          <w:color w:val="000000"/>
        </w:rPr>
        <w:t xml:space="preserve">4. </w:t>
      </w:r>
      <w:r w:rsidR="007961C8">
        <w:rPr>
          <w:rFonts w:ascii="Times New Roman" w:hAnsi="Times New Roman"/>
          <w:color w:val="000000"/>
        </w:rPr>
        <w:t xml:space="preserve">adresu trvalého </w:t>
      </w:r>
      <w:r>
        <w:rPr>
          <w:rFonts w:ascii="Times New Roman" w:hAnsi="Times New Roman"/>
          <w:color w:val="000000"/>
        </w:rPr>
        <w:t>pobytu žiadateľa; ak ide o fyzickú osobu podnikateľ</w:t>
      </w:r>
      <w:r w:rsidR="00CD73B9">
        <w:rPr>
          <w:rFonts w:ascii="Times New Roman" w:hAnsi="Times New Roman"/>
          <w:color w:val="000000"/>
        </w:rPr>
        <w:t>a</w:t>
      </w:r>
      <w:r>
        <w:rPr>
          <w:rFonts w:ascii="Times New Roman" w:hAnsi="Times New Roman"/>
          <w:color w:val="000000"/>
        </w:rPr>
        <w:t xml:space="preserve"> miesto podnikania, ak sa líši od adresy trvalého pobytu</w:t>
      </w:r>
      <w:r w:rsidR="00525AD8">
        <w:rPr>
          <w:rFonts w:ascii="Times New Roman" w:hAnsi="Times New Roman"/>
          <w:color w:val="000000"/>
        </w:rPr>
        <w:t xml:space="preserve"> a </w:t>
      </w:r>
      <w:r>
        <w:rPr>
          <w:rFonts w:ascii="Times New Roman" w:hAnsi="Times New Roman"/>
          <w:color w:val="000000"/>
        </w:rPr>
        <w:t>identifikačné číslo, ak bolo pridelené; ak ide o cudzinca</w:t>
      </w:r>
      <w:r>
        <w:rPr>
          <w:rStyle w:val="FootnoteReference"/>
          <w:rFonts w:ascii="Times New Roman" w:hAnsi="Times New Roman"/>
          <w:color w:val="000000"/>
        </w:rPr>
        <w:t>2</w:t>
      </w:r>
      <w:r w:rsidRPr="007E4437">
        <w:rPr>
          <w:rStyle w:val="FootnoteReference"/>
          <w:rFonts w:ascii="Times New Roman" w:hAnsi="Times New Roman"/>
          <w:color w:val="000000"/>
        </w:rPr>
        <w:t>)</w:t>
      </w:r>
      <w:r>
        <w:rPr>
          <w:rFonts w:ascii="Times New Roman" w:hAnsi="Times New Roman"/>
          <w:color w:val="000000"/>
        </w:rPr>
        <w:t xml:space="preserve"> aj adresu trvalého </w:t>
      </w:r>
      <w:r w:rsidR="00525AD8">
        <w:rPr>
          <w:rFonts w:ascii="Times New Roman" w:hAnsi="Times New Roman"/>
          <w:color w:val="000000"/>
        </w:rPr>
        <w:t xml:space="preserve">pobytu </w:t>
      </w:r>
      <w:r>
        <w:rPr>
          <w:rFonts w:ascii="Times New Roman" w:hAnsi="Times New Roman"/>
          <w:color w:val="000000"/>
        </w:rPr>
        <w:t>alebo prechodného pobytu na území Slovenskej republiky, ak taký pobyt má,</w:t>
      </w:r>
    </w:p>
    <w:p w:rsidR="002B6395" w:rsidP="00A77E56">
      <w:pPr>
        <w:bidi w:val="0"/>
        <w:jc w:val="both"/>
        <w:rPr>
          <w:rFonts w:ascii="Times New Roman" w:hAnsi="Times New Roman"/>
          <w:color w:val="000000"/>
        </w:rPr>
      </w:pPr>
      <w:r w:rsidR="00B67089">
        <w:rPr>
          <w:rFonts w:ascii="Times New Roman" w:hAnsi="Times New Roman"/>
          <w:color w:val="000000"/>
        </w:rPr>
        <w:t>b) ak je žiadateľom právnická osoba</w:t>
      </w:r>
    </w:p>
    <w:p w:rsidR="002B6395" w:rsidP="00245D0F">
      <w:pPr>
        <w:bidi w:val="0"/>
        <w:jc w:val="both"/>
        <w:rPr>
          <w:rFonts w:ascii="Times New Roman" w:hAnsi="Times New Roman"/>
          <w:color w:val="000000"/>
        </w:rPr>
      </w:pPr>
      <w:r w:rsidR="00245D0F">
        <w:rPr>
          <w:rFonts w:ascii="Times New Roman" w:hAnsi="Times New Roman"/>
          <w:color w:val="000000"/>
        </w:rPr>
        <w:t xml:space="preserve">       </w:t>
      </w:r>
      <w:r>
        <w:rPr>
          <w:rFonts w:ascii="Times New Roman" w:hAnsi="Times New Roman"/>
          <w:color w:val="000000"/>
        </w:rPr>
        <w:t>1</w:t>
      </w:r>
      <w:r w:rsidR="00880C03">
        <w:rPr>
          <w:rFonts w:ascii="Times New Roman" w:hAnsi="Times New Roman"/>
          <w:color w:val="000000"/>
        </w:rPr>
        <w:t>.</w:t>
      </w:r>
      <w:r w:rsidR="00035AF8">
        <w:rPr>
          <w:rFonts w:ascii="Times New Roman" w:hAnsi="Times New Roman"/>
          <w:color w:val="000000"/>
        </w:rPr>
        <w:t xml:space="preserve"> obchodné meno</w:t>
      </w:r>
      <w:r w:rsidR="00245D0F">
        <w:rPr>
          <w:rFonts w:ascii="Times New Roman" w:hAnsi="Times New Roman"/>
          <w:color w:val="000000"/>
        </w:rPr>
        <w:t>,</w:t>
      </w:r>
    </w:p>
    <w:p w:rsidR="002B6395" w:rsidP="002B6395">
      <w:pPr>
        <w:bidi w:val="0"/>
        <w:jc w:val="both"/>
        <w:rPr>
          <w:rFonts w:ascii="Times New Roman" w:hAnsi="Times New Roman"/>
          <w:color w:val="000000"/>
        </w:rPr>
      </w:pPr>
      <w:r w:rsidR="00245D0F">
        <w:rPr>
          <w:rFonts w:ascii="Times New Roman" w:hAnsi="Times New Roman"/>
          <w:color w:val="000000"/>
        </w:rPr>
        <w:t xml:space="preserve">       </w:t>
      </w:r>
      <w:r>
        <w:rPr>
          <w:rFonts w:ascii="Times New Roman" w:hAnsi="Times New Roman"/>
          <w:color w:val="000000"/>
        </w:rPr>
        <w:t xml:space="preserve">2. </w:t>
      </w:r>
      <w:r w:rsidR="009D7971">
        <w:rPr>
          <w:rFonts w:ascii="Times New Roman" w:hAnsi="Times New Roman"/>
          <w:color w:val="000000"/>
        </w:rPr>
        <w:t>právnu form</w:t>
      </w:r>
      <w:r w:rsidR="00245D0F">
        <w:rPr>
          <w:rFonts w:ascii="Times New Roman" w:hAnsi="Times New Roman"/>
          <w:color w:val="000000"/>
        </w:rPr>
        <w:t>u,</w:t>
      </w:r>
    </w:p>
    <w:p w:rsidR="002B6395" w:rsidP="002B6395">
      <w:pPr>
        <w:bidi w:val="0"/>
        <w:jc w:val="both"/>
        <w:rPr>
          <w:rFonts w:ascii="Times New Roman" w:hAnsi="Times New Roman"/>
          <w:color w:val="000000"/>
        </w:rPr>
      </w:pPr>
      <w:r w:rsidR="00245D0F">
        <w:rPr>
          <w:rFonts w:ascii="Times New Roman" w:hAnsi="Times New Roman"/>
          <w:color w:val="000000"/>
        </w:rPr>
        <w:t xml:space="preserve">       </w:t>
      </w:r>
      <w:r>
        <w:rPr>
          <w:rFonts w:ascii="Times New Roman" w:hAnsi="Times New Roman"/>
          <w:color w:val="000000"/>
        </w:rPr>
        <w:t xml:space="preserve">3. </w:t>
      </w:r>
      <w:r w:rsidR="00035AF8">
        <w:rPr>
          <w:rFonts w:ascii="Times New Roman" w:hAnsi="Times New Roman"/>
          <w:color w:val="000000"/>
        </w:rPr>
        <w:t>sídlo</w:t>
      </w:r>
      <w:r w:rsidR="00245D0F">
        <w:rPr>
          <w:rFonts w:ascii="Times New Roman" w:hAnsi="Times New Roman"/>
          <w:color w:val="000000"/>
        </w:rPr>
        <w:t>,</w:t>
      </w:r>
    </w:p>
    <w:p w:rsidR="00D7460F" w:rsidP="00245D0F">
      <w:pPr>
        <w:bidi w:val="0"/>
        <w:ind w:left="360" w:hanging="360"/>
        <w:jc w:val="both"/>
        <w:rPr>
          <w:rFonts w:ascii="Times New Roman" w:hAnsi="Times New Roman"/>
          <w:color w:val="000000"/>
        </w:rPr>
      </w:pPr>
      <w:r w:rsidR="00245D0F">
        <w:rPr>
          <w:rFonts w:ascii="Times New Roman" w:hAnsi="Times New Roman"/>
          <w:color w:val="000000"/>
        </w:rPr>
        <w:t xml:space="preserve">       </w:t>
      </w:r>
      <w:r w:rsidR="002B6395">
        <w:rPr>
          <w:rFonts w:ascii="Times New Roman" w:hAnsi="Times New Roman"/>
          <w:color w:val="000000"/>
        </w:rPr>
        <w:t>4.</w:t>
      </w:r>
      <w:r w:rsidR="00880C03">
        <w:rPr>
          <w:rFonts w:ascii="Times New Roman" w:hAnsi="Times New Roman"/>
          <w:color w:val="000000"/>
        </w:rPr>
        <w:t xml:space="preserve"> </w:t>
      </w:r>
      <w:r w:rsidR="00035AF8">
        <w:rPr>
          <w:rFonts w:ascii="Times New Roman" w:hAnsi="Times New Roman"/>
          <w:color w:val="000000"/>
        </w:rPr>
        <w:t>identifikačné číslo, ak bolo pridelené</w:t>
      </w:r>
      <w:r w:rsidRPr="00003BEB" w:rsidR="00035AF8">
        <w:rPr>
          <w:rFonts w:ascii="Times New Roman" w:hAnsi="Times New Roman"/>
          <w:color w:val="000000"/>
        </w:rPr>
        <w:t>,</w:t>
      </w:r>
      <w:r w:rsidR="007961C8">
        <w:rPr>
          <w:rFonts w:ascii="Times New Roman" w:hAnsi="Times New Roman"/>
          <w:color w:val="000000"/>
        </w:rPr>
        <w:t xml:space="preserve"> označenie registra,</w:t>
      </w:r>
      <w:r w:rsidR="00BE5EDC">
        <w:rPr>
          <w:rFonts w:ascii="Times New Roman" w:hAnsi="Times New Roman"/>
          <w:color w:val="000000"/>
        </w:rPr>
        <w:t xml:space="preserve"> v ktorom je </w:t>
      </w:r>
      <w:r w:rsidR="007961C8">
        <w:rPr>
          <w:rFonts w:ascii="Times New Roman" w:hAnsi="Times New Roman"/>
          <w:color w:val="000000"/>
        </w:rPr>
        <w:t>žiadateľ zapísa</w:t>
      </w:r>
      <w:r w:rsidR="00BE5EDC">
        <w:rPr>
          <w:rFonts w:ascii="Times New Roman" w:hAnsi="Times New Roman"/>
          <w:color w:val="000000"/>
        </w:rPr>
        <w:t>ný</w:t>
      </w:r>
      <w:r w:rsidR="007961C8">
        <w:rPr>
          <w:rFonts w:ascii="Times New Roman" w:hAnsi="Times New Roman"/>
          <w:color w:val="000000"/>
        </w:rPr>
        <w:t xml:space="preserve"> </w:t>
      </w:r>
      <w:r w:rsidR="00245D0F">
        <w:rPr>
          <w:rFonts w:ascii="Times New Roman" w:hAnsi="Times New Roman"/>
          <w:color w:val="000000"/>
        </w:rPr>
        <w:t xml:space="preserve"> </w:t>
      </w:r>
      <w:r w:rsidR="007961C8">
        <w:rPr>
          <w:rFonts w:ascii="Times New Roman" w:hAnsi="Times New Roman"/>
          <w:color w:val="000000"/>
        </w:rPr>
        <w:t>a číslo zápisu, ak bolo pridelené,</w:t>
      </w:r>
      <w:r w:rsidRPr="00003BEB" w:rsidR="00035AF8">
        <w:rPr>
          <w:rFonts w:ascii="Times New Roman" w:hAnsi="Times New Roman"/>
          <w:color w:val="000000"/>
        </w:rPr>
        <w:t xml:space="preserve"> </w:t>
      </w:r>
    </w:p>
    <w:p w:rsidR="00241F22" w:rsidRPr="00D7460F" w:rsidP="00A77E56">
      <w:pPr>
        <w:bidi w:val="0"/>
        <w:jc w:val="both"/>
        <w:rPr>
          <w:rFonts w:ascii="Times New Roman" w:hAnsi="Times New Roman"/>
        </w:rPr>
      </w:pPr>
      <w:r w:rsidR="00855C7A">
        <w:rPr>
          <w:rFonts w:ascii="Times New Roman" w:hAnsi="Times New Roman"/>
          <w:color w:val="000000"/>
        </w:rPr>
        <w:t>c</w:t>
      </w:r>
      <w:r w:rsidRPr="004F2CB9" w:rsidR="00035AF8">
        <w:rPr>
          <w:rFonts w:ascii="Times New Roman" w:hAnsi="Times New Roman"/>
          <w:color w:val="000000"/>
        </w:rPr>
        <w:t>)</w:t>
      </w:r>
      <w:r w:rsidR="00035AF8">
        <w:rPr>
          <w:rFonts w:ascii="Times New Roman" w:hAnsi="Times New Roman"/>
          <w:color w:val="000000"/>
        </w:rPr>
        <w:t xml:space="preserve"> </w:t>
      </w:r>
      <w:r w:rsidRPr="00F808D3" w:rsidR="00035AF8">
        <w:rPr>
          <w:rFonts w:ascii="Times New Roman" w:hAnsi="Times New Roman"/>
          <w:color w:val="000000"/>
        </w:rPr>
        <w:t>obchodné meno, sídlo a identifikačné</w:t>
      </w:r>
      <w:r w:rsidRPr="00003BEB" w:rsidR="00035AF8">
        <w:rPr>
          <w:rFonts w:ascii="Times New Roman" w:hAnsi="Times New Roman"/>
          <w:color w:val="000000"/>
        </w:rPr>
        <w:t xml:space="preserve"> číslo poisťovne alebo zaisťovne, </w:t>
      </w:r>
      <w:r w:rsidRPr="00E25AE9" w:rsidR="008C19B3">
        <w:rPr>
          <w:rFonts w:ascii="Times New Roman" w:hAnsi="Times New Roman"/>
        </w:rPr>
        <w:t>na ktorej chce žiadateľ nadobudnúť alebo zvýšiť kvalifikovanú účasť</w:t>
      </w:r>
      <w:r w:rsidR="008C19B3">
        <w:rPr>
          <w:rFonts w:ascii="Times New Roman" w:hAnsi="Times New Roman"/>
        </w:rPr>
        <w:t xml:space="preserve"> alebo ktorá sa má stať jeho dcérskou spoločnosťou</w:t>
      </w:r>
      <w:r w:rsidR="004D3F69">
        <w:rPr>
          <w:rFonts w:ascii="Times New Roman" w:hAnsi="Times New Roman"/>
        </w:rPr>
        <w:t>,</w:t>
      </w:r>
      <w:r w:rsidRPr="00E25AE9" w:rsidR="008C19B3">
        <w:rPr>
          <w:rFonts w:ascii="Times New Roman" w:hAnsi="Times New Roman"/>
          <w:b/>
        </w:rPr>
        <w:t xml:space="preserve"> </w:t>
      </w:r>
    </w:p>
    <w:p w:rsidR="00241F22" w:rsidP="00A77E56">
      <w:pPr>
        <w:bidi w:val="0"/>
        <w:jc w:val="both"/>
        <w:rPr>
          <w:rFonts w:ascii="Times New Roman" w:hAnsi="Times New Roman"/>
          <w:color w:val="000000"/>
        </w:rPr>
      </w:pPr>
      <w:r w:rsidR="00855C7A">
        <w:rPr>
          <w:rFonts w:ascii="Times New Roman" w:hAnsi="Times New Roman"/>
          <w:color w:val="000000"/>
        </w:rPr>
        <w:t>d</w:t>
      </w:r>
      <w:r w:rsidRPr="00672B80">
        <w:rPr>
          <w:rFonts w:ascii="Times New Roman" w:hAnsi="Times New Roman"/>
          <w:color w:val="000000"/>
        </w:rPr>
        <w:t xml:space="preserve">) údaje o akciách poisťovne alebo zaisťovne, ktoré chce </w:t>
      </w:r>
      <w:r>
        <w:rPr>
          <w:rFonts w:ascii="Times New Roman" w:hAnsi="Times New Roman"/>
          <w:color w:val="000000"/>
        </w:rPr>
        <w:t>žiadateľ</w:t>
      </w:r>
      <w:r w:rsidRPr="00003BEB">
        <w:rPr>
          <w:rFonts w:ascii="Times New Roman" w:hAnsi="Times New Roman"/>
          <w:color w:val="000000"/>
        </w:rPr>
        <w:t xml:space="preserve"> nadobudnúť, a to </w:t>
      </w:r>
    </w:p>
    <w:p w:rsidR="00241F22" w:rsidRPr="00003BEB" w:rsidP="00A77E56">
      <w:pPr>
        <w:numPr>
          <w:numId w:val="1"/>
        </w:numPr>
        <w:bidi w:val="0"/>
        <w:jc w:val="both"/>
        <w:rPr>
          <w:rFonts w:ascii="Times New Roman" w:hAnsi="Times New Roman"/>
          <w:color w:val="000000"/>
        </w:rPr>
      </w:pPr>
      <w:r w:rsidRPr="004D3165" w:rsidR="004C75CB">
        <w:rPr>
          <w:rFonts w:ascii="Times New Roman" w:hAnsi="Times New Roman"/>
          <w:color w:val="000000"/>
        </w:rPr>
        <w:t>druh,</w:t>
      </w:r>
      <w:r w:rsidR="004C75CB">
        <w:rPr>
          <w:rFonts w:ascii="Times New Roman" w:hAnsi="Times New Roman"/>
          <w:color w:val="000000"/>
        </w:rPr>
        <w:t xml:space="preserve"> menovitú hodnotu a ich počet v členení podľa menovitých hodnôt, </w:t>
      </w:r>
    </w:p>
    <w:p w:rsidR="00241F22" w:rsidRPr="00003BEB" w:rsidP="00A77E56">
      <w:pPr>
        <w:numPr>
          <w:numId w:val="1"/>
        </w:numPr>
        <w:bidi w:val="0"/>
        <w:jc w:val="both"/>
        <w:rPr>
          <w:rFonts w:ascii="Times New Roman" w:hAnsi="Times New Roman"/>
          <w:color w:val="000000"/>
        </w:rPr>
      </w:pPr>
      <w:r w:rsidR="004C75CB">
        <w:rPr>
          <w:rFonts w:ascii="Times New Roman" w:hAnsi="Times New Roman"/>
          <w:color w:val="000000"/>
        </w:rPr>
        <w:t>celkovú</w:t>
      </w:r>
      <w:r w:rsidRPr="00003BEB">
        <w:rPr>
          <w:rFonts w:ascii="Times New Roman" w:hAnsi="Times New Roman"/>
          <w:color w:val="000000"/>
        </w:rPr>
        <w:t xml:space="preserve"> hodnot</w:t>
      </w:r>
      <w:r w:rsidR="004D3165">
        <w:rPr>
          <w:rFonts w:ascii="Times New Roman" w:hAnsi="Times New Roman"/>
          <w:color w:val="000000"/>
        </w:rPr>
        <w:t>u</w:t>
      </w:r>
      <w:r w:rsidRPr="00003BEB">
        <w:rPr>
          <w:rFonts w:ascii="Times New Roman" w:hAnsi="Times New Roman"/>
          <w:color w:val="000000"/>
        </w:rPr>
        <w:t>,</w:t>
      </w:r>
    </w:p>
    <w:p w:rsidR="00241F22" w:rsidRPr="00003BEB" w:rsidP="00A77E56">
      <w:pPr>
        <w:bidi w:val="0"/>
        <w:jc w:val="both"/>
        <w:rPr>
          <w:rFonts w:ascii="Times New Roman" w:hAnsi="Times New Roman"/>
          <w:color w:val="000000"/>
        </w:rPr>
      </w:pPr>
      <w:r w:rsidR="004C75CB">
        <w:rPr>
          <w:rFonts w:ascii="Times New Roman" w:hAnsi="Times New Roman"/>
          <w:color w:val="000000"/>
        </w:rPr>
        <w:t xml:space="preserve">      3.   </w:t>
      </w:r>
      <w:r w:rsidRPr="00003BEB">
        <w:rPr>
          <w:rFonts w:ascii="Times New Roman" w:hAnsi="Times New Roman"/>
          <w:color w:val="000000"/>
        </w:rPr>
        <w:t>podiel na základnom imaní vyjadrený v percentách,</w:t>
      </w:r>
      <w:r>
        <w:rPr>
          <w:rFonts w:ascii="Times New Roman" w:hAnsi="Times New Roman"/>
          <w:color w:val="000000"/>
        </w:rPr>
        <w:t xml:space="preserve"> </w:t>
      </w:r>
    </w:p>
    <w:p w:rsidR="00241F22" w:rsidRPr="00003BEB" w:rsidP="00A77E56">
      <w:pPr>
        <w:bidi w:val="0"/>
        <w:jc w:val="both"/>
        <w:rPr>
          <w:rFonts w:ascii="Times New Roman" w:hAnsi="Times New Roman"/>
          <w:color w:val="000000"/>
        </w:rPr>
      </w:pPr>
      <w:r w:rsidR="00855C7A">
        <w:rPr>
          <w:rFonts w:ascii="Times New Roman" w:hAnsi="Times New Roman"/>
          <w:color w:val="000000"/>
        </w:rPr>
        <w:t>e</w:t>
      </w:r>
      <w:r w:rsidRPr="00003BEB">
        <w:rPr>
          <w:rFonts w:ascii="Times New Roman" w:hAnsi="Times New Roman"/>
          <w:color w:val="000000"/>
        </w:rPr>
        <w:t>)</w:t>
      </w:r>
      <w:r>
        <w:rPr>
          <w:rFonts w:ascii="Times New Roman" w:hAnsi="Times New Roman"/>
          <w:color w:val="000000"/>
        </w:rPr>
        <w:t xml:space="preserve"> </w:t>
      </w:r>
      <w:r w:rsidRPr="00003BEB">
        <w:rPr>
          <w:rFonts w:ascii="Times New Roman" w:hAnsi="Times New Roman"/>
          <w:color w:val="000000"/>
        </w:rPr>
        <w:t>údaje o hlasovacích právach poisťovne alebo zaisťovne</w:t>
      </w:r>
      <w:r w:rsidR="00911B3C">
        <w:rPr>
          <w:rFonts w:ascii="Times New Roman" w:hAnsi="Times New Roman"/>
          <w:color w:val="000000"/>
        </w:rPr>
        <w:t>,</w:t>
      </w:r>
      <w:r w:rsidRPr="00003BEB">
        <w:rPr>
          <w:rFonts w:ascii="Times New Roman" w:hAnsi="Times New Roman"/>
          <w:color w:val="000000"/>
        </w:rPr>
        <w:t xml:space="preserve"> ktoré chce </w:t>
      </w:r>
      <w:r>
        <w:rPr>
          <w:rFonts w:ascii="Times New Roman" w:hAnsi="Times New Roman"/>
          <w:color w:val="000000"/>
        </w:rPr>
        <w:t>žiadateľ</w:t>
      </w:r>
      <w:r w:rsidRPr="00003BEB">
        <w:rPr>
          <w:rFonts w:ascii="Times New Roman" w:hAnsi="Times New Roman"/>
          <w:color w:val="000000"/>
        </w:rPr>
        <w:t xml:space="preserve"> nadobudnúť, a to</w:t>
      </w:r>
    </w:p>
    <w:p w:rsidR="00241F22" w:rsidRPr="00003BEB" w:rsidP="00A77E56">
      <w:pPr>
        <w:numPr>
          <w:numId w:val="2"/>
        </w:numPr>
        <w:bidi w:val="0"/>
        <w:jc w:val="both"/>
        <w:rPr>
          <w:rFonts w:ascii="Times New Roman" w:hAnsi="Times New Roman"/>
          <w:color w:val="000000"/>
        </w:rPr>
      </w:pPr>
      <w:r w:rsidRPr="00003BEB">
        <w:rPr>
          <w:rFonts w:ascii="Times New Roman" w:hAnsi="Times New Roman"/>
          <w:color w:val="000000"/>
        </w:rPr>
        <w:t>počet hlasov,</w:t>
      </w:r>
    </w:p>
    <w:p w:rsidR="00241F22" w:rsidRPr="00003BEB" w:rsidP="00A77E56">
      <w:pPr>
        <w:numPr>
          <w:numId w:val="2"/>
        </w:numPr>
        <w:bidi w:val="0"/>
        <w:jc w:val="both"/>
        <w:rPr>
          <w:rFonts w:ascii="Times New Roman" w:hAnsi="Times New Roman"/>
          <w:color w:val="000000"/>
        </w:rPr>
      </w:pPr>
      <w:r w:rsidRPr="00003BEB">
        <w:rPr>
          <w:rFonts w:ascii="Times New Roman" w:hAnsi="Times New Roman"/>
          <w:color w:val="000000"/>
        </w:rPr>
        <w:t>podiel na hlasovacích právach vyjadrený v percentách,</w:t>
      </w:r>
    </w:p>
    <w:p w:rsidR="00241F22" w:rsidRPr="00003BEB" w:rsidP="00A77E56">
      <w:pPr>
        <w:bidi w:val="0"/>
        <w:jc w:val="both"/>
        <w:rPr>
          <w:rFonts w:ascii="Times New Roman" w:hAnsi="Times New Roman"/>
          <w:color w:val="000000"/>
        </w:rPr>
      </w:pPr>
      <w:r w:rsidR="00855C7A">
        <w:rPr>
          <w:rFonts w:ascii="Times New Roman" w:hAnsi="Times New Roman"/>
          <w:color w:val="000000"/>
        </w:rPr>
        <w:t>f</w:t>
      </w:r>
      <w:r w:rsidRPr="00003BEB">
        <w:rPr>
          <w:rFonts w:ascii="Times New Roman" w:hAnsi="Times New Roman"/>
          <w:color w:val="000000"/>
        </w:rPr>
        <w:t>) údaje o akciách poisťovne alebo zaisťovne</w:t>
      </w:r>
      <w:r>
        <w:rPr>
          <w:rFonts w:ascii="Times New Roman" w:hAnsi="Times New Roman"/>
          <w:color w:val="000000"/>
        </w:rPr>
        <w:t>,</w:t>
      </w:r>
      <w:r w:rsidRPr="00003BEB">
        <w:rPr>
          <w:rFonts w:ascii="Times New Roman" w:hAnsi="Times New Roman"/>
          <w:color w:val="000000"/>
        </w:rPr>
        <w:t xml:space="preserve"> k</w:t>
      </w:r>
      <w:r>
        <w:rPr>
          <w:rFonts w:ascii="Times New Roman" w:hAnsi="Times New Roman"/>
          <w:color w:val="000000"/>
        </w:rPr>
        <w:t>torých je žiadateľ majiteľom</w:t>
      </w:r>
      <w:r w:rsidRPr="00003BEB">
        <w:rPr>
          <w:rFonts w:ascii="Times New Roman" w:hAnsi="Times New Roman"/>
          <w:color w:val="000000"/>
        </w:rPr>
        <w:t xml:space="preserve"> v čase podania žiadosti</w:t>
      </w:r>
      <w:r w:rsidR="004C75CB">
        <w:rPr>
          <w:rFonts w:ascii="Times New Roman" w:hAnsi="Times New Roman"/>
          <w:color w:val="000000"/>
        </w:rPr>
        <w:t xml:space="preserve"> o udelenie predchádzajúceho súhlasu</w:t>
      </w:r>
      <w:r w:rsidRPr="00003BEB">
        <w:rPr>
          <w:rFonts w:ascii="Times New Roman" w:hAnsi="Times New Roman"/>
          <w:color w:val="000000"/>
        </w:rPr>
        <w:t>, a to</w:t>
      </w:r>
    </w:p>
    <w:p w:rsidR="00241F22" w:rsidRPr="00003BEB" w:rsidP="00A77E56">
      <w:pPr>
        <w:numPr>
          <w:numId w:val="3"/>
        </w:numPr>
        <w:bidi w:val="0"/>
        <w:jc w:val="both"/>
        <w:rPr>
          <w:rFonts w:ascii="Times New Roman" w:hAnsi="Times New Roman"/>
          <w:color w:val="000000"/>
        </w:rPr>
      </w:pPr>
      <w:r w:rsidRPr="004D3165" w:rsidR="004C75CB">
        <w:rPr>
          <w:rFonts w:ascii="Times New Roman" w:hAnsi="Times New Roman"/>
          <w:color w:val="000000"/>
        </w:rPr>
        <w:t>druh,</w:t>
      </w:r>
      <w:r w:rsidR="004C75CB">
        <w:rPr>
          <w:rFonts w:ascii="Times New Roman" w:hAnsi="Times New Roman"/>
          <w:color w:val="000000"/>
        </w:rPr>
        <w:t xml:space="preserve"> menovitú hodnotu a ich počet v členení podľa menovitých hodnôt,</w:t>
      </w:r>
    </w:p>
    <w:p w:rsidR="00241F22" w:rsidRPr="00003BEB" w:rsidP="00A77E56">
      <w:pPr>
        <w:numPr>
          <w:numId w:val="3"/>
        </w:numPr>
        <w:bidi w:val="0"/>
        <w:jc w:val="both"/>
        <w:rPr>
          <w:rFonts w:ascii="Times New Roman" w:hAnsi="Times New Roman"/>
          <w:color w:val="000000"/>
        </w:rPr>
      </w:pPr>
      <w:r w:rsidR="004C75CB">
        <w:rPr>
          <w:rFonts w:ascii="Times New Roman" w:hAnsi="Times New Roman"/>
          <w:color w:val="000000"/>
        </w:rPr>
        <w:t>celkovú</w:t>
      </w:r>
      <w:r w:rsidRPr="00003BEB">
        <w:rPr>
          <w:rFonts w:ascii="Times New Roman" w:hAnsi="Times New Roman"/>
          <w:color w:val="000000"/>
        </w:rPr>
        <w:t xml:space="preserve"> hodnot</w:t>
      </w:r>
      <w:r w:rsidR="004D3165">
        <w:rPr>
          <w:rFonts w:ascii="Times New Roman" w:hAnsi="Times New Roman"/>
          <w:color w:val="000000"/>
        </w:rPr>
        <w:t>u</w:t>
      </w:r>
      <w:r w:rsidRPr="00003BEB">
        <w:rPr>
          <w:rFonts w:ascii="Times New Roman" w:hAnsi="Times New Roman"/>
          <w:color w:val="000000"/>
        </w:rPr>
        <w:t xml:space="preserve">, </w:t>
      </w:r>
    </w:p>
    <w:p w:rsidR="00241F22" w:rsidRPr="00003BEB" w:rsidP="00A77E56">
      <w:pPr>
        <w:numPr>
          <w:numId w:val="3"/>
        </w:numPr>
        <w:bidi w:val="0"/>
        <w:jc w:val="both"/>
        <w:rPr>
          <w:rFonts w:ascii="Times New Roman" w:hAnsi="Times New Roman"/>
          <w:color w:val="000000"/>
        </w:rPr>
      </w:pPr>
      <w:r w:rsidRPr="00003BEB">
        <w:rPr>
          <w:rFonts w:ascii="Times New Roman" w:hAnsi="Times New Roman"/>
          <w:color w:val="000000"/>
        </w:rPr>
        <w:t>podiel na základnom imaní vyjadrený v percentách,</w:t>
      </w:r>
    </w:p>
    <w:p w:rsidR="00241F22" w:rsidRPr="00003BEB" w:rsidP="00A77E56">
      <w:pPr>
        <w:bidi w:val="0"/>
        <w:jc w:val="both"/>
        <w:rPr>
          <w:rFonts w:ascii="Times New Roman" w:hAnsi="Times New Roman"/>
          <w:color w:val="000000"/>
        </w:rPr>
      </w:pPr>
      <w:r w:rsidR="00855C7A">
        <w:rPr>
          <w:rFonts w:ascii="Times New Roman" w:hAnsi="Times New Roman"/>
          <w:color w:val="000000"/>
        </w:rPr>
        <w:t>g</w:t>
      </w:r>
      <w:r w:rsidRPr="00003BEB">
        <w:rPr>
          <w:rFonts w:ascii="Times New Roman" w:hAnsi="Times New Roman"/>
          <w:color w:val="000000"/>
        </w:rPr>
        <w:t>) údaje o hlasovacích právach poisťovne alebo zaisťovne</w:t>
      </w:r>
      <w:r>
        <w:rPr>
          <w:rFonts w:ascii="Times New Roman" w:hAnsi="Times New Roman"/>
          <w:color w:val="000000"/>
        </w:rPr>
        <w:t>,</w:t>
      </w:r>
      <w:r w:rsidRPr="00003BEB">
        <w:rPr>
          <w:rFonts w:ascii="Times New Roman" w:hAnsi="Times New Roman"/>
          <w:color w:val="000000"/>
        </w:rPr>
        <w:t xml:space="preserve"> ktoré má </w:t>
      </w:r>
      <w:r>
        <w:rPr>
          <w:rFonts w:ascii="Times New Roman" w:hAnsi="Times New Roman"/>
          <w:color w:val="000000"/>
        </w:rPr>
        <w:t>žiadateľ</w:t>
      </w:r>
      <w:r w:rsidRPr="00003BEB">
        <w:rPr>
          <w:rFonts w:ascii="Times New Roman" w:hAnsi="Times New Roman"/>
          <w:color w:val="000000"/>
        </w:rPr>
        <w:t xml:space="preserve"> v čase podania žiadosti</w:t>
      </w:r>
      <w:r w:rsidR="004C75CB">
        <w:rPr>
          <w:rFonts w:ascii="Times New Roman" w:hAnsi="Times New Roman"/>
          <w:color w:val="000000"/>
        </w:rPr>
        <w:t xml:space="preserve"> o udelenie predchádzajúceho súhlasu</w:t>
      </w:r>
      <w:r w:rsidRPr="00003BEB">
        <w:rPr>
          <w:rFonts w:ascii="Times New Roman" w:hAnsi="Times New Roman"/>
          <w:color w:val="000000"/>
        </w:rPr>
        <w:t xml:space="preserve">, a to </w:t>
      </w:r>
    </w:p>
    <w:p w:rsidR="00241F22" w:rsidRPr="00003BEB" w:rsidP="00A77E56">
      <w:pPr>
        <w:numPr>
          <w:numId w:val="4"/>
        </w:numPr>
        <w:bidi w:val="0"/>
        <w:jc w:val="both"/>
        <w:rPr>
          <w:rFonts w:ascii="Times New Roman" w:hAnsi="Times New Roman"/>
          <w:color w:val="000000"/>
        </w:rPr>
      </w:pPr>
      <w:r w:rsidRPr="00003BEB">
        <w:rPr>
          <w:rFonts w:ascii="Times New Roman" w:hAnsi="Times New Roman"/>
          <w:color w:val="000000"/>
        </w:rPr>
        <w:t>počet hlasov,</w:t>
      </w:r>
    </w:p>
    <w:p w:rsidR="00241F22" w:rsidP="00A77E56">
      <w:pPr>
        <w:numPr>
          <w:numId w:val="4"/>
        </w:numPr>
        <w:bidi w:val="0"/>
        <w:jc w:val="both"/>
        <w:rPr>
          <w:rFonts w:ascii="Times New Roman" w:hAnsi="Times New Roman"/>
          <w:color w:val="000000"/>
        </w:rPr>
      </w:pPr>
      <w:r w:rsidRPr="00003BEB">
        <w:rPr>
          <w:rFonts w:ascii="Times New Roman" w:hAnsi="Times New Roman"/>
          <w:color w:val="000000"/>
        </w:rPr>
        <w:t>podiel na hlasovacích právach vyjadrený v percentách,</w:t>
      </w:r>
    </w:p>
    <w:p w:rsidR="00E74F14" w:rsidP="00A77E56">
      <w:pPr>
        <w:bidi w:val="0"/>
        <w:jc w:val="both"/>
        <w:rPr>
          <w:rFonts w:ascii="Times New Roman" w:hAnsi="Times New Roman"/>
          <w:color w:val="000000"/>
        </w:rPr>
      </w:pPr>
      <w:r>
        <w:rPr>
          <w:rFonts w:ascii="Times New Roman" w:hAnsi="Times New Roman"/>
          <w:color w:val="000000"/>
        </w:rPr>
        <w:t xml:space="preserve">h) navrhovaný dátum nadobudnutia alebo zvýšenia kvalifikovanej účasti na poisťovni alebo zaisťovni alebo </w:t>
      </w:r>
      <w:r w:rsidRPr="00E44213">
        <w:rPr>
          <w:rFonts w:ascii="Times New Roman" w:hAnsi="Times New Roman"/>
          <w:color w:val="000000"/>
        </w:rPr>
        <w:t>navrhovaný dátum, ku ktorému sa poisťovňa alebo zaisťovňa stane dcérskou spoločnosťou,</w:t>
      </w:r>
      <w:r>
        <w:rPr>
          <w:rFonts w:ascii="Times New Roman" w:hAnsi="Times New Roman"/>
          <w:color w:val="000000"/>
        </w:rPr>
        <w:t xml:space="preserve"> </w:t>
      </w:r>
    </w:p>
    <w:p w:rsidR="00E74F14" w:rsidP="00A77E56">
      <w:pPr>
        <w:bidi w:val="0"/>
        <w:jc w:val="both"/>
        <w:rPr>
          <w:rFonts w:ascii="Times New Roman" w:hAnsi="Times New Roman"/>
          <w:color w:val="000000"/>
        </w:rPr>
      </w:pPr>
      <w:r>
        <w:rPr>
          <w:rFonts w:ascii="Times New Roman" w:hAnsi="Times New Roman"/>
          <w:color w:val="000000"/>
        </w:rPr>
        <w:t xml:space="preserve">i) odôvodnenie účelu nadobudnutia alebo zvýšenia kvalifikovanej účasti na základnom imaní poisťovne alebo zaisťovne alebo na hlasovacích právach v poisťovni alebo zaisťovni </w:t>
      </w:r>
      <w:r w:rsidRPr="00E44213">
        <w:rPr>
          <w:rFonts w:ascii="Times New Roman" w:hAnsi="Times New Roman"/>
          <w:color w:val="000000"/>
        </w:rPr>
        <w:t>alebo nadobudnutia poisťovne alebo zaisťovne ako dcérskej spoločnosti, vrátane vyhlá</w:t>
      </w:r>
      <w:r w:rsidRPr="00003BEB">
        <w:rPr>
          <w:rFonts w:ascii="Times New Roman" w:hAnsi="Times New Roman"/>
          <w:color w:val="000000"/>
        </w:rPr>
        <w:t xml:space="preserve">senia </w:t>
      </w:r>
      <w:r>
        <w:rPr>
          <w:rFonts w:ascii="Times New Roman" w:hAnsi="Times New Roman"/>
          <w:color w:val="000000"/>
        </w:rPr>
        <w:t>žiadateľa</w:t>
      </w:r>
      <w:r w:rsidRPr="00003BEB">
        <w:rPr>
          <w:rFonts w:ascii="Times New Roman" w:hAnsi="Times New Roman"/>
          <w:color w:val="000000"/>
        </w:rPr>
        <w:t>, že nadobúda akcie na vlastný účet a nekoná v</w:t>
      </w:r>
      <w:r>
        <w:rPr>
          <w:rFonts w:ascii="Times New Roman" w:hAnsi="Times New Roman"/>
          <w:color w:val="000000"/>
        </w:rPr>
        <w:t> </w:t>
      </w:r>
      <w:r w:rsidRPr="00003BEB">
        <w:rPr>
          <w:rFonts w:ascii="Times New Roman" w:hAnsi="Times New Roman"/>
          <w:color w:val="000000"/>
        </w:rPr>
        <w:t>zhode</w:t>
      </w:r>
      <w:r>
        <w:rPr>
          <w:rFonts w:ascii="Times New Roman" w:hAnsi="Times New Roman"/>
          <w:color w:val="000000"/>
          <w:vertAlign w:val="superscript"/>
        </w:rPr>
        <w:t xml:space="preserve"> 1)</w:t>
      </w:r>
      <w:r w:rsidRPr="00003BEB">
        <w:rPr>
          <w:rFonts w:ascii="Times New Roman" w:hAnsi="Times New Roman"/>
          <w:color w:val="000000"/>
        </w:rPr>
        <w:t xml:space="preserve"> s inými akcionármi poisťovne alebo zaisťovne</w:t>
      </w:r>
      <w:r>
        <w:rPr>
          <w:rFonts w:ascii="Times New Roman" w:hAnsi="Times New Roman"/>
          <w:color w:val="000000"/>
        </w:rPr>
        <w:t>,</w:t>
      </w:r>
      <w:r w:rsidRPr="00003BEB">
        <w:rPr>
          <w:rFonts w:ascii="Times New Roman" w:hAnsi="Times New Roman"/>
          <w:color w:val="000000"/>
        </w:rPr>
        <w:t xml:space="preserve"> a že neexistuje písomný záväzok </w:t>
      </w:r>
      <w:r>
        <w:rPr>
          <w:rFonts w:ascii="Times New Roman" w:hAnsi="Times New Roman"/>
          <w:color w:val="000000"/>
        </w:rPr>
        <w:t>žiadateľa</w:t>
      </w:r>
      <w:r w:rsidRPr="00003BEB">
        <w:rPr>
          <w:rFonts w:ascii="Times New Roman" w:hAnsi="Times New Roman"/>
          <w:color w:val="000000"/>
        </w:rPr>
        <w:t xml:space="preserve"> rokovať alebo vykonávať akcionársk</w:t>
      </w:r>
      <w:r>
        <w:rPr>
          <w:rFonts w:ascii="Times New Roman" w:hAnsi="Times New Roman"/>
          <w:color w:val="000000"/>
        </w:rPr>
        <w:t>e práva v prospech tretej osoby</w:t>
      </w:r>
      <w:r w:rsidR="00525AD8">
        <w:rPr>
          <w:rFonts w:ascii="Times New Roman" w:hAnsi="Times New Roman"/>
        </w:rPr>
        <w:t>; ak sa žiada o nadobudnutie alebo zvýšenie kvalifikovanej účasti prostredníctvom nepriameho podielu alebo významného vplyvu, žiadosť o udelenie predchádzajúceho súhlasu obsahuje informáciu o spôsobe a účele nadobudnutia alebo zvýšenia kvalifikovanej účasti prostredníctvom nepriameho podielu alebo významného vplyvu,</w:t>
      </w:r>
    </w:p>
    <w:p w:rsidR="00E74F14" w:rsidP="00A77E56">
      <w:pPr>
        <w:bidi w:val="0"/>
        <w:jc w:val="both"/>
        <w:rPr>
          <w:rFonts w:ascii="Times New Roman" w:hAnsi="Times New Roman"/>
          <w:color w:val="000000"/>
        </w:rPr>
      </w:pPr>
      <w:r w:rsidRPr="00E44213">
        <w:rPr>
          <w:rFonts w:ascii="Times New Roman" w:hAnsi="Times New Roman"/>
          <w:color w:val="000000"/>
        </w:rPr>
        <w:t>j) údaje o záujmoch a aktivitách žiadateľa, ktoré by mohli byť v konflikte so záujmami poisťovne alebo zaisťovne a údaj o navrhovanom riešení tohto konfliktu.</w:t>
      </w:r>
      <w:r>
        <w:rPr>
          <w:rFonts w:ascii="Times New Roman" w:hAnsi="Times New Roman"/>
          <w:color w:val="000000"/>
        </w:rPr>
        <w:t xml:space="preserve"> </w:t>
      </w:r>
    </w:p>
    <w:p w:rsidR="00E74F14" w:rsidP="00A77E56">
      <w:pPr>
        <w:bidi w:val="0"/>
        <w:jc w:val="both"/>
        <w:rPr>
          <w:rFonts w:ascii="Times New Roman" w:hAnsi="Times New Roman"/>
          <w:color w:val="000000"/>
        </w:rPr>
      </w:pPr>
    </w:p>
    <w:p w:rsidR="00524204" w:rsidRPr="00E25AE9" w:rsidP="00A77E56">
      <w:pPr>
        <w:bidi w:val="0"/>
        <w:ind w:left="540"/>
        <w:jc w:val="both"/>
        <w:rPr>
          <w:rFonts w:ascii="Times New Roman" w:hAnsi="Times New Roman"/>
          <w:b/>
        </w:rPr>
      </w:pPr>
      <w:r w:rsidR="00380A94">
        <w:rPr>
          <w:rFonts w:ascii="Times New Roman" w:hAnsi="Times New Roman"/>
          <w:color w:val="000000"/>
        </w:rPr>
        <w:t xml:space="preserve">(2) Prílohami k žiadosti </w:t>
      </w:r>
      <w:r w:rsidR="00D450DC">
        <w:rPr>
          <w:rFonts w:ascii="Times New Roman" w:hAnsi="Times New Roman"/>
        </w:rPr>
        <w:t>o udelenie predchádzajúceho súhlasu</w:t>
      </w:r>
      <w:r w:rsidR="00D450DC">
        <w:rPr>
          <w:rFonts w:ascii="Times New Roman" w:hAnsi="Times New Roman"/>
          <w:color w:val="000000"/>
        </w:rPr>
        <w:t xml:space="preserve"> </w:t>
      </w:r>
      <w:r w:rsidR="00380A94">
        <w:rPr>
          <w:rFonts w:ascii="Times New Roman" w:hAnsi="Times New Roman"/>
          <w:color w:val="000000"/>
        </w:rPr>
        <w:t>podľa odseku 1 sú</w:t>
      </w:r>
    </w:p>
    <w:p w:rsidR="00114F04" w:rsidRPr="001353C1" w:rsidP="00114F04">
      <w:pPr>
        <w:bidi w:val="0"/>
        <w:rPr>
          <w:rFonts w:ascii="Times New Roman" w:hAnsi="Times New Roman"/>
          <w:color w:val="000000"/>
        </w:rPr>
      </w:pPr>
      <w:r w:rsidRPr="001353C1" w:rsidR="00380A94">
        <w:rPr>
          <w:rFonts w:ascii="Times New Roman" w:hAnsi="Times New Roman"/>
          <w:color w:val="000000"/>
        </w:rPr>
        <w:t>a</w:t>
      </w:r>
      <w:r w:rsidRPr="001353C1" w:rsidR="00035AF8">
        <w:rPr>
          <w:rFonts w:ascii="Times New Roman" w:hAnsi="Times New Roman"/>
          <w:color w:val="000000"/>
        </w:rPr>
        <w:t>) strategický zámer</w:t>
      </w:r>
      <w:r w:rsidRPr="001353C1">
        <w:rPr>
          <w:rFonts w:ascii="Times New Roman" w:hAnsi="Times New Roman"/>
          <w:color w:val="000000"/>
        </w:rPr>
        <w:t>, ktorý obsahuje</w:t>
      </w:r>
      <w:r w:rsidRPr="001353C1" w:rsidR="00035AF8">
        <w:rPr>
          <w:rFonts w:ascii="Times New Roman" w:hAnsi="Times New Roman"/>
          <w:color w:val="000000"/>
        </w:rPr>
        <w:t xml:space="preserve"> </w:t>
      </w:r>
    </w:p>
    <w:p w:rsidR="00114F04" w:rsidRPr="001353C1" w:rsidP="003A6583">
      <w:pPr>
        <w:numPr>
          <w:numId w:val="16"/>
        </w:numPr>
        <w:bidi w:val="0"/>
        <w:jc w:val="both"/>
        <w:rPr>
          <w:rFonts w:ascii="Times New Roman" w:hAnsi="Times New Roman"/>
          <w:color w:val="000000"/>
        </w:rPr>
      </w:pPr>
      <w:r w:rsidRPr="001353C1">
        <w:rPr>
          <w:rFonts w:ascii="Times New Roman" w:hAnsi="Times New Roman"/>
          <w:color w:val="000000"/>
        </w:rPr>
        <w:t xml:space="preserve">hlavné </w:t>
      </w:r>
      <w:r w:rsidRPr="001353C1" w:rsidR="003A6583">
        <w:rPr>
          <w:rFonts w:ascii="Times New Roman" w:hAnsi="Times New Roman"/>
          <w:color w:val="000000"/>
        </w:rPr>
        <w:t>ciele</w:t>
      </w:r>
      <w:r w:rsidRPr="001353C1">
        <w:rPr>
          <w:rFonts w:ascii="Times New Roman" w:hAnsi="Times New Roman"/>
          <w:color w:val="000000"/>
        </w:rPr>
        <w:t xml:space="preserve"> a spôsob dosiahnutia týchto cieľov, </w:t>
      </w:r>
    </w:p>
    <w:p w:rsidR="00114F04" w:rsidRPr="001353C1" w:rsidP="00114F04">
      <w:pPr>
        <w:numPr>
          <w:numId w:val="16"/>
        </w:numPr>
        <w:bidi w:val="0"/>
        <w:jc w:val="both"/>
        <w:rPr>
          <w:rFonts w:ascii="Times New Roman" w:hAnsi="Times New Roman"/>
          <w:color w:val="000000"/>
        </w:rPr>
      </w:pPr>
      <w:r w:rsidRPr="001353C1">
        <w:rPr>
          <w:rFonts w:ascii="Times New Roman" w:hAnsi="Times New Roman"/>
          <w:color w:val="000000"/>
        </w:rPr>
        <w:t>očakávané finančné údaje na nasledujúce tri roky na individuálnom a konsolidovanom základe poisťovne alebo zaisťovne,</w:t>
      </w:r>
    </w:p>
    <w:p w:rsidR="00C43F61" w:rsidRPr="001353C1" w:rsidP="00C43F61">
      <w:pPr>
        <w:numPr>
          <w:numId w:val="16"/>
        </w:numPr>
        <w:bidi w:val="0"/>
        <w:jc w:val="both"/>
        <w:rPr>
          <w:rFonts w:ascii="Times New Roman" w:hAnsi="Times New Roman"/>
          <w:color w:val="000000"/>
        </w:rPr>
      </w:pPr>
      <w:r w:rsidRPr="001353C1" w:rsidR="00114F04">
        <w:rPr>
          <w:rFonts w:ascii="Times New Roman" w:hAnsi="Times New Roman"/>
          <w:color w:val="000000"/>
        </w:rPr>
        <w:t>očakávaný dopad na správu, riadenie a organizačnú štruktúru poisťovne alebo zaisťovne</w:t>
      </w:r>
      <w:r w:rsidRPr="001353C1">
        <w:rPr>
          <w:rFonts w:ascii="Times New Roman" w:hAnsi="Times New Roman"/>
          <w:color w:val="000000"/>
        </w:rPr>
        <w:t xml:space="preserve"> vrátane </w:t>
      </w:r>
      <w:r w:rsidRPr="001353C1" w:rsidR="00035AF8">
        <w:rPr>
          <w:rFonts w:ascii="Times New Roman" w:hAnsi="Times New Roman"/>
          <w:color w:val="000000"/>
        </w:rPr>
        <w:t>návrhu personálnych zmien v predstavenstve a dozornej rade</w:t>
      </w:r>
      <w:r w:rsidRPr="001353C1" w:rsidR="003A6583">
        <w:rPr>
          <w:rFonts w:ascii="Times New Roman" w:hAnsi="Times New Roman"/>
          <w:color w:val="000000"/>
        </w:rPr>
        <w:t>,</w:t>
      </w:r>
    </w:p>
    <w:p w:rsidR="00A4799C" w:rsidRPr="001353C1" w:rsidP="00C43F61">
      <w:pPr>
        <w:bidi w:val="0"/>
        <w:jc w:val="both"/>
        <w:rPr>
          <w:rFonts w:ascii="Times New Roman" w:hAnsi="Times New Roman"/>
        </w:rPr>
      </w:pPr>
      <w:r w:rsidRPr="001353C1" w:rsidR="00C43F61">
        <w:rPr>
          <w:rFonts w:ascii="Times New Roman" w:hAnsi="Times New Roman"/>
          <w:color w:val="000000"/>
        </w:rPr>
        <w:t>b)</w:t>
      </w:r>
      <w:r w:rsidRPr="001353C1" w:rsidR="00035AF8">
        <w:rPr>
          <w:rFonts w:ascii="Times New Roman" w:hAnsi="Times New Roman"/>
          <w:color w:val="000000"/>
        </w:rPr>
        <w:t xml:space="preserve"> </w:t>
      </w:r>
      <w:r w:rsidRPr="001353C1" w:rsidR="00C43F61">
        <w:rPr>
          <w:rFonts w:ascii="Times New Roman" w:hAnsi="Times New Roman"/>
          <w:color w:val="000000"/>
        </w:rPr>
        <w:t>písomn</w:t>
      </w:r>
      <w:r w:rsidRPr="001353C1" w:rsidR="00880C03">
        <w:rPr>
          <w:rFonts w:ascii="Times New Roman" w:hAnsi="Times New Roman"/>
          <w:color w:val="000000"/>
        </w:rPr>
        <w:t>á</w:t>
      </w:r>
      <w:r w:rsidRPr="001353C1" w:rsidR="00C43F61">
        <w:rPr>
          <w:rFonts w:ascii="Times New Roman" w:hAnsi="Times New Roman"/>
          <w:color w:val="000000"/>
        </w:rPr>
        <w:t xml:space="preserve"> </w:t>
      </w:r>
      <w:r w:rsidRPr="001353C1" w:rsidR="00035AF8">
        <w:rPr>
          <w:rFonts w:ascii="Times New Roman" w:hAnsi="Times New Roman"/>
          <w:color w:val="000000"/>
        </w:rPr>
        <w:t>informáci</w:t>
      </w:r>
      <w:r w:rsidRPr="001353C1" w:rsidR="00880C03">
        <w:rPr>
          <w:rFonts w:ascii="Times New Roman" w:hAnsi="Times New Roman"/>
          <w:color w:val="000000"/>
        </w:rPr>
        <w:t>a</w:t>
      </w:r>
      <w:r w:rsidRPr="001353C1" w:rsidR="00035AF8">
        <w:rPr>
          <w:rFonts w:ascii="Times New Roman" w:hAnsi="Times New Roman"/>
          <w:color w:val="000000"/>
        </w:rPr>
        <w:t xml:space="preserve"> o tom, či žiadateľ rokoval so súčasnými akcionármi poisťovne alebo zaisťovne a či existuje medzi nimi zhoda o ďalšom rozvoji poisťovne alebo zaisťovne</w:t>
      </w:r>
      <w:r w:rsidRPr="001353C1" w:rsidR="00623CEC">
        <w:rPr>
          <w:rFonts w:ascii="Times New Roman" w:hAnsi="Times New Roman"/>
          <w:color w:val="000000"/>
        </w:rPr>
        <w:t xml:space="preserve">, </w:t>
      </w:r>
    </w:p>
    <w:p w:rsidR="00E44213" w:rsidRPr="001353C1" w:rsidP="00A77E56">
      <w:pPr>
        <w:bidi w:val="0"/>
        <w:jc w:val="both"/>
        <w:rPr>
          <w:rFonts w:ascii="Times New Roman" w:hAnsi="Times New Roman"/>
        </w:rPr>
      </w:pPr>
      <w:r w:rsidRPr="001353C1" w:rsidR="00C43F61">
        <w:rPr>
          <w:rFonts w:ascii="Times New Roman" w:hAnsi="Times New Roman"/>
        </w:rPr>
        <w:t>c</w:t>
      </w:r>
      <w:r w:rsidRPr="001353C1" w:rsidR="00380A94">
        <w:rPr>
          <w:rFonts w:ascii="Times New Roman" w:hAnsi="Times New Roman"/>
        </w:rPr>
        <w:t>) grafické znázornenie štruktúry kvalifikovanej účasti žiadateľa a grafické znázornenie štruktúry skupiny s úzkymi väzbami žiadateľa</w:t>
      </w:r>
      <w:r w:rsidRPr="001353C1">
        <w:rPr>
          <w:rFonts w:ascii="Times New Roman" w:hAnsi="Times New Roman"/>
        </w:rPr>
        <w:t xml:space="preserve"> vrátane označenia zahraničných dohliadaných subjektov v rámci skupiny s úzkymi väzbami s uvedením príslušných orgánov dohľadu; </w:t>
      </w:r>
      <w:r w:rsidRPr="001353C1" w:rsidR="00380A94">
        <w:rPr>
          <w:rFonts w:ascii="Times New Roman" w:hAnsi="Times New Roman"/>
        </w:rPr>
        <w:t xml:space="preserve">ak ide o zahraničnú osobu aj jej vyhlásenie o tom, že spĺňa požiadavky podľa § </w:t>
      </w:r>
      <w:r w:rsidRPr="001353C1" w:rsidR="00677925">
        <w:rPr>
          <w:rFonts w:ascii="Times New Roman" w:hAnsi="Times New Roman"/>
        </w:rPr>
        <w:t xml:space="preserve">7 ods.2 písm. </w:t>
      </w:r>
      <w:r w:rsidRPr="001353C1" w:rsidR="000A6296">
        <w:rPr>
          <w:rFonts w:ascii="Times New Roman" w:hAnsi="Times New Roman"/>
        </w:rPr>
        <w:t>e</w:t>
      </w:r>
      <w:r w:rsidRPr="001353C1" w:rsidR="00677925">
        <w:rPr>
          <w:rFonts w:ascii="Times New Roman" w:hAnsi="Times New Roman"/>
        </w:rPr>
        <w:t>) a g) zákona</w:t>
      </w:r>
      <w:r w:rsidRPr="001353C1" w:rsidR="00380A94">
        <w:rPr>
          <w:rFonts w:ascii="Times New Roman" w:hAnsi="Times New Roman"/>
        </w:rPr>
        <w:t xml:space="preserve">, </w:t>
      </w:r>
    </w:p>
    <w:p w:rsidR="00677925" w:rsidRPr="001353C1" w:rsidP="00677925">
      <w:pPr>
        <w:bidi w:val="0"/>
        <w:jc w:val="both"/>
        <w:rPr>
          <w:rFonts w:ascii="Times New Roman" w:hAnsi="Times New Roman"/>
        </w:rPr>
      </w:pPr>
      <w:r w:rsidRPr="001353C1">
        <w:rPr>
          <w:rFonts w:ascii="Times New Roman" w:hAnsi="Times New Roman"/>
        </w:rPr>
        <w:t>d) písomné potvrdenie miestne príslušného súdu alebo orgánu s obdobnou právomocou z iného štátu</w:t>
      </w:r>
      <w:r w:rsidRPr="001353C1" w:rsidR="0061206F">
        <w:rPr>
          <w:rFonts w:ascii="Times New Roman" w:hAnsi="Times New Roman"/>
        </w:rPr>
        <w:t xml:space="preserve"> podľa § 24 ods. 4 písm. b) a c) zákona vo vzťahu k</w:t>
      </w:r>
      <w:r w:rsidRPr="001353C1" w:rsidR="002E11FE">
        <w:rPr>
          <w:rFonts w:ascii="Times New Roman" w:hAnsi="Times New Roman"/>
        </w:rPr>
        <w:t> </w:t>
      </w:r>
      <w:r w:rsidRPr="001353C1" w:rsidR="0061206F">
        <w:rPr>
          <w:rFonts w:ascii="Times New Roman" w:hAnsi="Times New Roman"/>
        </w:rPr>
        <w:t>žiadateľovi</w:t>
      </w:r>
      <w:r w:rsidRPr="001353C1" w:rsidR="002E11FE">
        <w:rPr>
          <w:rFonts w:ascii="Times New Roman" w:hAnsi="Times New Roman"/>
        </w:rPr>
        <w:t xml:space="preserve"> alebo členom štatutárneho orgánu žiadateľa</w:t>
      </w:r>
      <w:r w:rsidRPr="001353C1" w:rsidR="0061206F">
        <w:rPr>
          <w:rFonts w:ascii="Times New Roman" w:hAnsi="Times New Roman"/>
        </w:rPr>
        <w:t>,</w:t>
      </w:r>
      <w:r w:rsidRPr="001353C1" w:rsidR="002E11FE">
        <w:rPr>
          <w:rFonts w:ascii="Times New Roman" w:hAnsi="Times New Roman"/>
        </w:rPr>
        <w:t xml:space="preserve"> v prípade, ak v dôsledku nadobudnutia </w:t>
      </w:r>
      <w:r w:rsidRPr="001353C1" w:rsidR="002E11FE">
        <w:rPr>
          <w:rFonts w:ascii="Times New Roman" w:hAnsi="Times New Roman"/>
          <w:color w:val="000000"/>
        </w:rPr>
        <w:t xml:space="preserve">alebo zvýšenia kvalifikovanej účasti na poisťovni alebo zaisťovni žiadateľ  alebo členovia štatutárneho orgánu žiadateľa budú osobami, ktoré skutočne riadia poisťovňu alebo zaisťovňu alebo budú </w:t>
      </w:r>
      <w:r w:rsidRPr="001353C1" w:rsidR="00FD538D">
        <w:rPr>
          <w:rFonts w:ascii="Times New Roman" w:hAnsi="Times New Roman"/>
          <w:color w:val="000000"/>
        </w:rPr>
        <w:t>zodpovedať za</w:t>
      </w:r>
      <w:r w:rsidRPr="001353C1" w:rsidR="002E11FE">
        <w:rPr>
          <w:rFonts w:ascii="Times New Roman" w:hAnsi="Times New Roman"/>
          <w:color w:val="000000"/>
        </w:rPr>
        <w:t xml:space="preserve"> </w:t>
      </w:r>
      <w:r w:rsidRPr="001353C1" w:rsidR="00FD538D">
        <w:rPr>
          <w:rFonts w:ascii="Times New Roman" w:hAnsi="Times New Roman"/>
          <w:color w:val="000000"/>
        </w:rPr>
        <w:t xml:space="preserve">inú </w:t>
      </w:r>
      <w:r w:rsidRPr="001353C1" w:rsidR="002E11FE">
        <w:rPr>
          <w:rFonts w:ascii="Times New Roman" w:hAnsi="Times New Roman"/>
          <w:color w:val="000000"/>
        </w:rPr>
        <w:t>kľúčov</w:t>
      </w:r>
      <w:r w:rsidRPr="001353C1" w:rsidR="00FD538D">
        <w:rPr>
          <w:rFonts w:ascii="Times New Roman" w:hAnsi="Times New Roman"/>
          <w:color w:val="000000"/>
        </w:rPr>
        <w:t>ú</w:t>
      </w:r>
      <w:r w:rsidRPr="001353C1" w:rsidR="002E11FE">
        <w:rPr>
          <w:rFonts w:ascii="Times New Roman" w:hAnsi="Times New Roman"/>
          <w:color w:val="000000"/>
        </w:rPr>
        <w:t xml:space="preserve"> funkci</w:t>
      </w:r>
      <w:r w:rsidRPr="001353C1" w:rsidR="00FD538D">
        <w:rPr>
          <w:rFonts w:ascii="Times New Roman" w:hAnsi="Times New Roman"/>
          <w:color w:val="000000"/>
        </w:rPr>
        <w:t>u</w:t>
      </w:r>
    </w:p>
    <w:p w:rsidR="00380A94" w:rsidRPr="001353C1" w:rsidP="00A77E56">
      <w:pPr>
        <w:bidi w:val="0"/>
        <w:jc w:val="both"/>
        <w:rPr>
          <w:rFonts w:ascii="Times New Roman" w:hAnsi="Times New Roman"/>
        </w:rPr>
      </w:pPr>
      <w:r w:rsidRPr="001353C1" w:rsidR="00C43F61">
        <w:rPr>
          <w:rFonts w:ascii="Times New Roman" w:hAnsi="Times New Roman"/>
        </w:rPr>
        <w:t>e</w:t>
      </w:r>
      <w:r w:rsidRPr="001353C1">
        <w:rPr>
          <w:rFonts w:ascii="Times New Roman" w:hAnsi="Times New Roman"/>
        </w:rPr>
        <w:t xml:space="preserve">) </w:t>
      </w:r>
      <w:r w:rsidRPr="001353C1" w:rsidR="00525AD8">
        <w:rPr>
          <w:rFonts w:ascii="Times New Roman" w:hAnsi="Times New Roman"/>
        </w:rPr>
        <w:t xml:space="preserve">písomná informácia </w:t>
      </w:r>
      <w:r w:rsidRPr="001353C1">
        <w:rPr>
          <w:rFonts w:ascii="Times New Roman" w:hAnsi="Times New Roman"/>
        </w:rPr>
        <w:t>o administratívnych sankciách uložených žiadateľovi</w:t>
      </w:r>
      <w:r w:rsidRPr="001353C1" w:rsidR="005B2404">
        <w:rPr>
          <w:rFonts w:ascii="Times New Roman" w:hAnsi="Times New Roman"/>
        </w:rPr>
        <w:t xml:space="preserve"> v posledných troch rokoch pred podaním žiadosti o udelenie predchádzajúceho súhlasu</w:t>
      </w:r>
      <w:r w:rsidRPr="001353C1">
        <w:rPr>
          <w:rFonts w:ascii="Times New Roman" w:hAnsi="Times New Roman"/>
        </w:rPr>
        <w:t>, a to o sankciách uložených</w:t>
      </w:r>
      <w:r w:rsidRPr="001353C1" w:rsidR="005B2404">
        <w:rPr>
          <w:rFonts w:ascii="Times New Roman" w:hAnsi="Times New Roman"/>
        </w:rPr>
        <w:t xml:space="preserve"> právoplatným a vykonateľným rozhodnutím</w:t>
      </w:r>
      <w:r w:rsidRPr="001353C1">
        <w:rPr>
          <w:rFonts w:ascii="Times New Roman" w:hAnsi="Times New Roman"/>
        </w:rPr>
        <w:t xml:space="preserve"> v správnom konaní alebo inom obdobnom konaní, </w:t>
      </w:r>
    </w:p>
    <w:p w:rsidR="00130220" w:rsidRPr="001353C1" w:rsidP="00A77E56">
      <w:pPr>
        <w:bidi w:val="0"/>
        <w:jc w:val="both"/>
        <w:rPr>
          <w:rFonts w:ascii="Times New Roman" w:hAnsi="Times New Roman"/>
        </w:rPr>
      </w:pPr>
      <w:r w:rsidRPr="001353C1" w:rsidR="00C43F61">
        <w:rPr>
          <w:rFonts w:ascii="Times New Roman" w:hAnsi="Times New Roman"/>
        </w:rPr>
        <w:t>f</w:t>
      </w:r>
      <w:r w:rsidRPr="001353C1" w:rsidR="00380A94">
        <w:rPr>
          <w:rFonts w:ascii="Times New Roman" w:hAnsi="Times New Roman"/>
        </w:rPr>
        <w:t xml:space="preserve">) </w:t>
      </w:r>
      <w:r w:rsidRPr="001353C1" w:rsidR="00525AD8">
        <w:rPr>
          <w:rFonts w:ascii="Times New Roman" w:hAnsi="Times New Roman"/>
        </w:rPr>
        <w:t xml:space="preserve">písomná informácia </w:t>
      </w:r>
      <w:r w:rsidRPr="001353C1" w:rsidR="00380A94">
        <w:rPr>
          <w:rFonts w:ascii="Times New Roman" w:hAnsi="Times New Roman"/>
        </w:rPr>
        <w:t xml:space="preserve">o tom, či žiadateľovi bolo </w:t>
      </w:r>
      <w:r w:rsidRPr="001353C1" w:rsidR="005B2404">
        <w:rPr>
          <w:rFonts w:ascii="Times New Roman" w:hAnsi="Times New Roman"/>
        </w:rPr>
        <w:t xml:space="preserve">v posledných troch rokoch </w:t>
      </w:r>
      <w:r w:rsidRPr="001353C1" w:rsidR="00380A94">
        <w:rPr>
          <w:rFonts w:ascii="Times New Roman" w:hAnsi="Times New Roman"/>
        </w:rPr>
        <w:t>pred podaním žiadosti o</w:t>
      </w:r>
      <w:r w:rsidRPr="001353C1" w:rsidR="00004FF0">
        <w:rPr>
          <w:rFonts w:ascii="Times New Roman" w:hAnsi="Times New Roman"/>
        </w:rPr>
        <w:t> udelenie predchádzajúceho</w:t>
      </w:r>
      <w:r w:rsidRPr="001353C1" w:rsidR="00380A94">
        <w:rPr>
          <w:rFonts w:ascii="Times New Roman" w:hAnsi="Times New Roman"/>
        </w:rPr>
        <w:t xml:space="preserve"> súhlas</w:t>
      </w:r>
      <w:r w:rsidRPr="001353C1" w:rsidR="00004FF0">
        <w:rPr>
          <w:rFonts w:ascii="Times New Roman" w:hAnsi="Times New Roman"/>
        </w:rPr>
        <w:t>u</w:t>
      </w:r>
      <w:r w:rsidRPr="001353C1" w:rsidR="00380A94">
        <w:rPr>
          <w:rFonts w:ascii="Times New Roman" w:hAnsi="Times New Roman"/>
        </w:rPr>
        <w:t xml:space="preserve"> odmietnuté udelenie povolenia alebo iného oprávnenia na výkon podnikateľskej činnosti </w:t>
      </w:r>
      <w:r w:rsidRPr="001353C1" w:rsidR="005B2404">
        <w:rPr>
          <w:rFonts w:ascii="Times New Roman" w:hAnsi="Times New Roman"/>
        </w:rPr>
        <w:t xml:space="preserve">právoplatným a vykonateľným rozhodnutím </w:t>
      </w:r>
      <w:r w:rsidRPr="001353C1" w:rsidR="00380A94">
        <w:rPr>
          <w:rFonts w:ascii="Times New Roman" w:hAnsi="Times New Roman"/>
        </w:rPr>
        <w:t xml:space="preserve">a písomná informácia o ich odobratí, </w:t>
      </w:r>
    </w:p>
    <w:p w:rsidR="00380A94" w:rsidRPr="001353C1" w:rsidP="00A77E56">
      <w:pPr>
        <w:bidi w:val="0"/>
        <w:jc w:val="both"/>
        <w:rPr>
          <w:rFonts w:ascii="Times New Roman" w:hAnsi="Times New Roman"/>
        </w:rPr>
      </w:pPr>
      <w:r w:rsidRPr="001353C1" w:rsidR="00C43F61">
        <w:rPr>
          <w:rFonts w:ascii="Times New Roman" w:hAnsi="Times New Roman"/>
        </w:rPr>
        <w:t>g</w:t>
      </w:r>
      <w:r w:rsidRPr="001353C1">
        <w:rPr>
          <w:rFonts w:ascii="Times New Roman" w:hAnsi="Times New Roman"/>
        </w:rPr>
        <w:t xml:space="preserve">) </w:t>
      </w:r>
      <w:r w:rsidRPr="001353C1" w:rsidR="00525AD8">
        <w:rPr>
          <w:rFonts w:ascii="Times New Roman" w:hAnsi="Times New Roman"/>
        </w:rPr>
        <w:t xml:space="preserve">písomná informácia </w:t>
      </w:r>
      <w:r w:rsidRPr="001353C1">
        <w:rPr>
          <w:rFonts w:ascii="Times New Roman" w:hAnsi="Times New Roman"/>
        </w:rPr>
        <w:t>o vplyve plánovaného nadobudnutia alebo zvýšenia kvalifikovanej účasti aleb</w:t>
      </w:r>
      <w:r w:rsidRPr="001353C1" w:rsidR="00004FF0">
        <w:rPr>
          <w:rFonts w:ascii="Times New Roman" w:hAnsi="Times New Roman"/>
        </w:rPr>
        <w:t>o plánovaného nadobudnutia poisťovne alebo zaisťovne</w:t>
      </w:r>
      <w:r w:rsidRPr="001353C1">
        <w:rPr>
          <w:rFonts w:ascii="Times New Roman" w:hAnsi="Times New Roman"/>
        </w:rPr>
        <w:t xml:space="preserve"> ako dcérskej spoločnosti  na schopnosť</w:t>
      </w:r>
      <w:r w:rsidRPr="001353C1" w:rsidR="00004FF0">
        <w:rPr>
          <w:rFonts w:ascii="Times New Roman" w:hAnsi="Times New Roman"/>
        </w:rPr>
        <w:t xml:space="preserve"> poisťovne alebo zaisťovne</w:t>
      </w:r>
      <w:r w:rsidRPr="001353C1">
        <w:rPr>
          <w:rFonts w:ascii="Times New Roman" w:hAnsi="Times New Roman"/>
        </w:rPr>
        <w:t xml:space="preserve"> naďalej plniť povinnosti ustanovené zákonom, </w:t>
      </w:r>
    </w:p>
    <w:p w:rsidR="00380A94" w:rsidRPr="001353C1" w:rsidP="00A77E56">
      <w:pPr>
        <w:bidi w:val="0"/>
        <w:jc w:val="both"/>
        <w:rPr>
          <w:rFonts w:ascii="Times New Roman" w:hAnsi="Times New Roman"/>
        </w:rPr>
      </w:pPr>
      <w:r w:rsidRPr="001353C1" w:rsidR="00C43F61">
        <w:rPr>
          <w:rFonts w:ascii="Times New Roman" w:hAnsi="Times New Roman"/>
        </w:rPr>
        <w:t>h</w:t>
      </w:r>
      <w:r w:rsidRPr="001353C1">
        <w:rPr>
          <w:rFonts w:ascii="Times New Roman" w:hAnsi="Times New Roman"/>
        </w:rPr>
        <w:t>) písomn</w:t>
      </w:r>
      <w:r w:rsidRPr="001353C1" w:rsidR="00435F40">
        <w:rPr>
          <w:rFonts w:ascii="Times New Roman" w:hAnsi="Times New Roman"/>
        </w:rPr>
        <w:t>ú</w:t>
      </w:r>
      <w:r w:rsidRPr="001353C1">
        <w:rPr>
          <w:rFonts w:ascii="Times New Roman" w:hAnsi="Times New Roman"/>
        </w:rPr>
        <w:t xml:space="preserve"> informáci</w:t>
      </w:r>
      <w:r w:rsidRPr="001353C1" w:rsidR="00435F40">
        <w:rPr>
          <w:rFonts w:ascii="Times New Roman" w:hAnsi="Times New Roman"/>
        </w:rPr>
        <w:t>u</w:t>
      </w:r>
      <w:r w:rsidRPr="001353C1">
        <w:rPr>
          <w:rFonts w:ascii="Times New Roman" w:hAnsi="Times New Roman"/>
        </w:rPr>
        <w:t xml:space="preserve"> o právnom titule nadobudnutia alebo zvýšenia kvalifikovanej</w:t>
      </w:r>
      <w:r w:rsidRPr="001353C1" w:rsidR="00004FF0">
        <w:rPr>
          <w:rFonts w:ascii="Times New Roman" w:hAnsi="Times New Roman"/>
        </w:rPr>
        <w:t xml:space="preserve"> účasti alebo nadobudnutia poisťovne alebo zaisťovne</w:t>
      </w:r>
      <w:r w:rsidRPr="001353C1">
        <w:rPr>
          <w:rFonts w:ascii="Times New Roman" w:hAnsi="Times New Roman"/>
        </w:rPr>
        <w:t xml:space="preserve"> ako dcérskej spoločnosti a doklady preukazujúce tento právny titul,</w:t>
      </w:r>
      <w:r w:rsidRPr="001353C1" w:rsidR="00FD01CD">
        <w:rPr>
          <w:rFonts w:ascii="Times New Roman" w:hAnsi="Times New Roman"/>
        </w:rPr>
        <w:t xml:space="preserve"> ak v čase podania žiadosti o</w:t>
      </w:r>
      <w:r w:rsidRPr="001353C1" w:rsidR="00191C6F">
        <w:rPr>
          <w:rFonts w:ascii="Times New Roman" w:hAnsi="Times New Roman"/>
        </w:rPr>
        <w:t xml:space="preserve"> udelenie </w:t>
      </w:r>
      <w:r w:rsidRPr="001353C1" w:rsidR="00FD01CD">
        <w:rPr>
          <w:rFonts w:ascii="Times New Roman" w:hAnsi="Times New Roman"/>
        </w:rPr>
        <w:t> </w:t>
      </w:r>
      <w:r w:rsidRPr="001353C1" w:rsidR="00191C6F">
        <w:rPr>
          <w:rFonts w:ascii="Times New Roman" w:hAnsi="Times New Roman"/>
        </w:rPr>
        <w:t>predchádzajúceho</w:t>
      </w:r>
      <w:r w:rsidRPr="001353C1" w:rsidR="00FD01CD">
        <w:rPr>
          <w:rFonts w:ascii="Times New Roman" w:hAnsi="Times New Roman"/>
        </w:rPr>
        <w:t xml:space="preserve"> súhlas</w:t>
      </w:r>
      <w:r w:rsidRPr="001353C1" w:rsidR="00191C6F">
        <w:rPr>
          <w:rFonts w:ascii="Times New Roman" w:hAnsi="Times New Roman"/>
        </w:rPr>
        <w:t>u</w:t>
      </w:r>
      <w:r w:rsidRPr="001353C1" w:rsidR="00FD01CD">
        <w:rPr>
          <w:rFonts w:ascii="Times New Roman" w:hAnsi="Times New Roman"/>
        </w:rPr>
        <w:t xml:space="preserve"> tento právny titul existuje,</w:t>
      </w:r>
    </w:p>
    <w:p w:rsidR="00380A94" w:rsidRPr="001353C1" w:rsidP="00A77E56">
      <w:pPr>
        <w:bidi w:val="0"/>
        <w:jc w:val="both"/>
        <w:rPr>
          <w:rFonts w:ascii="Times New Roman" w:hAnsi="Times New Roman"/>
        </w:rPr>
      </w:pPr>
      <w:r w:rsidRPr="001353C1" w:rsidR="00C43F61">
        <w:rPr>
          <w:rFonts w:ascii="Times New Roman" w:hAnsi="Times New Roman"/>
        </w:rPr>
        <w:t>i</w:t>
      </w:r>
      <w:r w:rsidRPr="001353C1">
        <w:rPr>
          <w:rFonts w:ascii="Times New Roman" w:hAnsi="Times New Roman"/>
        </w:rPr>
        <w:t xml:space="preserve">) zoznam obsahujúci obchodné meno, právnu formu, sídlo, identifikačné číslo, ak bolo pridelené, výšku základného imania a percentuálnu výšku podielu na základnom imaní právnických osôb, na hlasovacích právach v právnických osobách, v ktorých má žiadateľ kvalifikovanú účasť alebo je členom ich štatutárnych orgánov alebo kontrolných orgánov alebo  je zastúpený v ich štatutárnych orgánoch alebo kontrolných orgánoch, alebo významnou časťou svojho majetku ručí za ich záväzky, rozsah záväzku, za ktorý žiadateľ ručí a doklady preukazujúce tieto skutočnosti. </w:t>
      </w:r>
    </w:p>
    <w:p w:rsidR="005A41CF" w:rsidRPr="001353C1" w:rsidP="00A77E56">
      <w:pPr>
        <w:bidi w:val="0"/>
        <w:jc w:val="both"/>
        <w:rPr>
          <w:rFonts w:ascii="Times New Roman" w:hAnsi="Times New Roman"/>
          <w:color w:val="000000"/>
        </w:rPr>
      </w:pPr>
    </w:p>
    <w:p w:rsidR="00516CF7" w:rsidRPr="001353C1" w:rsidP="00D006DE">
      <w:pPr>
        <w:bidi w:val="0"/>
        <w:jc w:val="both"/>
        <w:rPr>
          <w:rFonts w:ascii="Times New Roman" w:hAnsi="Times New Roman"/>
          <w:color w:val="000000"/>
        </w:rPr>
      </w:pPr>
      <w:r w:rsidRPr="001353C1" w:rsidR="00035AF8">
        <w:rPr>
          <w:rFonts w:ascii="Times New Roman" w:hAnsi="Times New Roman"/>
          <w:color w:val="000000"/>
        </w:rPr>
        <w:tab/>
        <w:t>(</w:t>
      </w:r>
      <w:r w:rsidRPr="001353C1" w:rsidR="0069753C">
        <w:rPr>
          <w:rFonts w:ascii="Times New Roman" w:hAnsi="Times New Roman"/>
          <w:color w:val="000000"/>
        </w:rPr>
        <w:t>3</w:t>
      </w:r>
      <w:r w:rsidRPr="001353C1" w:rsidR="00035AF8">
        <w:rPr>
          <w:rFonts w:ascii="Times New Roman" w:hAnsi="Times New Roman"/>
          <w:color w:val="000000"/>
        </w:rPr>
        <w:t xml:space="preserve">) </w:t>
      </w:r>
      <w:r w:rsidRPr="001353C1" w:rsidR="00004FF0">
        <w:rPr>
          <w:rFonts w:ascii="Times New Roman" w:hAnsi="Times New Roman"/>
          <w:color w:val="000000"/>
        </w:rPr>
        <w:t>Ďalšími p</w:t>
      </w:r>
      <w:r w:rsidRPr="001353C1" w:rsidR="00A71A5B">
        <w:rPr>
          <w:rFonts w:ascii="Times New Roman" w:hAnsi="Times New Roman"/>
          <w:color w:val="000000"/>
        </w:rPr>
        <w:t>rílohami k</w:t>
      </w:r>
      <w:r w:rsidRPr="001353C1" w:rsidR="00004FF0">
        <w:rPr>
          <w:rFonts w:ascii="Times New Roman" w:hAnsi="Times New Roman"/>
          <w:color w:val="000000"/>
        </w:rPr>
        <w:t xml:space="preserve"> žiadosti </w:t>
      </w:r>
      <w:r w:rsidRPr="001353C1" w:rsidR="00D450DC">
        <w:rPr>
          <w:rFonts w:ascii="Times New Roman" w:hAnsi="Times New Roman"/>
        </w:rPr>
        <w:t>o udelenie predchádzajúceho súhlasu</w:t>
      </w:r>
      <w:r w:rsidRPr="001353C1" w:rsidR="00D450DC">
        <w:rPr>
          <w:rFonts w:ascii="Times New Roman" w:hAnsi="Times New Roman"/>
          <w:color w:val="000000"/>
        </w:rPr>
        <w:t xml:space="preserve"> </w:t>
      </w:r>
      <w:r w:rsidRPr="001353C1" w:rsidR="00004FF0">
        <w:rPr>
          <w:rFonts w:ascii="Times New Roman" w:hAnsi="Times New Roman"/>
          <w:color w:val="000000"/>
        </w:rPr>
        <w:t xml:space="preserve">podľa odseku 1 sú, ak je žiadateľom </w:t>
      </w:r>
    </w:p>
    <w:p w:rsidR="00035AF8" w:rsidRPr="001353C1" w:rsidP="00A77E56">
      <w:pPr>
        <w:bidi w:val="0"/>
        <w:jc w:val="both"/>
        <w:rPr>
          <w:rFonts w:ascii="Times New Roman" w:hAnsi="Times New Roman"/>
          <w:color w:val="000000"/>
        </w:rPr>
      </w:pPr>
      <w:r w:rsidRPr="001353C1">
        <w:rPr>
          <w:rFonts w:ascii="Times New Roman" w:hAnsi="Times New Roman"/>
          <w:color w:val="000000"/>
        </w:rPr>
        <w:t>a) fyzická osoba</w:t>
      </w:r>
      <w:r w:rsidRPr="001353C1" w:rsidR="00004FF0">
        <w:rPr>
          <w:rFonts w:ascii="Times New Roman" w:hAnsi="Times New Roman"/>
          <w:color w:val="000000"/>
        </w:rPr>
        <w:t xml:space="preserve">, </w:t>
      </w:r>
    </w:p>
    <w:p w:rsidR="00BF0B53" w:rsidRPr="001353C1" w:rsidP="00A77E56">
      <w:pPr>
        <w:numPr>
          <w:numId w:val="5"/>
        </w:numPr>
        <w:bidi w:val="0"/>
        <w:jc w:val="both"/>
        <w:rPr>
          <w:rFonts w:ascii="Times New Roman" w:hAnsi="Times New Roman"/>
        </w:rPr>
      </w:pPr>
      <w:r w:rsidRPr="001353C1">
        <w:rPr>
          <w:rFonts w:ascii="Times New Roman" w:hAnsi="Times New Roman"/>
        </w:rPr>
        <w:t>odborný životopis žiadateľa</w:t>
      </w:r>
      <w:r w:rsidRPr="001353C1" w:rsidR="00AC7EF4">
        <w:rPr>
          <w:rFonts w:ascii="Times New Roman" w:hAnsi="Times New Roman"/>
        </w:rPr>
        <w:t>,</w:t>
      </w:r>
    </w:p>
    <w:p w:rsidR="00DA7903" w:rsidRPr="001353C1" w:rsidP="00A77E56">
      <w:pPr>
        <w:numPr>
          <w:numId w:val="5"/>
        </w:numPr>
        <w:bidi w:val="0"/>
        <w:jc w:val="both"/>
        <w:rPr>
          <w:rFonts w:ascii="Times New Roman" w:hAnsi="Times New Roman"/>
        </w:rPr>
      </w:pPr>
      <w:r w:rsidRPr="001353C1" w:rsidR="00035AF8">
        <w:rPr>
          <w:rFonts w:ascii="Times New Roman" w:hAnsi="Times New Roman"/>
        </w:rPr>
        <w:t>výpis z registra trestov nie starší ako tri mesiace; ak</w:t>
      </w:r>
      <w:r w:rsidRPr="001353C1" w:rsidR="00EE11FF">
        <w:rPr>
          <w:rFonts w:ascii="Times New Roman" w:hAnsi="Times New Roman"/>
        </w:rPr>
        <w:t xml:space="preserve"> </w:t>
      </w:r>
      <w:r w:rsidRPr="001353C1" w:rsidR="009A2F9E">
        <w:rPr>
          <w:rFonts w:ascii="Times New Roman" w:hAnsi="Times New Roman"/>
        </w:rPr>
        <w:t>ide o cudzinca</w:t>
      </w:r>
      <w:r w:rsidRPr="001353C1" w:rsidR="00B22A89">
        <w:rPr>
          <w:rFonts w:ascii="Times New Roman" w:hAnsi="Times New Roman"/>
          <w:vertAlign w:val="superscript"/>
        </w:rPr>
        <w:t>2</w:t>
      </w:r>
      <w:r w:rsidRPr="001353C1" w:rsidR="00B4334A">
        <w:rPr>
          <w:rFonts w:ascii="Times New Roman" w:hAnsi="Times New Roman"/>
          <w:vertAlign w:val="superscript"/>
        </w:rPr>
        <w:t>)</w:t>
      </w:r>
      <w:r w:rsidRPr="001353C1" w:rsidR="00035AF8">
        <w:rPr>
          <w:rFonts w:ascii="Times New Roman" w:hAnsi="Times New Roman"/>
        </w:rPr>
        <w:t>,</w:t>
      </w:r>
      <w:r w:rsidRPr="001353C1" w:rsidR="00EE11FF">
        <w:rPr>
          <w:rFonts w:ascii="Times New Roman" w:hAnsi="Times New Roman"/>
        </w:rPr>
        <w:t xml:space="preserve"> predkladá sa</w:t>
      </w:r>
      <w:r w:rsidRPr="001353C1" w:rsidR="00BF0B53">
        <w:rPr>
          <w:rFonts w:ascii="Times New Roman" w:hAnsi="Times New Roman"/>
        </w:rPr>
        <w:t xml:space="preserve"> obdobn</w:t>
      </w:r>
      <w:r w:rsidRPr="001353C1" w:rsidR="00516CF7">
        <w:rPr>
          <w:rFonts w:ascii="Times New Roman" w:hAnsi="Times New Roman"/>
        </w:rPr>
        <w:t>é</w:t>
      </w:r>
      <w:r w:rsidRPr="001353C1" w:rsidR="00BF0B53">
        <w:rPr>
          <w:rFonts w:ascii="Times New Roman" w:hAnsi="Times New Roman"/>
        </w:rPr>
        <w:t xml:space="preserve"> potvrden</w:t>
      </w:r>
      <w:r w:rsidRPr="001353C1" w:rsidR="00EE11FF">
        <w:rPr>
          <w:rFonts w:ascii="Times New Roman" w:hAnsi="Times New Roman"/>
        </w:rPr>
        <w:t>ie</w:t>
      </w:r>
      <w:r w:rsidRPr="001353C1" w:rsidR="00BF0B53">
        <w:rPr>
          <w:rFonts w:ascii="Times New Roman" w:hAnsi="Times New Roman"/>
        </w:rPr>
        <w:t xml:space="preserve"> vydan</w:t>
      </w:r>
      <w:r w:rsidRPr="001353C1" w:rsidR="00EE11FF">
        <w:rPr>
          <w:rFonts w:ascii="Times New Roman" w:hAnsi="Times New Roman"/>
        </w:rPr>
        <w:t>é</w:t>
      </w:r>
      <w:r w:rsidRPr="001353C1" w:rsidR="00BF0B53">
        <w:rPr>
          <w:rFonts w:ascii="Times New Roman" w:hAnsi="Times New Roman"/>
        </w:rPr>
        <w:t xml:space="preserve"> príslušným orgánom štátu jeho obvyklého pobytu</w:t>
      </w:r>
      <w:r w:rsidRPr="001353C1" w:rsidR="002C3497">
        <w:rPr>
          <w:rFonts w:ascii="Times New Roman" w:hAnsi="Times New Roman"/>
        </w:rPr>
        <w:t>,</w:t>
      </w:r>
      <w:r w:rsidRPr="001353C1" w:rsidR="0032048F">
        <w:rPr>
          <w:rFonts w:ascii="Times New Roman" w:hAnsi="Times New Roman"/>
        </w:rPr>
        <w:t xml:space="preserve"> </w:t>
      </w:r>
    </w:p>
    <w:p w:rsidR="002070B0" w:rsidRPr="001353C1" w:rsidP="002070B0">
      <w:pPr>
        <w:numPr>
          <w:numId w:val="5"/>
        </w:numPr>
        <w:bidi w:val="0"/>
        <w:jc w:val="both"/>
        <w:rPr>
          <w:rFonts w:ascii="Times New Roman" w:hAnsi="Times New Roman"/>
        </w:rPr>
      </w:pPr>
      <w:r w:rsidRPr="001353C1">
        <w:rPr>
          <w:rFonts w:ascii="Times New Roman" w:hAnsi="Times New Roman"/>
        </w:rPr>
        <w:t xml:space="preserve">písomné vyhlásenie žiadateľa o splnení podmienok podľa § 24 ods. 4 písm. d) až f) zákona </w:t>
      </w:r>
      <w:r w:rsidRPr="001353C1" w:rsidR="00102C80">
        <w:rPr>
          <w:rFonts w:ascii="Times New Roman" w:hAnsi="Times New Roman"/>
        </w:rPr>
        <w:t xml:space="preserve">v prípade, ak žiadateľ v dôsledku nadobudnutia </w:t>
      </w:r>
      <w:r w:rsidRPr="001353C1" w:rsidR="00102C80">
        <w:rPr>
          <w:rFonts w:ascii="Times New Roman" w:hAnsi="Times New Roman"/>
          <w:color w:val="000000"/>
        </w:rPr>
        <w:t xml:space="preserve">alebo zvýšenia kvalifikovanej účasti na poisťovni alebo zaisťovni bude jednou z osôb, ktoré skutočne riadia poisťovňu alebo zaisťovňu alebo bude </w:t>
      </w:r>
      <w:r w:rsidRPr="001353C1" w:rsidR="00FD538D">
        <w:rPr>
          <w:rFonts w:ascii="Times New Roman" w:hAnsi="Times New Roman"/>
          <w:color w:val="000000"/>
        </w:rPr>
        <w:t>zodpovaedať za</w:t>
      </w:r>
      <w:r w:rsidRPr="001353C1" w:rsidR="00102C80">
        <w:rPr>
          <w:rFonts w:ascii="Times New Roman" w:hAnsi="Times New Roman"/>
          <w:color w:val="000000"/>
        </w:rPr>
        <w:t xml:space="preserve"> inú kľúčovú funkciu,</w:t>
      </w:r>
    </w:p>
    <w:p w:rsidR="0069753C" w:rsidRPr="001353C1" w:rsidP="00A77E56">
      <w:pPr>
        <w:bidi w:val="0"/>
        <w:ind w:left="720" w:hanging="720"/>
        <w:jc w:val="both"/>
        <w:rPr>
          <w:rFonts w:ascii="Times New Roman" w:hAnsi="Times New Roman"/>
        </w:rPr>
      </w:pPr>
      <w:r w:rsidRPr="001353C1">
        <w:rPr>
          <w:rFonts w:ascii="Times New Roman" w:hAnsi="Times New Roman"/>
        </w:rPr>
        <w:t xml:space="preserve">      4. zoznam obsahujúci meno,  priezvisko,  trvalý pobyt a rodné číslo blízkych osôb</w:t>
      </w:r>
      <w:r>
        <w:rPr>
          <w:rStyle w:val="FootnoteReference"/>
          <w:rFonts w:ascii="Times New Roman" w:hAnsi="Times New Roman"/>
          <w:rtl w:val="0"/>
        </w:rPr>
        <w:footnoteReference w:id="4"/>
      </w:r>
      <w:r w:rsidRPr="001353C1" w:rsidR="0057592C">
        <w:rPr>
          <w:rFonts w:ascii="Times New Roman" w:hAnsi="Times New Roman"/>
          <w:vertAlign w:val="superscript"/>
        </w:rPr>
        <w:t>)</w:t>
      </w:r>
      <w:r w:rsidRPr="001353C1">
        <w:rPr>
          <w:rFonts w:ascii="Times New Roman" w:hAnsi="Times New Roman"/>
        </w:rPr>
        <w:t xml:space="preserve">  žiadateľa, ktoré sú v čase podania žiadosti o udelenie predchádzajúceho súhlasu v pracovnoprávnom </w:t>
      </w:r>
      <w:r w:rsidRPr="001353C1" w:rsidR="001E07B3">
        <w:rPr>
          <w:rFonts w:ascii="Times New Roman" w:hAnsi="Times New Roman"/>
        </w:rPr>
        <w:t xml:space="preserve">vzťahu </w:t>
      </w:r>
      <w:r w:rsidRPr="001353C1">
        <w:rPr>
          <w:rFonts w:ascii="Times New Roman" w:hAnsi="Times New Roman"/>
        </w:rPr>
        <w:t xml:space="preserve">alebo obdobnom vzťahu k poisťovni, poisťovni z iného členského štátu, zahraničnej poisťovni, pobočke zahraničnej poisťovne, zaisťovni, zaisťovni z iného členského štátu, zahraničnej zaisťovni, pobočke zahraničnej zaisťovne alebo finančnej inštitúcii podľa § </w:t>
      </w:r>
      <w:r w:rsidRPr="001353C1" w:rsidR="00D21EBA">
        <w:rPr>
          <w:rFonts w:ascii="Times New Roman" w:hAnsi="Times New Roman"/>
        </w:rPr>
        <w:t xml:space="preserve">5 písm. a) </w:t>
      </w:r>
      <w:r w:rsidRPr="001353C1">
        <w:rPr>
          <w:rFonts w:ascii="Times New Roman" w:hAnsi="Times New Roman"/>
        </w:rPr>
        <w:t>zákona, s uvedením jej obchodného mena, právnej formy, sídla a identifikačného čísla, ak bolo pridelené,</w:t>
      </w:r>
    </w:p>
    <w:p w:rsidR="0069753C" w:rsidRPr="001353C1" w:rsidP="00A77E56">
      <w:pPr>
        <w:bidi w:val="0"/>
        <w:jc w:val="both"/>
        <w:rPr>
          <w:rFonts w:ascii="Times New Roman" w:hAnsi="Times New Roman"/>
        </w:rPr>
      </w:pPr>
      <w:r w:rsidRPr="001353C1">
        <w:rPr>
          <w:rFonts w:ascii="Times New Roman" w:hAnsi="Times New Roman"/>
        </w:rPr>
        <w:t xml:space="preserve">      5.   prehľad o majetkovej </w:t>
      </w:r>
      <w:r w:rsidRPr="001353C1" w:rsidR="008D4713">
        <w:rPr>
          <w:rFonts w:ascii="Times New Roman" w:hAnsi="Times New Roman"/>
        </w:rPr>
        <w:t xml:space="preserve">situácii </w:t>
      </w:r>
      <w:r w:rsidRPr="001353C1">
        <w:rPr>
          <w:rFonts w:ascii="Times New Roman" w:hAnsi="Times New Roman"/>
        </w:rPr>
        <w:t xml:space="preserve">a finančnej situácii žiadateľa, </w:t>
      </w:r>
    </w:p>
    <w:p w:rsidR="0069753C" w:rsidRPr="001353C1" w:rsidP="00A77E56">
      <w:pPr>
        <w:bidi w:val="0"/>
        <w:ind w:left="720" w:hanging="720"/>
        <w:jc w:val="both"/>
        <w:rPr>
          <w:rFonts w:ascii="Times New Roman" w:hAnsi="Times New Roman"/>
        </w:rPr>
      </w:pPr>
      <w:r w:rsidRPr="001353C1">
        <w:rPr>
          <w:rFonts w:ascii="Times New Roman" w:hAnsi="Times New Roman"/>
        </w:rPr>
        <w:t xml:space="preserve">      6.  písomná informácia o pôvode, objeme a skladbe finančných prostriedkov, ktoré budú použité na nadobudnutie alebo zvýšenie kvalifikovanej účasti, vrátane informácie o výške vlastných zdrojoch určených na vykonanie týchto úkonov a doklady preukazujúce tieto skutočnosti,</w:t>
      </w:r>
    </w:p>
    <w:p w:rsidR="00E44213" w:rsidRPr="001353C1" w:rsidP="00A77E56">
      <w:pPr>
        <w:bidi w:val="0"/>
        <w:ind w:left="709" w:hanging="709"/>
        <w:jc w:val="both"/>
        <w:rPr>
          <w:rFonts w:ascii="Times New Roman" w:hAnsi="Times New Roman"/>
        </w:rPr>
      </w:pPr>
      <w:r w:rsidRPr="001353C1" w:rsidR="0069753C">
        <w:rPr>
          <w:rFonts w:ascii="Times New Roman" w:hAnsi="Times New Roman"/>
        </w:rPr>
        <w:t xml:space="preserve">   </w:t>
      </w:r>
      <w:r w:rsidRPr="001353C1">
        <w:rPr>
          <w:rFonts w:ascii="Times New Roman" w:hAnsi="Times New Roman"/>
        </w:rPr>
        <w:t xml:space="preserve">    7</w:t>
      </w:r>
      <w:r w:rsidRPr="001353C1" w:rsidR="00A53FED">
        <w:rPr>
          <w:rFonts w:ascii="Times New Roman" w:hAnsi="Times New Roman"/>
        </w:rPr>
        <w:t xml:space="preserve">. </w:t>
        <w:tab/>
      </w:r>
      <w:r w:rsidRPr="001353C1">
        <w:rPr>
          <w:rFonts w:ascii="Times New Roman" w:hAnsi="Times New Roman"/>
        </w:rPr>
        <w:t>výpisy</w:t>
      </w:r>
      <w:r w:rsidRPr="001353C1" w:rsidR="00A53FED">
        <w:rPr>
          <w:rFonts w:ascii="Times New Roman" w:hAnsi="Times New Roman"/>
        </w:rPr>
        <w:t xml:space="preserve"> o stavoch na účtoch</w:t>
      </w:r>
      <w:r w:rsidRPr="001353C1">
        <w:rPr>
          <w:rFonts w:ascii="Times New Roman" w:hAnsi="Times New Roman"/>
        </w:rPr>
        <w:t xml:space="preserve"> v bankách a zahraničných bankách ku dňu podania žiadosti  o udelenie predchádzajúceho súhlasu,</w:t>
      </w:r>
    </w:p>
    <w:p w:rsidR="00E44213" w:rsidRPr="001353C1" w:rsidP="00A77E56">
      <w:pPr>
        <w:shd w:val="clear" w:color="auto" w:fill="FFFFFF"/>
        <w:bidi w:val="0"/>
        <w:ind w:left="720" w:hanging="720"/>
        <w:jc w:val="both"/>
        <w:rPr>
          <w:rFonts w:ascii="Times New Roman" w:hAnsi="Times New Roman"/>
        </w:rPr>
      </w:pPr>
      <w:r w:rsidRPr="001353C1">
        <w:rPr>
          <w:rFonts w:ascii="Times New Roman" w:hAnsi="Times New Roman"/>
        </w:rPr>
        <w:t xml:space="preserve">       8. doklad o príjme žiadateľa, ktorý je daňovníkom dane z príjmov fyzických osôb podľa  osobitného predpisu</w:t>
      </w:r>
      <w:r>
        <w:rPr>
          <w:rStyle w:val="FootnoteReference"/>
          <w:rFonts w:ascii="Times New Roman" w:hAnsi="Times New Roman"/>
          <w:rtl w:val="0"/>
        </w:rPr>
        <w:footnoteReference w:id="5"/>
      </w:r>
      <w:r w:rsidRPr="001353C1" w:rsidR="0057592C">
        <w:rPr>
          <w:rFonts w:ascii="Times New Roman" w:hAnsi="Times New Roman"/>
          <w:vertAlign w:val="superscript"/>
        </w:rPr>
        <w:t>)</w:t>
      </w:r>
      <w:r w:rsidRPr="001353C1">
        <w:rPr>
          <w:rFonts w:ascii="Times New Roman" w:hAnsi="Times New Roman"/>
        </w:rPr>
        <w:t xml:space="preserve"> najmenej za bezprostredne predchádzajúce tri roky</w:t>
      </w:r>
      <w:r w:rsidRPr="001353C1" w:rsidR="00E42461">
        <w:rPr>
          <w:rFonts w:ascii="Times New Roman" w:hAnsi="Times New Roman"/>
        </w:rPr>
        <w:t xml:space="preserve">, </w:t>
      </w:r>
      <w:r w:rsidRPr="001353C1" w:rsidR="006E0B24">
        <w:rPr>
          <w:rFonts w:ascii="Times New Roman" w:hAnsi="Times New Roman"/>
        </w:rPr>
        <w:t xml:space="preserve">a to </w:t>
      </w:r>
      <w:r w:rsidRPr="001353C1" w:rsidR="00E42461">
        <w:rPr>
          <w:rFonts w:ascii="Times New Roman" w:hAnsi="Times New Roman"/>
        </w:rPr>
        <w:t>daňové priznanie k dani z príjmov alebo doklad o vykonanom ročnom zúčtovaní preddavkov na daň z príjmov zo závislej činnosti za bezprostredne predchádzajúce tri zdaňovacie obdobia</w:t>
      </w:r>
      <w:r w:rsidRPr="001353C1" w:rsidR="006E0B24">
        <w:rPr>
          <w:rFonts w:ascii="Times New Roman" w:hAnsi="Times New Roman"/>
        </w:rPr>
        <w:t xml:space="preserve"> alebo iný obdobný doklad</w:t>
      </w:r>
      <w:r w:rsidRPr="001353C1" w:rsidR="00E42461">
        <w:rPr>
          <w:rFonts w:ascii="Times New Roman" w:hAnsi="Times New Roman"/>
        </w:rPr>
        <w:t>;</w:t>
      </w:r>
      <w:r w:rsidRPr="001353C1">
        <w:rPr>
          <w:rFonts w:ascii="Times New Roman" w:hAnsi="Times New Roman"/>
        </w:rPr>
        <w:t xml:space="preserve"> ak ide o cudzinca</w:t>
      </w:r>
      <w:r w:rsidRPr="001353C1" w:rsidR="000F6486">
        <w:rPr>
          <w:rFonts w:ascii="Times New Roman" w:hAnsi="Times New Roman"/>
          <w:vertAlign w:val="superscript"/>
        </w:rPr>
        <w:t>2)</w:t>
      </w:r>
      <w:r w:rsidRPr="001353C1">
        <w:rPr>
          <w:rFonts w:ascii="Times New Roman" w:hAnsi="Times New Roman"/>
        </w:rPr>
        <w:t xml:space="preserve">, obdobný doklad o príjmoch fyzickej osoby najmenej za bezprostredne predchádzajúce tri roky, </w:t>
      </w:r>
    </w:p>
    <w:p w:rsidR="0069753C" w:rsidRPr="001353C1" w:rsidP="00A77E56">
      <w:pPr>
        <w:bidi w:val="0"/>
        <w:ind w:left="720" w:hanging="720"/>
        <w:jc w:val="both"/>
        <w:rPr>
          <w:rFonts w:ascii="Times New Roman" w:hAnsi="Times New Roman"/>
        </w:rPr>
      </w:pPr>
      <w:r w:rsidRPr="001353C1" w:rsidR="00E44213">
        <w:rPr>
          <w:rFonts w:ascii="Times New Roman" w:hAnsi="Times New Roman"/>
        </w:rPr>
        <w:t xml:space="preserve">       9. </w:t>
      </w:r>
      <w:r w:rsidRPr="001353C1" w:rsidR="002827E7">
        <w:rPr>
          <w:rFonts w:ascii="Times New Roman" w:hAnsi="Times New Roman"/>
        </w:rPr>
        <w:t xml:space="preserve">písomné </w:t>
      </w:r>
      <w:r w:rsidRPr="001353C1" w:rsidR="00E44213">
        <w:rPr>
          <w:rFonts w:ascii="Times New Roman" w:hAnsi="Times New Roman"/>
        </w:rPr>
        <w:t>vyhlásenie žiadateľa</w:t>
      </w:r>
      <w:r w:rsidRPr="001353C1" w:rsidR="002827E7">
        <w:rPr>
          <w:rFonts w:ascii="Times New Roman" w:hAnsi="Times New Roman"/>
        </w:rPr>
        <w:t xml:space="preserve"> o tom, </w:t>
      </w:r>
      <w:r w:rsidRPr="001353C1" w:rsidR="00A53FED">
        <w:rPr>
          <w:rFonts w:ascii="Times New Roman" w:hAnsi="Times New Roman"/>
        </w:rPr>
        <w:t xml:space="preserve">že </w:t>
      </w:r>
      <w:r w:rsidRPr="001353C1" w:rsidR="002827E7">
        <w:rPr>
          <w:rFonts w:ascii="Times New Roman" w:hAnsi="Times New Roman"/>
        </w:rPr>
        <w:t xml:space="preserve">finančné prostriedky, ktoré budú použité na nadobudnutie alebo zvýšenie kvalifikovanej účasti na poisťovni alebo zaisťovni, nepochádzajú z trestnej </w:t>
      </w:r>
      <w:r w:rsidRPr="001353C1" w:rsidR="00AD0A8B">
        <w:rPr>
          <w:rFonts w:ascii="Times New Roman" w:hAnsi="Times New Roman"/>
        </w:rPr>
        <w:t>činnosti</w:t>
      </w:r>
      <w:r>
        <w:rPr>
          <w:rStyle w:val="FootnoteReference"/>
          <w:rFonts w:ascii="Times New Roman" w:hAnsi="Times New Roman"/>
          <w:rtl w:val="0"/>
        </w:rPr>
        <w:footnoteReference w:id="6"/>
      </w:r>
      <w:r w:rsidRPr="001353C1" w:rsidR="00F43EA6">
        <w:rPr>
          <w:rStyle w:val="FootnoteReference"/>
          <w:rFonts w:ascii="Times New Roman" w:hAnsi="Times New Roman"/>
        </w:rPr>
        <w:t>)</w:t>
      </w:r>
      <w:r w:rsidRPr="001353C1" w:rsidR="002827E7">
        <w:rPr>
          <w:rFonts w:ascii="Times New Roman" w:hAnsi="Times New Roman"/>
        </w:rPr>
        <w:t xml:space="preserve">, </w:t>
      </w:r>
    </w:p>
    <w:p w:rsidR="002827E7" w:rsidRPr="001353C1" w:rsidP="00A77E56">
      <w:pPr>
        <w:tabs>
          <w:tab w:val="left" w:pos="6435"/>
        </w:tabs>
        <w:bidi w:val="0"/>
        <w:jc w:val="both"/>
        <w:rPr>
          <w:rFonts w:ascii="Times New Roman" w:hAnsi="Times New Roman"/>
        </w:rPr>
      </w:pPr>
      <w:r w:rsidRPr="001353C1" w:rsidR="0069753C">
        <w:rPr>
          <w:rFonts w:ascii="Times New Roman" w:hAnsi="Times New Roman"/>
        </w:rPr>
        <w:t xml:space="preserve">      </w:t>
      </w:r>
    </w:p>
    <w:p w:rsidR="00035AF8" w:rsidRPr="001353C1" w:rsidP="00A77E56">
      <w:pPr>
        <w:bidi w:val="0"/>
        <w:jc w:val="both"/>
        <w:rPr>
          <w:rFonts w:ascii="Times New Roman" w:hAnsi="Times New Roman"/>
        </w:rPr>
      </w:pPr>
      <w:r w:rsidRPr="001353C1">
        <w:rPr>
          <w:rFonts w:ascii="Times New Roman" w:hAnsi="Times New Roman"/>
        </w:rPr>
        <w:t>b) fyzická osoba podnikateľ</w:t>
      </w:r>
      <w:r w:rsidRPr="001353C1" w:rsidR="00855C7A">
        <w:rPr>
          <w:rFonts w:ascii="Times New Roman" w:hAnsi="Times New Roman"/>
        </w:rPr>
        <w:t>,</w:t>
      </w:r>
    </w:p>
    <w:p w:rsidR="00AC7EF4" w:rsidRPr="001353C1" w:rsidP="00A77E56">
      <w:pPr>
        <w:numPr>
          <w:numId w:val="6"/>
        </w:numPr>
        <w:bidi w:val="0"/>
        <w:jc w:val="both"/>
        <w:rPr>
          <w:rFonts w:ascii="Times New Roman" w:hAnsi="Times New Roman"/>
        </w:rPr>
      </w:pPr>
      <w:r w:rsidRPr="001353C1">
        <w:rPr>
          <w:rFonts w:ascii="Times New Roman" w:hAnsi="Times New Roman"/>
        </w:rPr>
        <w:t>odborný životopis žiadateľa</w:t>
      </w:r>
      <w:r w:rsidRPr="001353C1" w:rsidR="00B90D7C">
        <w:rPr>
          <w:rFonts w:ascii="Times New Roman" w:hAnsi="Times New Roman"/>
        </w:rPr>
        <w:t>,</w:t>
      </w:r>
    </w:p>
    <w:p w:rsidR="00DA7903" w:rsidRPr="001353C1" w:rsidP="00A77E56">
      <w:pPr>
        <w:numPr>
          <w:numId w:val="6"/>
        </w:numPr>
        <w:bidi w:val="0"/>
        <w:jc w:val="both"/>
        <w:rPr>
          <w:rFonts w:ascii="Times New Roman" w:hAnsi="Times New Roman"/>
        </w:rPr>
      </w:pPr>
      <w:r w:rsidRPr="001353C1" w:rsidR="008D093B">
        <w:rPr>
          <w:rFonts w:ascii="Times New Roman" w:hAnsi="Times New Roman"/>
        </w:rPr>
        <w:t xml:space="preserve">výpis z registra trestov nie starší ako tri mesiace; ak </w:t>
      </w:r>
      <w:r w:rsidRPr="001353C1" w:rsidR="009A2F9E">
        <w:rPr>
          <w:rFonts w:ascii="Times New Roman" w:hAnsi="Times New Roman"/>
        </w:rPr>
        <w:t>ide o cudzinca</w:t>
      </w:r>
      <w:r w:rsidRPr="001353C1" w:rsidR="00B22A89">
        <w:rPr>
          <w:rFonts w:ascii="Times New Roman" w:hAnsi="Times New Roman"/>
        </w:rPr>
        <w:t xml:space="preserve"> </w:t>
      </w:r>
      <w:r w:rsidRPr="001353C1" w:rsidR="00B22A89">
        <w:rPr>
          <w:rFonts w:ascii="Times New Roman" w:hAnsi="Times New Roman"/>
          <w:vertAlign w:val="superscript"/>
        </w:rPr>
        <w:t>2)</w:t>
      </w:r>
      <w:r w:rsidRPr="001353C1" w:rsidR="008D093B">
        <w:rPr>
          <w:rFonts w:ascii="Times New Roman" w:hAnsi="Times New Roman"/>
        </w:rPr>
        <w:t xml:space="preserve">, </w:t>
      </w:r>
      <w:r w:rsidRPr="001353C1" w:rsidR="00EE11FF">
        <w:rPr>
          <w:rFonts w:ascii="Times New Roman" w:hAnsi="Times New Roman"/>
        </w:rPr>
        <w:t xml:space="preserve">predkladá sa </w:t>
      </w:r>
      <w:r w:rsidRPr="001353C1" w:rsidR="008D093B">
        <w:rPr>
          <w:rFonts w:ascii="Times New Roman" w:hAnsi="Times New Roman"/>
        </w:rPr>
        <w:t xml:space="preserve"> obdobn</w:t>
      </w:r>
      <w:r w:rsidRPr="001353C1" w:rsidR="00EE11FF">
        <w:rPr>
          <w:rFonts w:ascii="Times New Roman" w:hAnsi="Times New Roman"/>
        </w:rPr>
        <w:t>é</w:t>
      </w:r>
      <w:r w:rsidRPr="001353C1" w:rsidR="008D093B">
        <w:rPr>
          <w:rFonts w:ascii="Times New Roman" w:hAnsi="Times New Roman"/>
        </w:rPr>
        <w:t xml:space="preserve"> potvrden</w:t>
      </w:r>
      <w:r w:rsidRPr="001353C1" w:rsidR="00EE11FF">
        <w:rPr>
          <w:rFonts w:ascii="Times New Roman" w:hAnsi="Times New Roman"/>
        </w:rPr>
        <w:t>ie</w:t>
      </w:r>
      <w:r w:rsidRPr="001353C1" w:rsidR="008D093B">
        <w:rPr>
          <w:rFonts w:ascii="Times New Roman" w:hAnsi="Times New Roman"/>
        </w:rPr>
        <w:t xml:space="preserve"> vydan</w:t>
      </w:r>
      <w:r w:rsidRPr="001353C1" w:rsidR="00EE11FF">
        <w:rPr>
          <w:rFonts w:ascii="Times New Roman" w:hAnsi="Times New Roman"/>
        </w:rPr>
        <w:t>é</w:t>
      </w:r>
      <w:r w:rsidRPr="001353C1" w:rsidR="008D093B">
        <w:rPr>
          <w:rFonts w:ascii="Times New Roman" w:hAnsi="Times New Roman"/>
        </w:rPr>
        <w:t xml:space="preserve"> príslušným orgánom štátu jeho obvyklého pobytu,</w:t>
      </w:r>
      <w:r w:rsidRPr="001353C1" w:rsidR="0090624C">
        <w:rPr>
          <w:rFonts w:ascii="Times New Roman" w:hAnsi="Times New Roman"/>
        </w:rPr>
        <w:t xml:space="preserve"> </w:t>
      </w:r>
    </w:p>
    <w:p w:rsidR="00DC30C7" w:rsidRPr="001353C1" w:rsidP="00A77E56">
      <w:pPr>
        <w:numPr>
          <w:numId w:val="6"/>
        </w:numPr>
        <w:bidi w:val="0"/>
        <w:jc w:val="both"/>
        <w:rPr>
          <w:rFonts w:ascii="Times New Roman" w:hAnsi="Times New Roman"/>
        </w:rPr>
      </w:pPr>
      <w:r w:rsidRPr="001353C1" w:rsidR="00D21EBA">
        <w:rPr>
          <w:rFonts w:ascii="Times New Roman" w:hAnsi="Times New Roman"/>
        </w:rPr>
        <w:t>písomné vyhlásenie žiadateľa o splnení podmienok podľa § 24 ods. 4 písm. d) až f) zákona</w:t>
      </w:r>
      <w:r w:rsidRPr="001353C1" w:rsidR="00102C80">
        <w:rPr>
          <w:rFonts w:ascii="Times New Roman" w:hAnsi="Times New Roman"/>
        </w:rPr>
        <w:t xml:space="preserve"> v prípade, ak žiadateľ v dôsledku nadobudnutia </w:t>
      </w:r>
      <w:r w:rsidRPr="001353C1" w:rsidR="00102C80">
        <w:rPr>
          <w:rFonts w:ascii="Times New Roman" w:hAnsi="Times New Roman"/>
          <w:color w:val="000000"/>
        </w:rPr>
        <w:t>alebo zvýšenia kvalifikovanej účasti na poisťovni alebo zaisťovni bude jednou z osôb, ktoré skutočne riadia poisťovňu alebo zaisťovňu alebo bude</w:t>
      </w:r>
      <w:r w:rsidRPr="001353C1" w:rsidR="00FD538D">
        <w:rPr>
          <w:rFonts w:ascii="Times New Roman" w:hAnsi="Times New Roman"/>
          <w:color w:val="000000"/>
        </w:rPr>
        <w:t xml:space="preserve"> zodpovedať za</w:t>
      </w:r>
      <w:r w:rsidRPr="001353C1" w:rsidR="00102C80">
        <w:rPr>
          <w:rFonts w:ascii="Times New Roman" w:hAnsi="Times New Roman"/>
          <w:color w:val="000000"/>
        </w:rPr>
        <w:t xml:space="preserve"> inú kľúčovú funkciu,</w:t>
      </w:r>
    </w:p>
    <w:p w:rsidR="00E6616D" w:rsidRPr="001353C1" w:rsidP="00A77E56">
      <w:pPr>
        <w:bidi w:val="0"/>
        <w:ind w:left="720" w:hanging="720"/>
        <w:jc w:val="both"/>
        <w:rPr>
          <w:rFonts w:ascii="Times New Roman" w:hAnsi="Times New Roman"/>
        </w:rPr>
      </w:pPr>
      <w:r w:rsidRPr="001353C1">
        <w:rPr>
          <w:rFonts w:ascii="Times New Roman" w:hAnsi="Times New Roman"/>
        </w:rPr>
        <w:t xml:space="preserve">      4.  zoznam obsahujúci meno,  priezvisko,  trvalý pobyt a rodné číslo blízkych osôb</w:t>
      </w:r>
      <w:r>
        <w:rPr>
          <w:rStyle w:val="FootnoteReference"/>
          <w:rFonts w:ascii="Times New Roman" w:hAnsi="Times New Roman"/>
          <w:rtl w:val="0"/>
        </w:rPr>
        <w:footnoteReference w:customMarkFollows="1" w:id="7"/>
        <w:t xml:space="preserve">3</w:t>
      </w:r>
      <w:r w:rsidRPr="001353C1" w:rsidR="00A0168B">
        <w:rPr>
          <w:rStyle w:val="FootnoteReference"/>
          <w:rFonts w:ascii="Times New Roman" w:hAnsi="Times New Roman"/>
        </w:rPr>
        <w:t>)</w:t>
      </w:r>
      <w:r w:rsidRPr="001353C1" w:rsidR="00A0168B">
        <w:rPr>
          <w:rFonts w:ascii="Times New Roman" w:hAnsi="Times New Roman"/>
        </w:rPr>
        <w:t xml:space="preserve">   </w:t>
      </w:r>
      <w:r w:rsidRPr="001353C1">
        <w:rPr>
          <w:rFonts w:ascii="Times New Roman" w:hAnsi="Times New Roman"/>
        </w:rPr>
        <w:t xml:space="preserve">   žiadateľa, ktoré sú v čase podania žiadosti o udelenie predchádzajúceho súhlasu v pracovnoprávnom </w:t>
      </w:r>
      <w:r w:rsidRPr="001353C1" w:rsidR="001E07B3">
        <w:rPr>
          <w:rFonts w:ascii="Times New Roman" w:hAnsi="Times New Roman"/>
        </w:rPr>
        <w:t xml:space="preserve">vzťahu </w:t>
      </w:r>
      <w:r w:rsidRPr="001353C1">
        <w:rPr>
          <w:rFonts w:ascii="Times New Roman" w:hAnsi="Times New Roman"/>
        </w:rPr>
        <w:t xml:space="preserve">alebo obdobnom vzťahu k poisťovni, poisťovni z iného členského štátu, zahraničnej poisťovni, pobočke zahraničnej poisťovne, zaisťovni, zaisťovni z iného členského štátu, zahraničnej zaisťovni, pobočke zahraničnej zaisťovne alebo finančnej inštitúcii podľa § </w:t>
      </w:r>
      <w:r w:rsidRPr="001353C1" w:rsidR="00D21EBA">
        <w:rPr>
          <w:rFonts w:ascii="Times New Roman" w:hAnsi="Times New Roman"/>
        </w:rPr>
        <w:t>5 písm. a)</w:t>
      </w:r>
      <w:r w:rsidRPr="001353C1">
        <w:rPr>
          <w:rFonts w:ascii="Times New Roman" w:hAnsi="Times New Roman"/>
        </w:rPr>
        <w:t xml:space="preserve"> zákona, s uvedením jej obchodného mena, právnej formy, sídla a identifikačného čísla, ak bolo pridelené,</w:t>
      </w:r>
    </w:p>
    <w:p w:rsidR="00035AF8" w:rsidRPr="001353C1" w:rsidP="00A77E56">
      <w:pPr>
        <w:bidi w:val="0"/>
        <w:ind w:left="720" w:hanging="360"/>
        <w:jc w:val="both"/>
        <w:rPr>
          <w:rFonts w:ascii="Times New Roman" w:hAnsi="Times New Roman"/>
        </w:rPr>
      </w:pPr>
      <w:r w:rsidRPr="001353C1" w:rsidR="00E6616D">
        <w:rPr>
          <w:rFonts w:ascii="Times New Roman" w:hAnsi="Times New Roman"/>
        </w:rPr>
        <w:t xml:space="preserve">5.  </w:t>
      </w:r>
      <w:r w:rsidRPr="001353C1">
        <w:rPr>
          <w:rFonts w:ascii="Times New Roman" w:hAnsi="Times New Roman"/>
        </w:rPr>
        <w:t xml:space="preserve">výpis z obchodného registra alebo výpis zo živnostenského registra nie starší ako tri </w:t>
      </w:r>
      <w:r w:rsidRPr="001353C1" w:rsidR="00E6616D">
        <w:rPr>
          <w:rFonts w:ascii="Times New Roman" w:hAnsi="Times New Roman"/>
        </w:rPr>
        <w:t xml:space="preserve"> </w:t>
      </w:r>
      <w:r w:rsidRPr="001353C1">
        <w:rPr>
          <w:rFonts w:ascii="Times New Roman" w:hAnsi="Times New Roman"/>
        </w:rPr>
        <w:t>mesiace, alebo iné oprávnenie na vykonávanie podnikateľskej činnosti</w:t>
      </w:r>
      <w:r w:rsidRPr="001353C1" w:rsidR="007C613D">
        <w:rPr>
          <w:rFonts w:ascii="Times New Roman" w:hAnsi="Times New Roman"/>
        </w:rPr>
        <w:t>; ak ide o</w:t>
      </w:r>
      <w:r w:rsidRPr="001353C1" w:rsidR="00D7314D">
        <w:rPr>
          <w:rFonts w:ascii="Times New Roman" w:hAnsi="Times New Roman"/>
        </w:rPr>
        <w:t> </w:t>
      </w:r>
      <w:r w:rsidRPr="001353C1" w:rsidR="007C613D">
        <w:rPr>
          <w:rFonts w:ascii="Times New Roman" w:hAnsi="Times New Roman"/>
        </w:rPr>
        <w:t>cudzinca</w:t>
      </w:r>
      <w:r w:rsidRPr="001353C1" w:rsidR="00D7314D">
        <w:rPr>
          <w:rFonts w:ascii="Times New Roman" w:hAnsi="Times New Roman"/>
        </w:rPr>
        <w:t xml:space="preserve"> </w:t>
      </w:r>
      <w:r w:rsidRPr="001353C1" w:rsidR="00D7314D">
        <w:rPr>
          <w:rFonts w:ascii="Times New Roman" w:hAnsi="Times New Roman"/>
          <w:vertAlign w:val="superscript"/>
        </w:rPr>
        <w:t>2)</w:t>
      </w:r>
      <w:r w:rsidRPr="001353C1" w:rsidR="007C613D">
        <w:rPr>
          <w:rFonts w:ascii="Times New Roman" w:hAnsi="Times New Roman"/>
        </w:rPr>
        <w:t>, obdobný doklad vydaný príslušným orgánom, nie starší ako tri mesiace,</w:t>
      </w:r>
    </w:p>
    <w:p w:rsidR="00017623" w:rsidRPr="001353C1" w:rsidP="00A77E56">
      <w:pPr>
        <w:bidi w:val="0"/>
        <w:jc w:val="both"/>
        <w:rPr>
          <w:rFonts w:ascii="Times New Roman" w:hAnsi="Times New Roman"/>
        </w:rPr>
      </w:pPr>
      <w:r w:rsidRPr="001353C1">
        <w:rPr>
          <w:rFonts w:ascii="Times New Roman" w:hAnsi="Times New Roman"/>
        </w:rPr>
        <w:t xml:space="preserve">      6.   prehľad o majetkovej </w:t>
      </w:r>
      <w:r w:rsidRPr="001353C1" w:rsidR="008D4713">
        <w:rPr>
          <w:rFonts w:ascii="Times New Roman" w:hAnsi="Times New Roman"/>
        </w:rPr>
        <w:t xml:space="preserve">situácii </w:t>
      </w:r>
      <w:r w:rsidRPr="001353C1">
        <w:rPr>
          <w:rFonts w:ascii="Times New Roman" w:hAnsi="Times New Roman"/>
        </w:rPr>
        <w:t xml:space="preserve">a finančnej situácii žiadateľa, </w:t>
      </w:r>
    </w:p>
    <w:p w:rsidR="00017623" w:rsidRPr="001353C1" w:rsidP="00A77E56">
      <w:pPr>
        <w:bidi w:val="0"/>
        <w:ind w:left="720" w:hanging="720"/>
        <w:jc w:val="both"/>
        <w:rPr>
          <w:rFonts w:ascii="Times New Roman" w:hAnsi="Times New Roman"/>
        </w:rPr>
      </w:pPr>
      <w:r w:rsidRPr="001353C1">
        <w:rPr>
          <w:rFonts w:ascii="Times New Roman" w:hAnsi="Times New Roman"/>
        </w:rPr>
        <w:t xml:space="preserve">      7.  písomná informácia o pôvode, objeme a skladbe finančných prostriedkov, ktoré budú  použité na nadobudnutie alebo zvýšenie kvalifikovanej účasti, vrátane informácie o výške vlastných zdrojoch určených na vykonanie týchto úkonov a doklady preukazujúce tieto skutočnosti,</w:t>
      </w:r>
    </w:p>
    <w:p w:rsidR="002827E7" w:rsidRPr="001353C1" w:rsidP="00A77E56">
      <w:pPr>
        <w:bidi w:val="0"/>
        <w:ind w:left="720" w:hanging="720"/>
        <w:jc w:val="both"/>
        <w:rPr>
          <w:rFonts w:ascii="Times New Roman" w:hAnsi="Times New Roman"/>
        </w:rPr>
      </w:pPr>
      <w:r w:rsidRPr="001353C1" w:rsidR="00017623">
        <w:rPr>
          <w:rFonts w:ascii="Times New Roman" w:hAnsi="Times New Roman"/>
        </w:rPr>
        <w:t xml:space="preserve">   </w:t>
      </w:r>
      <w:r w:rsidRPr="001353C1">
        <w:rPr>
          <w:rFonts w:ascii="Times New Roman" w:hAnsi="Times New Roman"/>
        </w:rPr>
        <w:t xml:space="preserve">   8.  </w:t>
      </w:r>
      <w:r w:rsidRPr="001353C1" w:rsidR="00A53FED">
        <w:rPr>
          <w:rFonts w:ascii="Times New Roman" w:hAnsi="Times New Roman"/>
        </w:rPr>
        <w:tab/>
      </w:r>
      <w:r w:rsidRPr="001353C1">
        <w:rPr>
          <w:rFonts w:ascii="Times New Roman" w:hAnsi="Times New Roman"/>
        </w:rPr>
        <w:t xml:space="preserve">výpisy </w:t>
      </w:r>
      <w:r w:rsidRPr="001353C1" w:rsidR="00A53FED">
        <w:rPr>
          <w:rFonts w:ascii="Times New Roman" w:hAnsi="Times New Roman"/>
        </w:rPr>
        <w:t xml:space="preserve">o stavoch na </w:t>
      </w:r>
      <w:r w:rsidRPr="001353C1">
        <w:rPr>
          <w:rFonts w:ascii="Times New Roman" w:hAnsi="Times New Roman"/>
        </w:rPr>
        <w:t>účto</w:t>
      </w:r>
      <w:r w:rsidRPr="001353C1" w:rsidR="00A53FED">
        <w:rPr>
          <w:rFonts w:ascii="Times New Roman" w:hAnsi="Times New Roman"/>
        </w:rPr>
        <w:t>ch</w:t>
      </w:r>
      <w:r w:rsidRPr="001353C1">
        <w:rPr>
          <w:rFonts w:ascii="Times New Roman" w:hAnsi="Times New Roman"/>
        </w:rPr>
        <w:t xml:space="preserve"> v bankách a zahraničných bankách ku dňu podania žiadosti  o udelenie predchádzajúceho súhlasu, </w:t>
      </w:r>
    </w:p>
    <w:p w:rsidR="002827E7" w:rsidRPr="001353C1" w:rsidP="00A77E56">
      <w:pPr>
        <w:bidi w:val="0"/>
        <w:ind w:left="720" w:hanging="720"/>
        <w:jc w:val="both"/>
        <w:rPr>
          <w:rFonts w:ascii="Times New Roman" w:hAnsi="Times New Roman"/>
        </w:rPr>
      </w:pPr>
      <w:r w:rsidRPr="001353C1">
        <w:rPr>
          <w:rFonts w:ascii="Times New Roman" w:hAnsi="Times New Roman"/>
        </w:rPr>
        <w:t xml:space="preserve">      9. účtovné závierky overené audítorom, ak takémuto overeniu podliehajú, za  bezprostredne predchádzajúce tri účtovné obdobia;</w:t>
      </w:r>
      <w:r w:rsidRPr="001353C1">
        <w:rPr>
          <w:rFonts w:ascii="Times New Roman" w:hAnsi="Times New Roman"/>
          <w:color w:val="FFFFFF"/>
        </w:rPr>
        <w:t xml:space="preserve"> </w:t>
      </w:r>
      <w:r w:rsidRPr="001353C1">
        <w:rPr>
          <w:rFonts w:ascii="Times New Roman" w:hAnsi="Times New Roman"/>
        </w:rPr>
        <w:t>ak žiadateľ začal  vykonávať podnikateľskú činnosť pred menej ako troma rokmi pred podaním žiadosti o udelenie predchádzajúceho súhlasu, predkladá sa účtovná závierka len za obdobie od začatia výkonu podnikateľskej činnosti; ak účtovná závierka, ktorá podlieha overeniu ešte nebola ku dňu podania žiadosti o udelenie predchádzajúceho súhlasu audítorom overená, predkladá sa aj neoverená účtovná závierka,</w:t>
      </w:r>
    </w:p>
    <w:p w:rsidR="002827E7" w:rsidRPr="001353C1" w:rsidP="00A77E56">
      <w:pPr>
        <w:bidi w:val="0"/>
        <w:ind w:left="720" w:hanging="720"/>
        <w:jc w:val="both"/>
        <w:rPr>
          <w:rFonts w:ascii="Times New Roman" w:hAnsi="Times New Roman"/>
        </w:rPr>
      </w:pPr>
      <w:r w:rsidRPr="001353C1">
        <w:rPr>
          <w:rFonts w:ascii="Times New Roman" w:hAnsi="Times New Roman"/>
        </w:rPr>
        <w:t xml:space="preserve">    10. daňové priznanie k dani z</w:t>
      </w:r>
      <w:r w:rsidRPr="001353C1" w:rsidR="00F43EA6">
        <w:rPr>
          <w:rFonts w:ascii="Times New Roman" w:hAnsi="Times New Roman"/>
        </w:rPr>
        <w:t> </w:t>
      </w:r>
      <w:r w:rsidRPr="001353C1">
        <w:rPr>
          <w:rFonts w:ascii="Times New Roman" w:hAnsi="Times New Roman"/>
        </w:rPr>
        <w:t>príjmov</w:t>
      </w:r>
      <w:r w:rsidRPr="001353C1" w:rsidR="00F43EA6">
        <w:rPr>
          <w:rFonts w:ascii="Times New Roman" w:hAnsi="Times New Roman"/>
          <w:vertAlign w:val="superscript"/>
        </w:rPr>
        <w:t>4)</w:t>
      </w:r>
      <w:r w:rsidRPr="001353C1">
        <w:rPr>
          <w:rFonts w:ascii="Times New Roman" w:hAnsi="Times New Roman"/>
        </w:rPr>
        <w:t xml:space="preserve"> najmenej za bezprostredne predchádzajúce tri     roky, vrátane dokladu o splnení daňovej povinností; ak žiadateľ začal vykonávať podnikateľskú činnosť pred menej ako troma rokmi pred podaním žiadosti o udelenie predchádzajúceho súhlasu, predkladá sa daňové priznanie k dani z príjmov len za obdobie od začatia výkonu podnikateľskej činnosti; ak ide o cudzinca</w:t>
      </w:r>
      <w:r w:rsidRPr="001353C1" w:rsidR="000F6486">
        <w:rPr>
          <w:rFonts w:ascii="Times New Roman" w:hAnsi="Times New Roman"/>
          <w:vertAlign w:val="superscript"/>
        </w:rPr>
        <w:t>2)</w:t>
      </w:r>
      <w:r w:rsidRPr="001353C1">
        <w:rPr>
          <w:rFonts w:ascii="Times New Roman" w:hAnsi="Times New Roman"/>
        </w:rPr>
        <w:t xml:space="preserve"> obdobný doklad o príjmoch fyzickej osoby podnikateľa najmenej za bezprostredne predchádzajúce tri roky, </w:t>
      </w:r>
    </w:p>
    <w:p w:rsidR="00017623" w:rsidRPr="001353C1" w:rsidP="00A77E56">
      <w:pPr>
        <w:bidi w:val="0"/>
        <w:ind w:left="720" w:hanging="720"/>
        <w:jc w:val="both"/>
        <w:rPr>
          <w:rFonts w:ascii="Times New Roman" w:hAnsi="Times New Roman"/>
        </w:rPr>
      </w:pPr>
      <w:r w:rsidRPr="001353C1" w:rsidR="006A0778">
        <w:rPr>
          <w:rFonts w:ascii="Times New Roman" w:hAnsi="Times New Roman"/>
        </w:rPr>
        <w:t xml:space="preserve">     </w:t>
      </w:r>
      <w:r w:rsidRPr="001353C1" w:rsidR="002827E7">
        <w:rPr>
          <w:rFonts w:ascii="Times New Roman" w:hAnsi="Times New Roman"/>
        </w:rPr>
        <w:t>11</w:t>
      </w:r>
      <w:r w:rsidRPr="001353C1" w:rsidR="006A0778">
        <w:rPr>
          <w:rFonts w:ascii="Times New Roman" w:hAnsi="Times New Roman"/>
        </w:rPr>
        <w:t xml:space="preserve">. písomné vyhlásenie žiadateľa o tom, </w:t>
      </w:r>
      <w:r w:rsidRPr="001353C1" w:rsidR="00A53FED">
        <w:rPr>
          <w:rFonts w:ascii="Times New Roman" w:hAnsi="Times New Roman"/>
        </w:rPr>
        <w:t xml:space="preserve">že </w:t>
      </w:r>
      <w:r w:rsidRPr="001353C1" w:rsidR="006A0778">
        <w:rPr>
          <w:rFonts w:ascii="Times New Roman" w:hAnsi="Times New Roman"/>
        </w:rPr>
        <w:t>finančné prostriedky, ktoré budú použité na nadobudnutie alebo zvýšenie kvalifikovanej účasti na poisťovni alebo zaisťovni, nepochádzajú z trestnej činnosti</w:t>
      </w:r>
      <w:r w:rsidRPr="001353C1" w:rsidR="00C57AA7">
        <w:rPr>
          <w:rFonts w:ascii="Times New Roman" w:hAnsi="Times New Roman"/>
        </w:rPr>
        <w:t xml:space="preserve"> činnosti</w:t>
      </w:r>
      <w:r w:rsidRPr="001353C1" w:rsidR="00F43EA6">
        <w:rPr>
          <w:rFonts w:ascii="Times New Roman" w:hAnsi="Times New Roman"/>
          <w:vertAlign w:val="superscript"/>
        </w:rPr>
        <w:t>5)</w:t>
      </w:r>
      <w:r w:rsidRPr="001353C1" w:rsidR="006A0778">
        <w:rPr>
          <w:rFonts w:ascii="Times New Roman" w:hAnsi="Times New Roman"/>
        </w:rPr>
        <w:t xml:space="preserve">, </w:t>
      </w:r>
    </w:p>
    <w:p w:rsidR="00035AF8" w:rsidRPr="001353C1" w:rsidP="00A77E56">
      <w:pPr>
        <w:bidi w:val="0"/>
        <w:jc w:val="both"/>
        <w:rPr>
          <w:rFonts w:ascii="Times New Roman" w:hAnsi="Times New Roman"/>
        </w:rPr>
      </w:pPr>
    </w:p>
    <w:p w:rsidR="008C51CB" w:rsidRPr="001353C1" w:rsidP="00A77E56">
      <w:pPr>
        <w:bidi w:val="0"/>
        <w:jc w:val="both"/>
        <w:rPr>
          <w:rFonts w:ascii="Times New Roman" w:hAnsi="Times New Roman"/>
        </w:rPr>
      </w:pPr>
      <w:r w:rsidRPr="001353C1" w:rsidR="00035AF8">
        <w:rPr>
          <w:rFonts w:ascii="Times New Roman" w:hAnsi="Times New Roman"/>
        </w:rPr>
        <w:t xml:space="preserve">c) </w:t>
      </w:r>
      <w:r w:rsidRPr="001353C1" w:rsidR="00855C7A">
        <w:rPr>
          <w:rFonts w:ascii="Times New Roman" w:hAnsi="Times New Roman"/>
        </w:rPr>
        <w:t xml:space="preserve">ak je žiadateľom </w:t>
      </w:r>
      <w:r w:rsidRPr="001353C1" w:rsidR="00035AF8">
        <w:rPr>
          <w:rFonts w:ascii="Times New Roman" w:hAnsi="Times New Roman"/>
        </w:rPr>
        <w:t>právnická osoba</w:t>
      </w:r>
      <w:r w:rsidRPr="001353C1" w:rsidR="00855C7A">
        <w:rPr>
          <w:rFonts w:ascii="Times New Roman" w:hAnsi="Times New Roman"/>
        </w:rPr>
        <w:t>,</w:t>
      </w:r>
    </w:p>
    <w:p w:rsidR="008C51CB" w:rsidRPr="001353C1" w:rsidP="00A77E56">
      <w:pPr>
        <w:bidi w:val="0"/>
        <w:ind w:firstLine="360"/>
        <w:jc w:val="both"/>
        <w:rPr>
          <w:rFonts w:ascii="Times New Roman" w:hAnsi="Times New Roman"/>
        </w:rPr>
      </w:pPr>
      <w:r w:rsidRPr="001353C1" w:rsidR="007A57DE">
        <w:rPr>
          <w:rFonts w:ascii="Times New Roman" w:hAnsi="Times New Roman"/>
        </w:rPr>
        <w:t xml:space="preserve">1. </w:t>
        <w:tab/>
        <w:t>odborné</w:t>
      </w:r>
      <w:r w:rsidRPr="001353C1">
        <w:rPr>
          <w:rFonts w:ascii="Times New Roman" w:hAnsi="Times New Roman"/>
        </w:rPr>
        <w:t xml:space="preserve"> životopis</w:t>
      </w:r>
      <w:r w:rsidRPr="001353C1" w:rsidR="007A57DE">
        <w:rPr>
          <w:rFonts w:ascii="Times New Roman" w:hAnsi="Times New Roman"/>
        </w:rPr>
        <w:t>y</w:t>
      </w:r>
      <w:r w:rsidRPr="001353C1">
        <w:rPr>
          <w:rFonts w:ascii="Times New Roman" w:hAnsi="Times New Roman"/>
        </w:rPr>
        <w:t xml:space="preserve"> členov štatutárneho orgánu žiadateľa,</w:t>
      </w:r>
    </w:p>
    <w:p w:rsidR="00DA7903" w:rsidRPr="001353C1" w:rsidP="00A77E56">
      <w:pPr>
        <w:bidi w:val="0"/>
        <w:ind w:left="705" w:hanging="345"/>
        <w:jc w:val="both"/>
        <w:rPr>
          <w:rFonts w:ascii="Times New Roman" w:hAnsi="Times New Roman"/>
        </w:rPr>
      </w:pPr>
      <w:r w:rsidRPr="001353C1" w:rsidR="008C51CB">
        <w:rPr>
          <w:rFonts w:ascii="Times New Roman" w:hAnsi="Times New Roman"/>
        </w:rPr>
        <w:t>2</w:t>
      </w:r>
      <w:r w:rsidRPr="001353C1" w:rsidR="004146C6">
        <w:rPr>
          <w:rFonts w:ascii="Times New Roman" w:hAnsi="Times New Roman"/>
        </w:rPr>
        <w:t>.</w:t>
      </w:r>
      <w:r w:rsidRPr="001353C1" w:rsidR="008C51CB">
        <w:rPr>
          <w:rFonts w:ascii="Times New Roman" w:hAnsi="Times New Roman"/>
        </w:rPr>
        <w:tab/>
        <w:t>výpis</w:t>
      </w:r>
      <w:r w:rsidRPr="001353C1" w:rsidR="00537128">
        <w:rPr>
          <w:rFonts w:ascii="Times New Roman" w:hAnsi="Times New Roman"/>
        </w:rPr>
        <w:t>y</w:t>
      </w:r>
      <w:r w:rsidRPr="001353C1" w:rsidR="008C51CB">
        <w:rPr>
          <w:rFonts w:ascii="Times New Roman" w:hAnsi="Times New Roman"/>
        </w:rPr>
        <w:t xml:space="preserve"> z registra trestov členov štatutárneho orgánu žiadateľa </w:t>
      </w:r>
      <w:r w:rsidRPr="001353C1" w:rsidR="004146C6">
        <w:rPr>
          <w:rFonts w:ascii="Times New Roman" w:hAnsi="Times New Roman"/>
        </w:rPr>
        <w:t>nie staršie</w:t>
      </w:r>
      <w:r w:rsidRPr="001353C1" w:rsidR="008C51CB">
        <w:rPr>
          <w:rFonts w:ascii="Times New Roman" w:hAnsi="Times New Roman"/>
        </w:rPr>
        <w:t xml:space="preserve"> ako tri mesiace; ak </w:t>
      </w:r>
      <w:r w:rsidRPr="001353C1" w:rsidR="009A2F9E">
        <w:rPr>
          <w:rFonts w:ascii="Times New Roman" w:hAnsi="Times New Roman"/>
        </w:rPr>
        <w:t>ide o</w:t>
      </w:r>
      <w:r w:rsidRPr="001353C1" w:rsidR="00F43EA6">
        <w:rPr>
          <w:rFonts w:ascii="Times New Roman" w:hAnsi="Times New Roman"/>
        </w:rPr>
        <w:t> </w:t>
      </w:r>
      <w:r w:rsidRPr="001353C1" w:rsidR="00EE11FF">
        <w:rPr>
          <w:rFonts w:ascii="Times New Roman" w:hAnsi="Times New Roman"/>
        </w:rPr>
        <w:t>cudzinc</w:t>
      </w:r>
      <w:r w:rsidRPr="001353C1" w:rsidR="009A2F9E">
        <w:rPr>
          <w:rFonts w:ascii="Times New Roman" w:hAnsi="Times New Roman"/>
        </w:rPr>
        <w:t>a</w:t>
      </w:r>
      <w:r w:rsidRPr="001353C1" w:rsidR="00F43EA6">
        <w:rPr>
          <w:rFonts w:ascii="Times New Roman" w:hAnsi="Times New Roman"/>
          <w:vertAlign w:val="superscript"/>
        </w:rPr>
        <w:t>2)</w:t>
      </w:r>
      <w:r w:rsidRPr="001353C1" w:rsidR="008C51CB">
        <w:rPr>
          <w:rFonts w:ascii="Times New Roman" w:hAnsi="Times New Roman"/>
        </w:rPr>
        <w:t xml:space="preserve">, </w:t>
      </w:r>
      <w:r w:rsidRPr="001353C1" w:rsidR="00EE11FF">
        <w:rPr>
          <w:rFonts w:ascii="Times New Roman" w:hAnsi="Times New Roman"/>
        </w:rPr>
        <w:t xml:space="preserve">predkladá sa </w:t>
      </w:r>
      <w:r w:rsidRPr="001353C1" w:rsidR="008C51CB">
        <w:rPr>
          <w:rFonts w:ascii="Times New Roman" w:hAnsi="Times New Roman"/>
        </w:rPr>
        <w:t>obdobn</w:t>
      </w:r>
      <w:r w:rsidRPr="001353C1" w:rsidR="00EE11FF">
        <w:rPr>
          <w:rFonts w:ascii="Times New Roman" w:hAnsi="Times New Roman"/>
        </w:rPr>
        <w:t>é</w:t>
      </w:r>
      <w:r w:rsidRPr="001353C1" w:rsidR="008C51CB">
        <w:rPr>
          <w:rFonts w:ascii="Times New Roman" w:hAnsi="Times New Roman"/>
        </w:rPr>
        <w:t xml:space="preserve"> potvrden</w:t>
      </w:r>
      <w:r w:rsidRPr="001353C1" w:rsidR="00EE11FF">
        <w:rPr>
          <w:rFonts w:ascii="Times New Roman" w:hAnsi="Times New Roman"/>
        </w:rPr>
        <w:t>ie</w:t>
      </w:r>
      <w:r w:rsidRPr="001353C1" w:rsidR="008C51CB">
        <w:rPr>
          <w:rFonts w:ascii="Times New Roman" w:hAnsi="Times New Roman"/>
        </w:rPr>
        <w:t xml:space="preserve"> vydan</w:t>
      </w:r>
      <w:r w:rsidRPr="001353C1" w:rsidR="00EE11FF">
        <w:rPr>
          <w:rFonts w:ascii="Times New Roman" w:hAnsi="Times New Roman"/>
        </w:rPr>
        <w:t>é</w:t>
      </w:r>
      <w:r w:rsidRPr="001353C1" w:rsidR="008C51CB">
        <w:rPr>
          <w:rFonts w:ascii="Times New Roman" w:hAnsi="Times New Roman"/>
        </w:rPr>
        <w:t xml:space="preserve"> príslušným orgá</w:t>
      </w:r>
      <w:r w:rsidRPr="001353C1" w:rsidR="00122701">
        <w:rPr>
          <w:rFonts w:ascii="Times New Roman" w:hAnsi="Times New Roman"/>
        </w:rPr>
        <w:t>nom štátu jeho obvyklého pobytu</w:t>
      </w:r>
      <w:r w:rsidRPr="001353C1" w:rsidR="008C51CB">
        <w:rPr>
          <w:rFonts w:ascii="Times New Roman" w:hAnsi="Times New Roman"/>
        </w:rPr>
        <w:t>,</w:t>
      </w:r>
      <w:r w:rsidRPr="001353C1" w:rsidR="00160670">
        <w:rPr>
          <w:rFonts w:ascii="Times New Roman" w:hAnsi="Times New Roman"/>
        </w:rPr>
        <w:t xml:space="preserve"> </w:t>
      </w:r>
    </w:p>
    <w:p w:rsidR="002743E0" w:rsidRPr="001353C1" w:rsidP="00102C80">
      <w:pPr>
        <w:bidi w:val="0"/>
        <w:ind w:left="705" w:hanging="345"/>
        <w:jc w:val="both"/>
        <w:rPr>
          <w:rFonts w:ascii="Times New Roman" w:hAnsi="Times New Roman"/>
          <w:color w:val="00FF00"/>
        </w:rPr>
      </w:pPr>
      <w:r w:rsidRPr="001353C1" w:rsidR="00B90D7C">
        <w:rPr>
          <w:rFonts w:ascii="Times New Roman" w:hAnsi="Times New Roman"/>
        </w:rPr>
        <w:t>3</w:t>
      </w:r>
      <w:r w:rsidRPr="001353C1" w:rsidR="00620666">
        <w:rPr>
          <w:rFonts w:ascii="Times New Roman" w:hAnsi="Times New Roman"/>
        </w:rPr>
        <w:t>.</w:t>
      </w:r>
      <w:r w:rsidRPr="001353C1" w:rsidR="00DA7903">
        <w:rPr>
          <w:rFonts w:ascii="Times New Roman" w:hAnsi="Times New Roman"/>
        </w:rPr>
        <w:tab/>
      </w:r>
      <w:r w:rsidRPr="001353C1">
        <w:rPr>
          <w:rFonts w:ascii="Times New Roman" w:hAnsi="Times New Roman"/>
        </w:rPr>
        <w:t xml:space="preserve">písomné vyhlásenie </w:t>
      </w:r>
      <w:r w:rsidRPr="001353C1" w:rsidR="0061206F">
        <w:rPr>
          <w:rFonts w:ascii="Times New Roman" w:hAnsi="Times New Roman"/>
        </w:rPr>
        <w:t xml:space="preserve">členov štatutárneho orgánu </w:t>
      </w:r>
      <w:r w:rsidRPr="001353C1">
        <w:rPr>
          <w:rFonts w:ascii="Times New Roman" w:hAnsi="Times New Roman"/>
        </w:rPr>
        <w:t xml:space="preserve">žiadateľa o splnení podmienok podľa § 24 ods. 4 písm. d) až f) zákona </w:t>
      </w:r>
      <w:r w:rsidRPr="001353C1" w:rsidR="00102C80">
        <w:rPr>
          <w:rFonts w:ascii="Times New Roman" w:hAnsi="Times New Roman"/>
        </w:rPr>
        <w:t xml:space="preserve">v prípade, ak </w:t>
      </w:r>
      <w:r w:rsidRPr="001353C1" w:rsidR="00CB5C64">
        <w:rPr>
          <w:rFonts w:ascii="Times New Roman" w:hAnsi="Times New Roman"/>
        </w:rPr>
        <w:t>sa niektorí z členov</w:t>
      </w:r>
      <w:r w:rsidRPr="001353C1" w:rsidR="00F3130D">
        <w:rPr>
          <w:rFonts w:ascii="Times New Roman" w:hAnsi="Times New Roman"/>
        </w:rPr>
        <w:t xml:space="preserve"> štatutárneho orgánu </w:t>
      </w:r>
      <w:r w:rsidRPr="001353C1" w:rsidR="00102C80">
        <w:rPr>
          <w:rFonts w:ascii="Times New Roman" w:hAnsi="Times New Roman"/>
        </w:rPr>
        <w:t>žiadateľ</w:t>
      </w:r>
      <w:r w:rsidRPr="001353C1" w:rsidR="00F3130D">
        <w:rPr>
          <w:rFonts w:ascii="Times New Roman" w:hAnsi="Times New Roman"/>
        </w:rPr>
        <w:t>a</w:t>
      </w:r>
      <w:r w:rsidRPr="001353C1" w:rsidR="00102C80">
        <w:rPr>
          <w:rFonts w:ascii="Times New Roman" w:hAnsi="Times New Roman"/>
        </w:rPr>
        <w:t xml:space="preserve"> v dôsledku nadobudnutia </w:t>
      </w:r>
      <w:r w:rsidRPr="001353C1" w:rsidR="00102C80">
        <w:rPr>
          <w:rFonts w:ascii="Times New Roman" w:hAnsi="Times New Roman"/>
          <w:color w:val="000000"/>
        </w:rPr>
        <w:t xml:space="preserve">alebo zvýšenia kvalifikovanej účasti na poisťovni alebo zaisťovni </w:t>
      </w:r>
      <w:r w:rsidRPr="001353C1" w:rsidR="00CB5C64">
        <w:rPr>
          <w:rFonts w:ascii="Times New Roman" w:hAnsi="Times New Roman"/>
          <w:color w:val="000000"/>
        </w:rPr>
        <w:t>bud</w:t>
      </w:r>
      <w:r w:rsidRPr="001353C1" w:rsidR="00EE3478">
        <w:rPr>
          <w:rFonts w:ascii="Times New Roman" w:hAnsi="Times New Roman"/>
          <w:color w:val="000000"/>
        </w:rPr>
        <w:t>e jednou z osôb,</w:t>
      </w:r>
      <w:r w:rsidRPr="001353C1" w:rsidR="00102C80">
        <w:rPr>
          <w:rFonts w:ascii="Times New Roman" w:hAnsi="Times New Roman"/>
          <w:color w:val="000000"/>
        </w:rPr>
        <w:t xml:space="preserve"> ktoré skutočne riadia poisťovňu alebo zaisťovňu alebo </w:t>
      </w:r>
      <w:r w:rsidRPr="001353C1" w:rsidR="00102C80">
        <w:rPr>
          <w:rFonts w:ascii="Times New Roman" w:hAnsi="Times New Roman"/>
        </w:rPr>
        <w:t>bud</w:t>
      </w:r>
      <w:r w:rsidRPr="001353C1" w:rsidR="00FD538D">
        <w:rPr>
          <w:rFonts w:ascii="Times New Roman" w:hAnsi="Times New Roman"/>
        </w:rPr>
        <w:t>e zodpovedať za inú</w:t>
      </w:r>
      <w:r w:rsidRPr="001353C1" w:rsidR="00102C80">
        <w:rPr>
          <w:rFonts w:ascii="Times New Roman" w:hAnsi="Times New Roman"/>
        </w:rPr>
        <w:t xml:space="preserve"> kľúčov</w:t>
      </w:r>
      <w:r w:rsidRPr="001353C1" w:rsidR="00FD538D">
        <w:rPr>
          <w:rFonts w:ascii="Times New Roman" w:hAnsi="Times New Roman"/>
        </w:rPr>
        <w:t>ú</w:t>
      </w:r>
      <w:r w:rsidRPr="001353C1" w:rsidR="00102C80">
        <w:rPr>
          <w:rFonts w:ascii="Times New Roman" w:hAnsi="Times New Roman"/>
          <w:color w:val="000000"/>
        </w:rPr>
        <w:t xml:space="preserve"> funkci</w:t>
      </w:r>
      <w:r w:rsidRPr="001353C1" w:rsidR="00FD538D">
        <w:rPr>
          <w:rFonts w:ascii="Times New Roman" w:hAnsi="Times New Roman"/>
          <w:color w:val="000000"/>
        </w:rPr>
        <w:t>u</w:t>
      </w:r>
      <w:r w:rsidRPr="001353C1" w:rsidR="00102C80">
        <w:rPr>
          <w:rFonts w:ascii="Times New Roman" w:hAnsi="Times New Roman"/>
          <w:color w:val="000000"/>
        </w:rPr>
        <w:t>,</w:t>
      </w:r>
    </w:p>
    <w:p w:rsidR="00017623" w:rsidRPr="001353C1" w:rsidP="00A77E56">
      <w:pPr>
        <w:bidi w:val="0"/>
        <w:ind w:left="705" w:hanging="345"/>
        <w:jc w:val="both"/>
        <w:rPr>
          <w:rFonts w:ascii="Times New Roman" w:hAnsi="Times New Roman"/>
        </w:rPr>
      </w:pPr>
      <w:r w:rsidRPr="001353C1">
        <w:rPr>
          <w:rFonts w:ascii="Times New Roman" w:hAnsi="Times New Roman"/>
        </w:rPr>
        <w:t>4. zoznam obsahujúci meno,  priezvisko,  trvalý pobyt a rodné číslo blízkych</w:t>
      </w:r>
      <w:r w:rsidRPr="001353C1" w:rsidR="00C57AA7">
        <w:rPr>
          <w:rFonts w:ascii="Times New Roman" w:hAnsi="Times New Roman"/>
        </w:rPr>
        <w:t xml:space="preserve"> osôb</w:t>
      </w:r>
      <w:r w:rsidRPr="001353C1" w:rsidR="00F43EA6">
        <w:rPr>
          <w:rFonts w:ascii="Times New Roman" w:hAnsi="Times New Roman"/>
          <w:vertAlign w:val="superscript"/>
        </w:rPr>
        <w:t>3)</w:t>
      </w:r>
      <w:r w:rsidRPr="001353C1">
        <w:rPr>
          <w:rFonts w:ascii="Times New Roman" w:hAnsi="Times New Roman"/>
        </w:rPr>
        <w:t xml:space="preserve">    </w:t>
      </w:r>
      <w:r w:rsidRPr="001353C1" w:rsidR="00D445AB">
        <w:rPr>
          <w:rFonts w:ascii="Times New Roman" w:hAnsi="Times New Roman"/>
        </w:rPr>
        <w:t xml:space="preserve">členov štatutárneho orgánu </w:t>
      </w:r>
      <w:r w:rsidRPr="001353C1">
        <w:rPr>
          <w:rFonts w:ascii="Times New Roman" w:hAnsi="Times New Roman"/>
        </w:rPr>
        <w:t xml:space="preserve">žiadateľa, ktoré sú v čase podania žiadosti o udelenie predchádzajúceho súhlasu v pracovnoprávnom </w:t>
      </w:r>
      <w:r w:rsidRPr="001353C1" w:rsidR="001E07B3">
        <w:rPr>
          <w:rFonts w:ascii="Times New Roman" w:hAnsi="Times New Roman"/>
        </w:rPr>
        <w:t xml:space="preserve">vzťahu </w:t>
      </w:r>
      <w:r w:rsidRPr="001353C1">
        <w:rPr>
          <w:rFonts w:ascii="Times New Roman" w:hAnsi="Times New Roman"/>
        </w:rPr>
        <w:t xml:space="preserve">alebo obdobnom vzťahu k poisťovni, poisťovni z iného členského štátu, zahraničnej poisťovni, pobočke zahraničnej poisťovne, zaisťovni, zaisťovni z iného členského štátu, zahraničnej zaisťovni, pobočke zahraničnej zaisťovne alebo finančnej inštitúcii podľa § </w:t>
      </w:r>
      <w:r w:rsidRPr="001353C1" w:rsidR="002743E0">
        <w:rPr>
          <w:rFonts w:ascii="Times New Roman" w:hAnsi="Times New Roman"/>
        </w:rPr>
        <w:t>5 písm. a)</w:t>
      </w:r>
      <w:r w:rsidRPr="001353C1">
        <w:rPr>
          <w:rFonts w:ascii="Times New Roman" w:hAnsi="Times New Roman"/>
        </w:rPr>
        <w:t xml:space="preserve"> zákona, s uvedením jej obchodného mena, právnej formy, sídla a identifikačného čísla, ak bolo pridelené,</w:t>
      </w:r>
    </w:p>
    <w:p w:rsidR="00D445AB" w:rsidRPr="001353C1" w:rsidP="00A77E56">
      <w:pPr>
        <w:tabs>
          <w:tab w:val="left" w:pos="360"/>
        </w:tabs>
        <w:bidi w:val="0"/>
        <w:ind w:left="720" w:hanging="720"/>
        <w:jc w:val="both"/>
        <w:rPr>
          <w:rFonts w:ascii="Times New Roman" w:hAnsi="Times New Roman"/>
        </w:rPr>
      </w:pPr>
      <w:r w:rsidRPr="001353C1">
        <w:rPr>
          <w:rFonts w:ascii="Times New Roman" w:hAnsi="Times New Roman"/>
        </w:rPr>
        <w:t xml:space="preserve">      </w:t>
      </w:r>
      <w:r w:rsidRPr="001353C1" w:rsidR="00017623">
        <w:rPr>
          <w:rFonts w:ascii="Times New Roman" w:hAnsi="Times New Roman"/>
        </w:rPr>
        <w:t>5</w:t>
      </w:r>
      <w:r w:rsidRPr="001353C1" w:rsidR="00620666">
        <w:rPr>
          <w:rFonts w:ascii="Times New Roman" w:hAnsi="Times New Roman"/>
        </w:rPr>
        <w:t>.</w:t>
      </w:r>
      <w:r w:rsidRPr="001353C1">
        <w:rPr>
          <w:rFonts w:ascii="Times New Roman" w:hAnsi="Times New Roman"/>
        </w:rPr>
        <w:t xml:space="preserve"> </w:t>
      </w:r>
      <w:r w:rsidRPr="001353C1" w:rsidR="00035AF8">
        <w:rPr>
          <w:rFonts w:ascii="Times New Roman" w:hAnsi="Times New Roman"/>
        </w:rPr>
        <w:t xml:space="preserve">výpis z obchodného registra alebo iný doklad vydaný príslušným orgánom </w:t>
      </w:r>
      <w:r w:rsidRPr="001353C1">
        <w:rPr>
          <w:rFonts w:ascii="Times New Roman" w:hAnsi="Times New Roman"/>
        </w:rPr>
        <w:t xml:space="preserve"> </w:t>
      </w:r>
      <w:r w:rsidRPr="001353C1" w:rsidR="00035AF8">
        <w:rPr>
          <w:rFonts w:ascii="Times New Roman" w:hAnsi="Times New Roman"/>
        </w:rPr>
        <w:t>preukazujúci vznik právnickej osoby, nie starší ako tri mesiace</w:t>
      </w:r>
      <w:r w:rsidRPr="001353C1" w:rsidR="002B47B0">
        <w:rPr>
          <w:rFonts w:ascii="Times New Roman" w:hAnsi="Times New Roman"/>
        </w:rPr>
        <w:t>;</w:t>
      </w:r>
      <w:r w:rsidRPr="001353C1" w:rsidR="00035AF8">
        <w:rPr>
          <w:rFonts w:ascii="Times New Roman" w:hAnsi="Times New Roman"/>
          <w:color w:val="000000"/>
        </w:rPr>
        <w:t xml:space="preserve"> </w:t>
      </w:r>
      <w:r w:rsidRPr="001353C1" w:rsidR="00035AF8">
        <w:rPr>
          <w:rFonts w:ascii="Times New Roman" w:hAnsi="Times New Roman"/>
        </w:rPr>
        <w:t xml:space="preserve">a ak ide o právnickú osobu so sídlom v zahraničí </w:t>
      </w:r>
      <w:r w:rsidRPr="001353C1">
        <w:rPr>
          <w:rFonts w:ascii="Times New Roman" w:hAnsi="Times New Roman"/>
        </w:rPr>
        <w:t>výpis z registra alebo z inej evidencie, do ktorej je zapísaná,</w:t>
      </w:r>
      <w:r w:rsidRPr="001353C1" w:rsidR="00160670">
        <w:rPr>
          <w:rFonts w:ascii="Times New Roman" w:hAnsi="Times New Roman"/>
        </w:rPr>
        <w:t xml:space="preserve"> nie starší ako tri mesiace, </w:t>
      </w:r>
    </w:p>
    <w:p w:rsidR="00D445AB" w:rsidRPr="001353C1" w:rsidP="00A77E56">
      <w:pPr>
        <w:tabs>
          <w:tab w:val="left" w:pos="360"/>
        </w:tabs>
        <w:bidi w:val="0"/>
        <w:ind w:left="720" w:hanging="720"/>
        <w:jc w:val="both"/>
        <w:rPr>
          <w:rFonts w:ascii="Times New Roman" w:hAnsi="Times New Roman"/>
        </w:rPr>
      </w:pPr>
      <w:r w:rsidRPr="001353C1">
        <w:rPr>
          <w:rFonts w:ascii="Times New Roman" w:hAnsi="Times New Roman"/>
        </w:rPr>
        <w:t xml:space="preserve">      6.  zoznam právnických osôb a fyzických osôb, ktorých podiel predstavuje kvalifikovanú  účasť na</w:t>
      </w:r>
      <w:r w:rsidRPr="001353C1">
        <w:rPr>
          <w:rFonts w:ascii="Times New Roman" w:hAnsi="Times New Roman"/>
          <w:color w:val="000000"/>
        </w:rPr>
        <w:t xml:space="preserve"> základnom imaní alebo na hlasovacích právach žiadateľa; osobitne sa uvedú tie osoby, ktoré vykonávajú nad žiadateľom kontrolu alebo, ktorých je žiadateľ dcérskou spoločnosťou, vrátane údajov podľa odseku 1 písm. a) a b) a údajov o spôsobe vykonávania kontroly nad žiadateľom, </w:t>
      </w:r>
    </w:p>
    <w:p w:rsidR="00D445AB" w:rsidRPr="001353C1" w:rsidP="00A77E56">
      <w:pPr>
        <w:tabs>
          <w:tab w:val="left" w:pos="360"/>
        </w:tabs>
        <w:bidi w:val="0"/>
        <w:jc w:val="both"/>
        <w:rPr>
          <w:rFonts w:ascii="Times New Roman" w:hAnsi="Times New Roman"/>
          <w:color w:val="000000"/>
        </w:rPr>
      </w:pPr>
      <w:r w:rsidRPr="001353C1">
        <w:rPr>
          <w:rFonts w:ascii="Times New Roman" w:hAnsi="Times New Roman"/>
        </w:rPr>
        <w:t xml:space="preserve">      7.   </w:t>
      </w:r>
      <w:r w:rsidRPr="001353C1">
        <w:rPr>
          <w:rFonts w:ascii="Times New Roman" w:hAnsi="Times New Roman"/>
          <w:color w:val="000000"/>
        </w:rPr>
        <w:t xml:space="preserve">prehľad o majetkovej </w:t>
      </w:r>
      <w:r w:rsidRPr="001353C1" w:rsidR="008D4713">
        <w:rPr>
          <w:rFonts w:ascii="Times New Roman" w:hAnsi="Times New Roman"/>
          <w:color w:val="000000"/>
        </w:rPr>
        <w:t xml:space="preserve">situácii </w:t>
      </w:r>
      <w:r w:rsidRPr="001353C1">
        <w:rPr>
          <w:rFonts w:ascii="Times New Roman" w:hAnsi="Times New Roman"/>
          <w:color w:val="000000"/>
        </w:rPr>
        <w:t xml:space="preserve">a finančnej situácii žiadateľa, </w:t>
      </w:r>
    </w:p>
    <w:p w:rsidR="00D445AB" w:rsidRPr="001353C1" w:rsidP="00A77E56">
      <w:pPr>
        <w:bidi w:val="0"/>
        <w:ind w:left="720" w:hanging="360"/>
        <w:jc w:val="both"/>
        <w:rPr>
          <w:rFonts w:ascii="Times New Roman" w:hAnsi="Times New Roman"/>
        </w:rPr>
      </w:pPr>
      <w:r w:rsidRPr="001353C1">
        <w:rPr>
          <w:rFonts w:ascii="Times New Roman" w:hAnsi="Times New Roman"/>
        </w:rPr>
        <w:t>8.  písomná informácia o pôvode, objeme a skladbe finančných prostriedkov, ktoré budú použité na nadobudnutie alebo zvýšenie kvalifikovanej účasti alebo na to, aby sa poisťovňa alebo zaisťovňa stala   dcérskou spoločnosťou, vrátane informácie o výške vlastných zdrojov určených na vykonanie týchto úkonov a doklady preukazujúce tieto skutočnosti,</w:t>
      </w:r>
    </w:p>
    <w:p w:rsidR="006A0778" w:rsidRPr="001353C1" w:rsidP="00A77E56">
      <w:pPr>
        <w:bidi w:val="0"/>
        <w:ind w:left="720" w:hanging="360"/>
        <w:jc w:val="both"/>
        <w:rPr>
          <w:rFonts w:ascii="Times New Roman" w:hAnsi="Times New Roman"/>
        </w:rPr>
      </w:pPr>
      <w:r w:rsidRPr="001353C1" w:rsidR="00D445AB">
        <w:rPr>
          <w:rFonts w:ascii="Times New Roman" w:hAnsi="Times New Roman"/>
        </w:rPr>
        <w:t xml:space="preserve">9. </w:t>
      </w:r>
      <w:r w:rsidRPr="001353C1">
        <w:rPr>
          <w:rFonts w:ascii="Times New Roman" w:hAnsi="Times New Roman"/>
        </w:rPr>
        <w:t xml:space="preserve">účtovné závierky overené audítorom, ak takémuto overeniu podliehajú, spolu so  správou audítora a správy o hospodárení </w:t>
      </w:r>
      <w:r w:rsidRPr="001353C1" w:rsidR="0076705B">
        <w:rPr>
          <w:rFonts w:ascii="Times New Roman" w:hAnsi="Times New Roman"/>
        </w:rPr>
        <w:t xml:space="preserve">alebo iné obdobné správy, ak sa správy o hospodárení alebo iné obdobné správy v súlade s právnymi predpismi </w:t>
      </w:r>
      <w:r w:rsidRPr="001353C1" w:rsidR="00525AD8">
        <w:rPr>
          <w:rFonts w:ascii="Times New Roman" w:hAnsi="Times New Roman"/>
        </w:rPr>
        <w:t xml:space="preserve">príslušného </w:t>
      </w:r>
      <w:r w:rsidRPr="001353C1" w:rsidR="0076705B">
        <w:rPr>
          <w:rFonts w:ascii="Times New Roman" w:hAnsi="Times New Roman"/>
        </w:rPr>
        <w:t xml:space="preserve">štátu vyhotovujú, </w:t>
      </w:r>
      <w:r w:rsidRPr="001353C1">
        <w:rPr>
          <w:rFonts w:ascii="Times New Roman" w:hAnsi="Times New Roman"/>
        </w:rPr>
        <w:t xml:space="preserve">schválené valným zhromaždením </w:t>
      </w:r>
      <w:r w:rsidRPr="001353C1" w:rsidR="0076705B">
        <w:rPr>
          <w:rFonts w:ascii="Times New Roman" w:hAnsi="Times New Roman"/>
        </w:rPr>
        <w:t xml:space="preserve">alebo iným príslušným orgánom žiadateľa </w:t>
      </w:r>
      <w:r w:rsidRPr="001353C1">
        <w:rPr>
          <w:rFonts w:ascii="Times New Roman" w:hAnsi="Times New Roman"/>
        </w:rPr>
        <w:t>za bezprostredne predchádzajúce tri účtovné obdobia; ak je žiadateľ súčasťou konsolidovaného celku, prílohou je aj audítorom overená konsolidovaná účtovná závierka spolu so správou audítora za bezprostredne predchádzajúce tri účtovné obdobia; ak právnická osoba vznikla pred menej ako tromi rokmi pred podaním žiadosti o udelenie predchádzajúceho súhlasu, predkladajú sa uvedené doklady len za obdobie od jej vzniku; ak účtovná závierka, ktorá podlieha overeniu ešte nebola ku dňu  podania žiadosti o udelenie predchádzajúceho súhlasu audítorom overená, predkladá sa aj neoverená účtovná závierka,</w:t>
      </w:r>
    </w:p>
    <w:p w:rsidR="00765D59" w:rsidRPr="001353C1" w:rsidP="00A77E56">
      <w:pPr>
        <w:bidi w:val="0"/>
        <w:ind w:left="720" w:hanging="720"/>
        <w:jc w:val="both"/>
        <w:rPr>
          <w:rFonts w:ascii="Times New Roman" w:hAnsi="Times New Roman"/>
        </w:rPr>
      </w:pPr>
      <w:r w:rsidRPr="001353C1" w:rsidR="006A0778">
        <w:rPr>
          <w:rFonts w:ascii="Times New Roman" w:hAnsi="Times New Roman"/>
        </w:rPr>
        <w:t xml:space="preserve">     10. </w:t>
      </w:r>
      <w:r w:rsidRPr="001353C1">
        <w:rPr>
          <w:rFonts w:ascii="Times New Roman" w:hAnsi="Times New Roman"/>
        </w:rPr>
        <w:t xml:space="preserve">písomné vyhlásenie žiadateľa o tom, </w:t>
      </w:r>
      <w:r w:rsidRPr="001353C1" w:rsidR="00A53FED">
        <w:rPr>
          <w:rFonts w:ascii="Times New Roman" w:hAnsi="Times New Roman"/>
        </w:rPr>
        <w:t xml:space="preserve">že </w:t>
      </w:r>
      <w:r w:rsidRPr="001353C1">
        <w:rPr>
          <w:rFonts w:ascii="Times New Roman" w:hAnsi="Times New Roman"/>
        </w:rPr>
        <w:t xml:space="preserve">finančné prostriedky, ktoré budú použité na nadobudnutie alebo zvýšenie kvalifikovanej účasti na poisťovni alebo zaisťovni alebo na to, aby sa poisťovňa alebo zaisťovňa stala dcérskou spoločnosťou, nepochádzajú z trestnej </w:t>
      </w:r>
      <w:r w:rsidRPr="001353C1" w:rsidR="00C57AA7">
        <w:rPr>
          <w:rFonts w:ascii="Times New Roman" w:hAnsi="Times New Roman"/>
        </w:rPr>
        <w:t>činnosti</w:t>
      </w:r>
      <w:r w:rsidRPr="001353C1" w:rsidR="00F43EA6">
        <w:rPr>
          <w:rFonts w:ascii="Times New Roman" w:hAnsi="Times New Roman"/>
          <w:vertAlign w:val="superscript"/>
        </w:rPr>
        <w:t>5)</w:t>
      </w:r>
      <w:r w:rsidRPr="001353C1">
        <w:rPr>
          <w:rFonts w:ascii="Times New Roman" w:hAnsi="Times New Roman"/>
        </w:rPr>
        <w:t xml:space="preserve">, </w:t>
      </w:r>
    </w:p>
    <w:p w:rsidR="00D445AB" w:rsidRPr="001353C1" w:rsidP="00A77E56">
      <w:pPr>
        <w:bidi w:val="0"/>
        <w:ind w:left="705" w:hanging="705"/>
        <w:jc w:val="both"/>
        <w:rPr>
          <w:rFonts w:ascii="Times New Roman" w:hAnsi="Times New Roman"/>
        </w:rPr>
      </w:pPr>
      <w:r w:rsidRPr="001353C1" w:rsidR="006A0778">
        <w:rPr>
          <w:rFonts w:ascii="Times New Roman" w:hAnsi="Times New Roman"/>
        </w:rPr>
        <w:t xml:space="preserve">     11.</w:t>
        <w:tab/>
        <w:t xml:space="preserve">ratingové hodnotenie, ak bolo pre žiadateľa vypracované za obdobie </w:t>
      </w:r>
      <w:r w:rsidRPr="001353C1" w:rsidR="00765D59">
        <w:rPr>
          <w:rFonts w:ascii="Times New Roman" w:hAnsi="Times New Roman"/>
        </w:rPr>
        <w:t>bezprostredne predchádzajúcich t</w:t>
      </w:r>
      <w:r w:rsidRPr="001353C1" w:rsidR="006A0778">
        <w:rPr>
          <w:rFonts w:ascii="Times New Roman" w:hAnsi="Times New Roman"/>
        </w:rPr>
        <w:t>roch rokov.</w:t>
      </w:r>
    </w:p>
    <w:p w:rsidR="00D445AB" w:rsidRPr="001353C1" w:rsidP="00A77E56">
      <w:pPr>
        <w:bidi w:val="0"/>
        <w:ind w:left="720" w:hanging="720"/>
        <w:jc w:val="both"/>
        <w:rPr>
          <w:rFonts w:ascii="Times New Roman" w:hAnsi="Times New Roman"/>
        </w:rPr>
      </w:pPr>
      <w:r w:rsidRPr="001353C1">
        <w:rPr>
          <w:rFonts w:ascii="Times New Roman" w:hAnsi="Times New Roman"/>
        </w:rPr>
        <w:t xml:space="preserve">    </w:t>
      </w:r>
    </w:p>
    <w:p w:rsidR="00B730CD" w:rsidRPr="001353C1" w:rsidP="00A77E56">
      <w:pPr>
        <w:autoSpaceDE w:val="0"/>
        <w:autoSpaceDN w:val="0"/>
        <w:bidi w:val="0"/>
        <w:adjustRightInd w:val="0"/>
        <w:jc w:val="both"/>
        <w:rPr>
          <w:rFonts w:ascii="Times New Roman" w:hAnsi="Times New Roman"/>
          <w:color w:val="000000"/>
        </w:rPr>
      </w:pPr>
      <w:r w:rsidRPr="001353C1" w:rsidR="00A04BBD">
        <w:rPr>
          <w:rFonts w:ascii="Times New Roman" w:hAnsi="Times New Roman"/>
          <w:color w:val="000000"/>
        </w:rPr>
        <w:t xml:space="preserve">  </w:t>
      </w:r>
      <w:r w:rsidRPr="001353C1" w:rsidR="00765D59">
        <w:rPr>
          <w:rFonts w:ascii="Times New Roman" w:hAnsi="Times New Roman"/>
          <w:color w:val="000000"/>
        </w:rPr>
        <w:t xml:space="preserve">          </w:t>
      </w:r>
      <w:r w:rsidRPr="001353C1">
        <w:rPr>
          <w:rFonts w:ascii="Times New Roman" w:hAnsi="Times New Roman"/>
          <w:color w:val="000000"/>
        </w:rPr>
        <w:t xml:space="preserve">(4) Ak by sa v dôsledku získania podielu podľa § </w:t>
      </w:r>
      <w:r w:rsidRPr="001353C1" w:rsidR="002743E0">
        <w:rPr>
          <w:rFonts w:ascii="Times New Roman" w:hAnsi="Times New Roman"/>
          <w:color w:val="000000"/>
        </w:rPr>
        <w:t>77 ods. 1 písm. a)</w:t>
      </w:r>
      <w:r w:rsidRPr="001353C1">
        <w:rPr>
          <w:rFonts w:ascii="Times New Roman" w:hAnsi="Times New Roman"/>
          <w:color w:val="000000"/>
        </w:rPr>
        <w:t xml:space="preserve"> zákona  poisťovňa alebo zaisťovňa stala súčasťou finančného konglomerátu, ktorého súčasťou je aj zmiešaná finančná holdingová spoločnosť, prílohou k žiadosti </w:t>
      </w:r>
      <w:r w:rsidRPr="001353C1" w:rsidR="00D450DC">
        <w:rPr>
          <w:rFonts w:ascii="Times New Roman" w:hAnsi="Times New Roman"/>
        </w:rPr>
        <w:t>o udelenie predchádzajúceho súhlasu</w:t>
      </w:r>
      <w:r w:rsidRPr="001353C1" w:rsidR="00D450DC">
        <w:rPr>
          <w:rFonts w:ascii="Times New Roman" w:hAnsi="Times New Roman"/>
          <w:color w:val="000000"/>
        </w:rPr>
        <w:t xml:space="preserve"> </w:t>
      </w:r>
      <w:r w:rsidRPr="001353C1">
        <w:rPr>
          <w:rFonts w:ascii="Times New Roman" w:hAnsi="Times New Roman"/>
          <w:color w:val="000000"/>
        </w:rPr>
        <w:t>podľa odseku 1 sú</w:t>
      </w:r>
    </w:p>
    <w:p w:rsidR="00B730CD" w:rsidRPr="001353C1" w:rsidP="00A77E56">
      <w:pPr>
        <w:autoSpaceDE w:val="0"/>
        <w:autoSpaceDN w:val="0"/>
        <w:bidi w:val="0"/>
        <w:adjustRightInd w:val="0"/>
        <w:jc w:val="both"/>
        <w:rPr>
          <w:rFonts w:ascii="Times New Roman" w:hAnsi="Times New Roman"/>
          <w:color w:val="000000"/>
        </w:rPr>
      </w:pPr>
      <w:r w:rsidRPr="001353C1">
        <w:rPr>
          <w:rFonts w:ascii="Times New Roman" w:hAnsi="Times New Roman"/>
          <w:color w:val="000000"/>
        </w:rPr>
        <w:t>a) odborný životopis, doklady o dosiahnutom vzdelaní a odbornej praxi členov štatutárneho orgánu  zmiešanej finančnej holdingovej spoločnosti,</w:t>
      </w:r>
    </w:p>
    <w:p w:rsidR="00B730CD" w:rsidRPr="001353C1" w:rsidP="00A77E56">
      <w:pPr>
        <w:autoSpaceDE w:val="0"/>
        <w:autoSpaceDN w:val="0"/>
        <w:bidi w:val="0"/>
        <w:adjustRightInd w:val="0"/>
        <w:jc w:val="both"/>
        <w:rPr>
          <w:rFonts w:ascii="Times New Roman" w:hAnsi="Times New Roman"/>
          <w:color w:val="000000"/>
        </w:rPr>
      </w:pPr>
      <w:r w:rsidRPr="001353C1">
        <w:rPr>
          <w:rFonts w:ascii="Times New Roman" w:hAnsi="Times New Roman"/>
          <w:color w:val="000000"/>
        </w:rPr>
        <w:t xml:space="preserve">b) výpis z registra trestov nie starší ako tri mesiace členov štatutárneho orgánu zmiešanej finančnej holdingovej spoločnosti; ak ide o </w:t>
      </w:r>
      <w:r w:rsidRPr="001353C1" w:rsidR="00C57AA7">
        <w:rPr>
          <w:rFonts w:ascii="Times New Roman" w:hAnsi="Times New Roman"/>
        </w:rPr>
        <w:t>cudzinca</w:t>
      </w:r>
      <w:r w:rsidRPr="001353C1" w:rsidR="00F43EA6">
        <w:rPr>
          <w:rFonts w:ascii="Times New Roman" w:hAnsi="Times New Roman"/>
          <w:vertAlign w:val="superscript"/>
        </w:rPr>
        <w:t>2)</w:t>
      </w:r>
      <w:r w:rsidRPr="001353C1">
        <w:rPr>
          <w:rFonts w:ascii="Times New Roman" w:hAnsi="Times New Roman"/>
          <w:color w:val="000000"/>
        </w:rPr>
        <w:t>, pr</w:t>
      </w:r>
      <w:r w:rsidRPr="001353C1" w:rsidR="001D6EA1">
        <w:rPr>
          <w:rFonts w:ascii="Times New Roman" w:hAnsi="Times New Roman"/>
          <w:color w:val="000000"/>
        </w:rPr>
        <w:t xml:space="preserve">edkladá sa obdobné potvrdenie </w:t>
      </w:r>
      <w:r w:rsidRPr="001353C1">
        <w:rPr>
          <w:rFonts w:ascii="Times New Roman" w:hAnsi="Times New Roman"/>
          <w:color w:val="000000"/>
        </w:rPr>
        <w:t xml:space="preserve"> vydané príslušným orgánom štátu</w:t>
      </w:r>
      <w:r w:rsidRPr="001353C1" w:rsidR="001D6EA1">
        <w:rPr>
          <w:rFonts w:ascii="Times New Roman" w:hAnsi="Times New Roman"/>
          <w:color w:val="000000"/>
        </w:rPr>
        <w:t xml:space="preserve"> jeho obvyklého pobytu</w:t>
      </w:r>
      <w:r w:rsidRPr="001353C1">
        <w:rPr>
          <w:rFonts w:ascii="Times New Roman" w:hAnsi="Times New Roman"/>
          <w:color w:val="000000"/>
        </w:rPr>
        <w:t xml:space="preserve">, </w:t>
      </w:r>
    </w:p>
    <w:p w:rsidR="002743E0" w:rsidRPr="001353C1" w:rsidP="002743E0">
      <w:pPr>
        <w:bidi w:val="0"/>
        <w:jc w:val="both"/>
        <w:rPr>
          <w:rFonts w:ascii="Times New Roman" w:hAnsi="Times New Roman"/>
          <w:color w:val="00FF00"/>
        </w:rPr>
      </w:pPr>
      <w:r w:rsidRPr="001353C1">
        <w:rPr>
          <w:rFonts w:ascii="Times New Roman" w:hAnsi="Times New Roman"/>
        </w:rPr>
        <w:t xml:space="preserve">c) písomné vyhlásenie </w:t>
      </w:r>
      <w:r w:rsidRPr="001353C1">
        <w:rPr>
          <w:rFonts w:ascii="Times New Roman" w:hAnsi="Times New Roman"/>
          <w:color w:val="000000"/>
        </w:rPr>
        <w:t>členov štatutárneho orgánu zmiešanej finančnej holdingovej spoločnosti</w:t>
      </w:r>
      <w:r w:rsidRPr="001353C1">
        <w:rPr>
          <w:rFonts w:ascii="Times New Roman" w:hAnsi="Times New Roman"/>
        </w:rPr>
        <w:t xml:space="preserve"> o splnení podmienok podľa § 24 ods. 4 písm. d) až f) zákona </w:t>
      </w:r>
      <w:r w:rsidRPr="001353C1" w:rsidR="009E2F75">
        <w:rPr>
          <w:rFonts w:ascii="Times New Roman" w:hAnsi="Times New Roman"/>
        </w:rPr>
        <w:t>v prípade</w:t>
      </w:r>
      <w:r w:rsidRPr="001353C1" w:rsidR="003664F9">
        <w:rPr>
          <w:rFonts w:ascii="Times New Roman" w:hAnsi="Times New Roman"/>
        </w:rPr>
        <w:t>, ak sa niektorý</w:t>
      </w:r>
      <w:r w:rsidRPr="001353C1" w:rsidR="009E2F75">
        <w:rPr>
          <w:rFonts w:ascii="Times New Roman" w:hAnsi="Times New Roman"/>
        </w:rPr>
        <w:t xml:space="preserve"> z členov štatutárneho orgánu žiadateľa v dôsledku nadobudnutia </w:t>
      </w:r>
      <w:r w:rsidRPr="001353C1" w:rsidR="009E2F75">
        <w:rPr>
          <w:rFonts w:ascii="Times New Roman" w:hAnsi="Times New Roman"/>
          <w:color w:val="000000"/>
        </w:rPr>
        <w:t>alebo zvýšenia kvalifikovanej účasti na poisťovni alebo zaisťovni</w:t>
      </w:r>
      <w:r w:rsidRPr="001353C1" w:rsidR="00EE3478">
        <w:rPr>
          <w:rFonts w:ascii="Times New Roman" w:hAnsi="Times New Roman"/>
          <w:color w:val="000000"/>
        </w:rPr>
        <w:t xml:space="preserve"> </w:t>
      </w:r>
      <w:r w:rsidRPr="001353C1" w:rsidR="003664F9">
        <w:rPr>
          <w:rFonts w:ascii="Times New Roman" w:hAnsi="Times New Roman"/>
          <w:color w:val="000000"/>
        </w:rPr>
        <w:t>stane</w:t>
      </w:r>
      <w:r w:rsidRPr="001353C1" w:rsidR="00EE3478">
        <w:rPr>
          <w:rFonts w:ascii="Times New Roman" w:hAnsi="Times New Roman"/>
          <w:color w:val="000000"/>
        </w:rPr>
        <w:t xml:space="preserve"> jednou z osôb</w:t>
      </w:r>
      <w:r w:rsidRPr="001353C1" w:rsidR="009E2F75">
        <w:rPr>
          <w:rFonts w:ascii="Times New Roman" w:hAnsi="Times New Roman"/>
          <w:color w:val="000000"/>
        </w:rPr>
        <w:t xml:space="preserve">, ktoré skutočne riadia poisťovňu alebo zaisťovňu alebo </w:t>
      </w:r>
      <w:r w:rsidRPr="001353C1" w:rsidR="00EE3478">
        <w:rPr>
          <w:rFonts w:ascii="Times New Roman" w:hAnsi="Times New Roman"/>
        </w:rPr>
        <w:t>bude</w:t>
      </w:r>
      <w:r w:rsidRPr="001353C1" w:rsidR="009E2F75">
        <w:rPr>
          <w:rFonts w:ascii="Times New Roman" w:hAnsi="Times New Roman"/>
        </w:rPr>
        <w:t xml:space="preserve"> </w:t>
      </w:r>
      <w:r w:rsidRPr="001353C1" w:rsidR="00FD538D">
        <w:rPr>
          <w:rFonts w:ascii="Times New Roman" w:hAnsi="Times New Roman"/>
        </w:rPr>
        <w:t>zod</w:t>
      </w:r>
      <w:r w:rsidRPr="001353C1" w:rsidR="009E2F75">
        <w:rPr>
          <w:rFonts w:ascii="Times New Roman" w:hAnsi="Times New Roman"/>
        </w:rPr>
        <w:t xml:space="preserve">povedať za </w:t>
      </w:r>
      <w:r w:rsidRPr="001353C1" w:rsidR="00FD538D">
        <w:rPr>
          <w:rFonts w:ascii="Times New Roman" w:hAnsi="Times New Roman"/>
        </w:rPr>
        <w:t>inú kľúčovú</w:t>
      </w:r>
      <w:r w:rsidRPr="001353C1" w:rsidR="009E2F75">
        <w:rPr>
          <w:rFonts w:ascii="Times New Roman" w:hAnsi="Times New Roman"/>
          <w:color w:val="000000"/>
        </w:rPr>
        <w:t xml:space="preserve"> funkci</w:t>
      </w:r>
      <w:r w:rsidRPr="001353C1" w:rsidR="00FD538D">
        <w:rPr>
          <w:rFonts w:ascii="Times New Roman" w:hAnsi="Times New Roman"/>
          <w:color w:val="000000"/>
        </w:rPr>
        <w:t>u</w:t>
      </w:r>
      <w:r w:rsidRPr="001353C1" w:rsidR="009E2F75">
        <w:rPr>
          <w:rFonts w:ascii="Times New Roman" w:hAnsi="Times New Roman"/>
          <w:color w:val="000000"/>
        </w:rPr>
        <w:t>,</w:t>
      </w:r>
    </w:p>
    <w:p w:rsidR="00B730CD" w:rsidRPr="001353C1" w:rsidP="00A77E56">
      <w:pPr>
        <w:autoSpaceDE w:val="0"/>
        <w:autoSpaceDN w:val="0"/>
        <w:bidi w:val="0"/>
        <w:adjustRightInd w:val="0"/>
        <w:jc w:val="both"/>
        <w:rPr>
          <w:rFonts w:ascii="Times New Roman" w:hAnsi="Times New Roman"/>
          <w:color w:val="000000"/>
        </w:rPr>
      </w:pPr>
      <w:r w:rsidRPr="001353C1">
        <w:rPr>
          <w:rFonts w:ascii="Times New Roman" w:hAnsi="Times New Roman"/>
          <w:color w:val="000000"/>
        </w:rPr>
        <w:t xml:space="preserve">d) doklady preukazujúce vhodnosť </w:t>
      </w:r>
      <w:r w:rsidRPr="001353C1" w:rsidR="001D6EA1">
        <w:rPr>
          <w:rFonts w:ascii="Times New Roman" w:hAnsi="Times New Roman"/>
          <w:color w:val="000000"/>
        </w:rPr>
        <w:t xml:space="preserve">akcionárov </w:t>
      </w:r>
      <w:r w:rsidRPr="001353C1">
        <w:rPr>
          <w:rFonts w:ascii="Times New Roman" w:hAnsi="Times New Roman"/>
          <w:color w:val="000000"/>
        </w:rPr>
        <w:t>kontrolujúcich zmiešanú finančnú holdingovú spoločnosť</w:t>
      </w:r>
      <w:r w:rsidRPr="001353C1" w:rsidR="001D6EA1">
        <w:rPr>
          <w:rFonts w:ascii="Times New Roman" w:hAnsi="Times New Roman"/>
          <w:color w:val="000000"/>
        </w:rPr>
        <w:t>,</w:t>
      </w:r>
      <w:r w:rsidRPr="001353C1">
        <w:rPr>
          <w:rFonts w:ascii="Times New Roman" w:hAnsi="Times New Roman"/>
          <w:color w:val="000000"/>
        </w:rPr>
        <w:t xml:space="preserve"> a to primerane podľa </w:t>
      </w:r>
      <w:r w:rsidRPr="001353C1" w:rsidR="00525AD8">
        <w:rPr>
          <w:rFonts w:ascii="Times New Roman" w:hAnsi="Times New Roman"/>
          <w:color w:val="000000"/>
        </w:rPr>
        <w:t xml:space="preserve">odsekov </w:t>
      </w:r>
      <w:r w:rsidRPr="001353C1">
        <w:rPr>
          <w:rFonts w:ascii="Times New Roman" w:hAnsi="Times New Roman"/>
          <w:color w:val="000000"/>
        </w:rPr>
        <w:t>2 a 3.</w:t>
      </w:r>
    </w:p>
    <w:p w:rsidR="00A04BBD" w:rsidRPr="001353C1" w:rsidP="00A77E56">
      <w:pPr>
        <w:tabs>
          <w:tab w:val="left" w:pos="1740"/>
        </w:tabs>
        <w:bidi w:val="0"/>
        <w:jc w:val="both"/>
        <w:rPr>
          <w:rFonts w:ascii="Times New Roman" w:hAnsi="Times New Roman"/>
          <w:color w:val="000000"/>
        </w:rPr>
      </w:pPr>
      <w:r w:rsidRPr="001353C1" w:rsidR="00765D59">
        <w:rPr>
          <w:rFonts w:ascii="Times New Roman" w:hAnsi="Times New Roman"/>
          <w:color w:val="000000"/>
        </w:rPr>
        <w:t xml:space="preserve"> </w:t>
      </w:r>
    </w:p>
    <w:p w:rsidR="00B730CD" w:rsidRPr="001353C1" w:rsidP="00A77E56">
      <w:pPr>
        <w:bidi w:val="0"/>
        <w:ind w:firstLine="708"/>
        <w:jc w:val="both"/>
        <w:rPr>
          <w:rFonts w:ascii="Times New Roman" w:hAnsi="Times New Roman"/>
          <w:bCs/>
        </w:rPr>
      </w:pPr>
      <w:r w:rsidRPr="001353C1" w:rsidR="005663D3">
        <w:rPr>
          <w:rFonts w:ascii="Times New Roman" w:hAnsi="Times New Roman"/>
          <w:bCs/>
        </w:rPr>
        <w:t>(</w:t>
      </w:r>
      <w:r w:rsidRPr="001353C1">
        <w:rPr>
          <w:rFonts w:ascii="Times New Roman" w:hAnsi="Times New Roman"/>
          <w:bCs/>
        </w:rPr>
        <w:t>5</w:t>
      </w:r>
      <w:r w:rsidRPr="001353C1" w:rsidR="005663D3">
        <w:rPr>
          <w:rFonts w:ascii="Times New Roman" w:hAnsi="Times New Roman"/>
          <w:bCs/>
        </w:rPr>
        <w:t>)</w:t>
      </w:r>
      <w:r w:rsidRPr="001353C1" w:rsidR="005663D3">
        <w:rPr>
          <w:rFonts w:ascii="Times New Roman" w:hAnsi="Times New Roman"/>
          <w:b/>
          <w:bCs/>
        </w:rPr>
        <w:t xml:space="preserve"> </w:t>
      </w:r>
      <w:r w:rsidRPr="001353C1" w:rsidR="005663D3">
        <w:rPr>
          <w:rFonts w:ascii="Times New Roman" w:hAnsi="Times New Roman"/>
          <w:bCs/>
        </w:rPr>
        <w:t xml:space="preserve">Na nadobudnutie alebo zvýšenie kvalifikovanej účasti alebo na to, aby sa stala poisťovňa alebo zaisťovňa dcérskou spoločnosťou </w:t>
      </w:r>
      <w:r w:rsidRPr="001353C1">
        <w:rPr>
          <w:rFonts w:ascii="Times New Roman" w:hAnsi="Times New Roman"/>
          <w:bCs/>
        </w:rPr>
        <w:t xml:space="preserve">podľa § </w:t>
      </w:r>
      <w:r w:rsidRPr="001353C1" w:rsidR="002743E0">
        <w:rPr>
          <w:rFonts w:ascii="Times New Roman" w:hAnsi="Times New Roman"/>
          <w:bCs/>
        </w:rPr>
        <w:t>77 ods. 1</w:t>
      </w:r>
      <w:r w:rsidRPr="001353C1">
        <w:rPr>
          <w:rFonts w:ascii="Times New Roman" w:hAnsi="Times New Roman"/>
          <w:bCs/>
        </w:rPr>
        <w:t xml:space="preserve"> písm. a) zákona </w:t>
      </w:r>
      <w:r w:rsidRPr="001353C1" w:rsidR="005663D3">
        <w:rPr>
          <w:rFonts w:ascii="Times New Roman" w:hAnsi="Times New Roman"/>
          <w:bCs/>
        </w:rPr>
        <w:t>prostredníctvom nepriameho podielu alebo významného vplyvu</w:t>
      </w:r>
      <w:r w:rsidRPr="001353C1" w:rsidR="00712A35">
        <w:rPr>
          <w:rFonts w:ascii="Times New Roman" w:hAnsi="Times New Roman"/>
          <w:bCs/>
        </w:rPr>
        <w:t>,</w:t>
      </w:r>
      <w:r w:rsidRPr="001353C1" w:rsidR="005663D3">
        <w:rPr>
          <w:rFonts w:ascii="Times New Roman" w:hAnsi="Times New Roman"/>
          <w:bCs/>
        </w:rPr>
        <w:t xml:space="preserve"> sa ustanovenia </w:t>
      </w:r>
      <w:r w:rsidRPr="001353C1" w:rsidR="00712A35">
        <w:rPr>
          <w:rFonts w:ascii="Times New Roman" w:hAnsi="Times New Roman"/>
          <w:bCs/>
        </w:rPr>
        <w:t xml:space="preserve">odsekov </w:t>
      </w:r>
      <w:r w:rsidRPr="001353C1" w:rsidR="005663D3">
        <w:rPr>
          <w:rFonts w:ascii="Times New Roman" w:hAnsi="Times New Roman"/>
          <w:bCs/>
        </w:rPr>
        <w:t xml:space="preserve">1 až 3 vzťahujú primerane. </w:t>
      </w:r>
    </w:p>
    <w:p w:rsidR="00B06AA0" w:rsidRPr="001353C1" w:rsidP="000613A0">
      <w:pPr>
        <w:bidi w:val="0"/>
        <w:rPr>
          <w:rFonts w:ascii="Times New Roman" w:hAnsi="Times New Roman"/>
          <w:b/>
          <w:bCs/>
          <w:color w:val="000000"/>
        </w:rPr>
      </w:pPr>
    </w:p>
    <w:p w:rsidR="00B06AA0" w:rsidRPr="001353C1" w:rsidP="00B06AA0">
      <w:pPr>
        <w:bidi w:val="0"/>
        <w:jc w:val="center"/>
        <w:rPr>
          <w:rFonts w:ascii="Times New Roman" w:hAnsi="Times New Roman"/>
          <w:b/>
          <w:bCs/>
          <w:color w:val="000000"/>
        </w:rPr>
      </w:pPr>
      <w:r w:rsidRPr="001353C1">
        <w:rPr>
          <w:rFonts w:ascii="Times New Roman" w:hAnsi="Times New Roman"/>
          <w:b/>
          <w:bCs/>
          <w:color w:val="000000"/>
        </w:rPr>
        <w:t>§ 2</w:t>
      </w:r>
    </w:p>
    <w:p w:rsidR="00B06AA0" w:rsidRPr="001353C1" w:rsidP="00B06AA0">
      <w:pPr>
        <w:bidi w:val="0"/>
        <w:jc w:val="center"/>
        <w:rPr>
          <w:rFonts w:ascii="Times New Roman" w:hAnsi="Times New Roman"/>
          <w:b/>
          <w:bCs/>
          <w:color w:val="000000"/>
        </w:rPr>
      </w:pPr>
    </w:p>
    <w:p w:rsidR="00B06AA0" w:rsidRPr="001353C1" w:rsidP="001353C1">
      <w:pPr>
        <w:bidi w:val="0"/>
        <w:jc w:val="center"/>
        <w:rPr>
          <w:rFonts w:ascii="Times New Roman" w:hAnsi="Times New Roman"/>
          <w:b/>
        </w:rPr>
      </w:pPr>
      <w:r w:rsidRPr="001353C1">
        <w:rPr>
          <w:rFonts w:ascii="Times New Roman" w:hAnsi="Times New Roman"/>
          <w:b/>
        </w:rPr>
        <w:t xml:space="preserve">Spôsob preukazovania splnenia podmienok na udelenie predchádzajúceho súhlasu Národnej banky Slovenska podľa § 77 ods. 1 písm. b) </w:t>
      </w:r>
      <w:r w:rsidR="001353C1">
        <w:rPr>
          <w:rFonts w:ascii="Times New Roman" w:hAnsi="Times New Roman"/>
          <w:b/>
        </w:rPr>
        <w:t>zákona</w:t>
      </w:r>
    </w:p>
    <w:p w:rsidR="00B06AA0" w:rsidRPr="001353C1" w:rsidP="00B06AA0">
      <w:pPr>
        <w:bidi w:val="0"/>
        <w:jc w:val="center"/>
        <w:rPr>
          <w:rFonts w:ascii="Times New Roman" w:hAnsi="Times New Roman"/>
          <w:b/>
          <w:bCs/>
          <w:color w:val="000000"/>
        </w:rPr>
      </w:pPr>
    </w:p>
    <w:p w:rsidR="00B06AA0" w:rsidRPr="001353C1" w:rsidP="00B06AA0">
      <w:pPr>
        <w:bidi w:val="0"/>
        <w:ind w:firstLine="708"/>
        <w:jc w:val="both"/>
        <w:rPr>
          <w:rFonts w:ascii="Times New Roman" w:hAnsi="Times New Roman"/>
          <w:color w:val="000000"/>
        </w:rPr>
      </w:pPr>
      <w:r w:rsidRPr="001353C1">
        <w:rPr>
          <w:rFonts w:ascii="Times New Roman" w:hAnsi="Times New Roman"/>
          <w:color w:val="000000"/>
        </w:rPr>
        <w:t xml:space="preserve">(1) Žiadosť o udelenie predchádzajúceho súhlasu na zlúčenie, splynutie alebo rozdelenie poisťovne alebo zaisťovne obsahuje </w:t>
      </w:r>
    </w:p>
    <w:p w:rsidR="00B06AA0" w:rsidRPr="001353C1" w:rsidP="00B06AA0">
      <w:pPr>
        <w:bidi w:val="0"/>
        <w:jc w:val="both"/>
        <w:rPr>
          <w:rFonts w:ascii="Times New Roman" w:hAnsi="Times New Roman"/>
          <w:color w:val="000000"/>
        </w:rPr>
      </w:pPr>
      <w:r w:rsidRPr="001353C1">
        <w:rPr>
          <w:rFonts w:ascii="Times New Roman" w:hAnsi="Times New Roman"/>
          <w:color w:val="000000"/>
        </w:rPr>
        <w:t>a) obchodné meno, sídlo a identifikačné číslo poisťovne alebo zaisťovne, ktorá sa má zlúčiť, splynúť alebo rozdeliť,</w:t>
      </w:r>
    </w:p>
    <w:p w:rsidR="00B06AA0" w:rsidRPr="001353C1" w:rsidP="00B06AA0">
      <w:pPr>
        <w:bidi w:val="0"/>
        <w:jc w:val="both"/>
        <w:rPr>
          <w:rFonts w:ascii="Times New Roman" w:hAnsi="Times New Roman"/>
          <w:color w:val="000000"/>
        </w:rPr>
      </w:pPr>
      <w:r w:rsidRPr="001353C1">
        <w:rPr>
          <w:rFonts w:ascii="Times New Roman" w:hAnsi="Times New Roman"/>
          <w:color w:val="000000"/>
        </w:rPr>
        <w:t>b) obchodné meno, sídlo a identifikačné číslo poisťovne, zaisťovne alebo inej právnickej osoby, s ktorou sa má poisťovňa alebo zaisťovňa zlúčiť alebo splynúť,</w:t>
      </w:r>
    </w:p>
    <w:p w:rsidR="00B06AA0" w:rsidRPr="001353C1" w:rsidP="00B06AA0">
      <w:pPr>
        <w:bidi w:val="0"/>
        <w:jc w:val="both"/>
        <w:rPr>
          <w:rFonts w:ascii="Times New Roman" w:hAnsi="Times New Roman"/>
          <w:color w:val="000000"/>
        </w:rPr>
      </w:pPr>
      <w:r w:rsidRPr="001353C1">
        <w:rPr>
          <w:rFonts w:ascii="Times New Roman" w:hAnsi="Times New Roman"/>
          <w:color w:val="000000"/>
        </w:rPr>
        <w:t>c) odôvodnenie zlúčenia, splynutia alebo rozdelenia poisťovne alebo zaisťovne,</w:t>
      </w:r>
    </w:p>
    <w:p w:rsidR="00B06AA0" w:rsidRPr="001353C1" w:rsidP="00B06AA0">
      <w:pPr>
        <w:bidi w:val="0"/>
        <w:jc w:val="both"/>
        <w:rPr>
          <w:rFonts w:ascii="Times New Roman" w:hAnsi="Times New Roman"/>
          <w:color w:val="000000"/>
        </w:rPr>
      </w:pPr>
      <w:r w:rsidRPr="001353C1">
        <w:rPr>
          <w:rFonts w:ascii="Times New Roman" w:hAnsi="Times New Roman"/>
          <w:color w:val="000000"/>
        </w:rPr>
        <w:t>d) navrhovaný dátum zlúčenia, splynutia alebo rozdelenia poisťovne alebo zaisťovne.</w:t>
      </w:r>
    </w:p>
    <w:p w:rsidR="00B06AA0" w:rsidRPr="001353C1" w:rsidP="00B06AA0">
      <w:pPr>
        <w:bidi w:val="0"/>
        <w:jc w:val="both"/>
        <w:rPr>
          <w:rFonts w:ascii="Times New Roman" w:hAnsi="Times New Roman"/>
          <w:color w:val="000000"/>
        </w:rPr>
      </w:pPr>
    </w:p>
    <w:p w:rsidR="00B06AA0" w:rsidRPr="001353C1" w:rsidP="00B06AA0">
      <w:pPr>
        <w:bidi w:val="0"/>
        <w:ind w:firstLine="708"/>
        <w:jc w:val="both"/>
        <w:rPr>
          <w:rFonts w:ascii="Times New Roman" w:hAnsi="Times New Roman"/>
          <w:color w:val="000000"/>
        </w:rPr>
      </w:pPr>
      <w:r w:rsidRPr="001353C1">
        <w:rPr>
          <w:rFonts w:ascii="Times New Roman" w:hAnsi="Times New Roman"/>
          <w:color w:val="000000"/>
        </w:rPr>
        <w:t xml:space="preserve">(2) Prílohami k žiadosti </w:t>
      </w:r>
      <w:r w:rsidRPr="001353C1">
        <w:rPr>
          <w:rFonts w:ascii="Times New Roman" w:hAnsi="Times New Roman"/>
        </w:rPr>
        <w:t>o udelenie predchádzajúceho súhlasu</w:t>
      </w:r>
      <w:r w:rsidRPr="001353C1">
        <w:rPr>
          <w:rFonts w:ascii="Times New Roman" w:hAnsi="Times New Roman"/>
          <w:color w:val="000000"/>
        </w:rPr>
        <w:t xml:space="preserve"> podľa odseku 1 sú</w:t>
      </w:r>
    </w:p>
    <w:p w:rsidR="00B06AA0" w:rsidRPr="001353C1" w:rsidP="00B06AA0">
      <w:pPr>
        <w:bidi w:val="0"/>
        <w:jc w:val="both"/>
        <w:rPr>
          <w:rFonts w:ascii="Times New Roman" w:hAnsi="Times New Roman"/>
          <w:color w:val="000000"/>
        </w:rPr>
      </w:pPr>
      <w:r w:rsidRPr="001353C1">
        <w:rPr>
          <w:rFonts w:ascii="Times New Roman" w:hAnsi="Times New Roman"/>
          <w:color w:val="000000"/>
        </w:rPr>
        <w:t>a) návrh zmluvy o zlúčení alebo splynutí alebo projekt rozdelenia poisťovne alebo zaisťovne,</w:t>
      </w:r>
    </w:p>
    <w:p w:rsidR="00B06AA0" w:rsidRPr="001353C1" w:rsidP="00B06AA0">
      <w:pPr>
        <w:bidi w:val="0"/>
        <w:jc w:val="both"/>
        <w:rPr>
          <w:rFonts w:ascii="Times New Roman" w:hAnsi="Times New Roman"/>
          <w:color w:val="000000"/>
        </w:rPr>
      </w:pPr>
      <w:r w:rsidRPr="001353C1">
        <w:rPr>
          <w:rFonts w:ascii="Times New Roman" w:hAnsi="Times New Roman"/>
          <w:color w:val="000000"/>
        </w:rPr>
        <w:t>b) stanovy alebo návrh stanov nástupníckej poisťovne alebo zaisťovne,</w:t>
      </w:r>
    </w:p>
    <w:p w:rsidR="00B06AA0" w:rsidRPr="001353C1" w:rsidP="00B06AA0">
      <w:pPr>
        <w:bidi w:val="0"/>
        <w:jc w:val="both"/>
        <w:rPr>
          <w:rFonts w:ascii="Times New Roman" w:hAnsi="Times New Roman"/>
          <w:color w:val="000000"/>
        </w:rPr>
      </w:pPr>
      <w:r w:rsidRPr="001353C1">
        <w:rPr>
          <w:rFonts w:ascii="Times New Roman" w:hAnsi="Times New Roman"/>
          <w:color w:val="000000"/>
        </w:rPr>
        <w:t>c) návrh obchodno-finančného plánu nástupníckej poisťovne alebo zaisťovne na prvé tri roky jej činnosti v</w:t>
      </w:r>
      <w:r w:rsidRPr="001353C1">
        <w:rPr>
          <w:rFonts w:ascii="Times New Roman" w:hAnsi="Times New Roman"/>
        </w:rPr>
        <w:t>ychádzajúci z navrhovanej obchodnej stratégie poisťovne alebo zaisťovne podloženej reálnymi ekonomickými výpočtami,</w:t>
      </w:r>
      <w:r w:rsidRPr="001353C1">
        <w:rPr>
          <w:rFonts w:ascii="Times New Roman" w:hAnsi="Times New Roman"/>
          <w:color w:val="000000"/>
        </w:rPr>
        <w:t xml:space="preserve"> </w:t>
      </w:r>
    </w:p>
    <w:p w:rsidR="00B06AA0" w:rsidRPr="001353C1" w:rsidP="00B06AA0">
      <w:pPr>
        <w:bidi w:val="0"/>
        <w:jc w:val="both"/>
        <w:rPr>
          <w:rFonts w:ascii="Times New Roman" w:hAnsi="Times New Roman"/>
          <w:color w:val="000000"/>
        </w:rPr>
      </w:pPr>
      <w:r w:rsidRPr="001353C1">
        <w:rPr>
          <w:rFonts w:ascii="Times New Roman" w:hAnsi="Times New Roman"/>
          <w:color w:val="000000"/>
        </w:rPr>
        <w:t>d) harmonogram organizačných, právnych a finančných postupov, ktoré je potrebné vykonať v procese zlúčenia, splynutia alebo rozdelenia poisťovne alebo zaisťovne,</w:t>
      </w:r>
    </w:p>
    <w:p w:rsidR="00B06AA0" w:rsidRPr="001353C1" w:rsidP="00B06AA0">
      <w:pPr>
        <w:bidi w:val="0"/>
        <w:jc w:val="both"/>
        <w:rPr>
          <w:rFonts w:ascii="Times New Roman" w:hAnsi="Times New Roman"/>
          <w:color w:val="000000"/>
        </w:rPr>
      </w:pPr>
      <w:r w:rsidRPr="001353C1">
        <w:rPr>
          <w:rFonts w:ascii="Times New Roman" w:hAnsi="Times New Roman"/>
          <w:color w:val="000000"/>
        </w:rPr>
        <w:t xml:space="preserve">e) zápisnica z rokovania štatutárneho orgánu, ktorého predmetom bolo zvolanie valného zhromaždenia a návrh rozhodnutia valného zhromaždenia o zlúčení, splynutí alebo rozdelení poisťovne alebo zaisťovne, </w:t>
      </w:r>
    </w:p>
    <w:p w:rsidR="00B06AA0" w:rsidRPr="001353C1" w:rsidP="00B06AA0">
      <w:pPr>
        <w:bidi w:val="0"/>
        <w:jc w:val="both"/>
        <w:rPr>
          <w:rFonts w:ascii="Times New Roman" w:hAnsi="Times New Roman"/>
          <w:color w:val="000000"/>
        </w:rPr>
      </w:pPr>
      <w:r w:rsidRPr="001353C1">
        <w:rPr>
          <w:rFonts w:ascii="Times New Roman" w:hAnsi="Times New Roman"/>
          <w:color w:val="000000"/>
        </w:rPr>
        <w:t xml:space="preserve">f) </w:t>
      </w:r>
      <w:r w:rsidRPr="001353C1">
        <w:rPr>
          <w:rFonts w:ascii="Times New Roman" w:hAnsi="Times New Roman"/>
        </w:rPr>
        <w:t>návrh organizačnej štruktúry a pravidiel činnosti nástupníckej poisťovne alebo zaisťovne,</w:t>
      </w:r>
    </w:p>
    <w:p w:rsidR="00B06AA0" w:rsidRPr="001353C1" w:rsidP="00B06AA0">
      <w:pPr>
        <w:bidi w:val="0"/>
        <w:jc w:val="both"/>
        <w:rPr>
          <w:rFonts w:ascii="Times New Roman" w:hAnsi="Times New Roman"/>
          <w:color w:val="000000"/>
        </w:rPr>
      </w:pPr>
      <w:r w:rsidRPr="001353C1">
        <w:rPr>
          <w:rFonts w:ascii="Times New Roman" w:hAnsi="Times New Roman"/>
          <w:color w:val="000000"/>
        </w:rPr>
        <w:t xml:space="preserve">g) doklady preukazujúce odbornú spôsobilosť a dôveryhodnosť osôb navrhovaných </w:t>
      </w:r>
      <w:r w:rsidRPr="001353C1">
        <w:rPr>
          <w:rFonts w:ascii="Times New Roman" w:hAnsi="Times New Roman"/>
        </w:rPr>
        <w:t>za osoby, ktoré budú skutočne riadiť poisťovňu alebo zaisťovňu alebo budú zodpovedať za iné kľúčové funkcie</w:t>
      </w:r>
      <w:r w:rsidRPr="001353C1">
        <w:rPr>
          <w:rFonts w:ascii="Times New Roman" w:hAnsi="Times New Roman"/>
          <w:color w:val="000000"/>
        </w:rPr>
        <w:t>, a to</w:t>
      </w:r>
    </w:p>
    <w:p w:rsidR="00B06AA0" w:rsidRPr="001353C1" w:rsidP="00B06AA0">
      <w:pPr>
        <w:bidi w:val="0"/>
        <w:ind w:left="1440"/>
        <w:jc w:val="both"/>
        <w:rPr>
          <w:rFonts w:ascii="Times New Roman" w:hAnsi="Times New Roman"/>
          <w:color w:val="000000"/>
        </w:rPr>
      </w:pPr>
      <w:r w:rsidRPr="001353C1">
        <w:rPr>
          <w:rFonts w:ascii="Times New Roman" w:hAnsi="Times New Roman"/>
          <w:color w:val="000000"/>
        </w:rPr>
        <w:t xml:space="preserve">1. odborný životopis a </w:t>
      </w:r>
      <w:r w:rsidRPr="001353C1">
        <w:rPr>
          <w:rFonts w:ascii="Times New Roman" w:hAnsi="Times New Roman"/>
        </w:rPr>
        <w:t>doklady o dosiahnutom vzdelaní a odbornej praxi</w:t>
      </w:r>
      <w:r w:rsidRPr="001353C1">
        <w:rPr>
          <w:rFonts w:ascii="Times New Roman" w:hAnsi="Times New Roman"/>
          <w:color w:val="000000"/>
        </w:rPr>
        <w:t xml:space="preserve">, </w:t>
      </w:r>
    </w:p>
    <w:p w:rsidR="00B06AA0" w:rsidRPr="001353C1" w:rsidP="00B06AA0">
      <w:pPr>
        <w:bidi w:val="0"/>
        <w:ind w:left="1416"/>
        <w:jc w:val="both"/>
        <w:rPr>
          <w:rFonts w:ascii="Times New Roman" w:hAnsi="Times New Roman"/>
        </w:rPr>
      </w:pPr>
      <w:r w:rsidRPr="001353C1">
        <w:rPr>
          <w:rFonts w:ascii="Times New Roman" w:hAnsi="Times New Roman"/>
          <w:color w:val="000000"/>
        </w:rPr>
        <w:t>2. výpisy</w:t>
      </w:r>
      <w:r w:rsidRPr="001353C1">
        <w:rPr>
          <w:rFonts w:ascii="Times New Roman" w:hAnsi="Times New Roman"/>
        </w:rPr>
        <w:t xml:space="preserve"> z registra trestov nie staršie ako tri mesiace</w:t>
      </w:r>
      <w:r w:rsidRPr="001353C1">
        <w:rPr>
          <w:rFonts w:ascii="Times New Roman" w:hAnsi="Times New Roman"/>
          <w:color w:val="000000"/>
        </w:rPr>
        <w:t xml:space="preserve">, </w:t>
      </w:r>
      <w:r w:rsidRPr="001353C1">
        <w:rPr>
          <w:rFonts w:ascii="Times New Roman" w:hAnsi="Times New Roman"/>
        </w:rPr>
        <w:t>ak ide o cudzinca</w:t>
      </w:r>
      <w:r w:rsidRPr="001353C1">
        <w:rPr>
          <w:rFonts w:ascii="Times New Roman" w:hAnsi="Times New Roman"/>
          <w:vertAlign w:val="superscript"/>
        </w:rPr>
        <w:t>2)</w:t>
      </w:r>
      <w:r w:rsidRPr="001353C1">
        <w:rPr>
          <w:rFonts w:ascii="Times New Roman" w:hAnsi="Times New Roman"/>
        </w:rPr>
        <w:t>, predkladá sa obdobné potvrdenie vydané príslušným orgánom štátu jeho obvyklého pobytu,</w:t>
      </w:r>
    </w:p>
    <w:p w:rsidR="00B06AA0" w:rsidRPr="001353C1" w:rsidP="00B06AA0">
      <w:pPr>
        <w:bidi w:val="0"/>
        <w:ind w:left="1416"/>
        <w:jc w:val="both"/>
        <w:rPr>
          <w:rFonts w:ascii="Times New Roman" w:hAnsi="Times New Roman"/>
        </w:rPr>
      </w:pPr>
      <w:r w:rsidRPr="001353C1">
        <w:rPr>
          <w:rFonts w:ascii="Times New Roman" w:hAnsi="Times New Roman"/>
        </w:rPr>
        <w:t>3. písomné vyhlásenie žiadateľa o splnení podmienok podľa § 24 ods. 4 písm. d) až f) zákona,</w:t>
      </w:r>
    </w:p>
    <w:p w:rsidR="00B06AA0" w:rsidRPr="001353C1" w:rsidP="00B06AA0">
      <w:pPr>
        <w:bidi w:val="0"/>
        <w:ind w:left="1416"/>
        <w:jc w:val="both"/>
        <w:rPr>
          <w:rFonts w:ascii="Times New Roman" w:hAnsi="Times New Roman"/>
        </w:rPr>
      </w:pPr>
      <w:r w:rsidRPr="001353C1">
        <w:rPr>
          <w:rFonts w:ascii="Times New Roman" w:hAnsi="Times New Roman"/>
        </w:rPr>
        <w:t xml:space="preserve">4. písomné potvrdenie miestne príslušného súdu alebo orgánu s obdobnou právomocou z iného štátu podľa § 24 ods. 4 písm. b) a c) zákona vo vzťahu k  </w:t>
      </w:r>
      <w:r w:rsidRPr="001353C1">
        <w:rPr>
          <w:rFonts w:ascii="Times New Roman" w:hAnsi="Times New Roman"/>
          <w:color w:val="000000"/>
        </w:rPr>
        <w:t xml:space="preserve">osobám, ktoré sú navrhované za osoby, ktoré budú skutočne riadiť poisťovňu alebo zaisťovňu alebo </w:t>
      </w:r>
      <w:r w:rsidRPr="001353C1">
        <w:rPr>
          <w:rFonts w:ascii="Times New Roman" w:hAnsi="Times New Roman"/>
        </w:rPr>
        <w:t>budú zodpovedať za inú kľúčovú</w:t>
      </w:r>
      <w:r w:rsidRPr="001353C1">
        <w:rPr>
          <w:rFonts w:ascii="Times New Roman" w:hAnsi="Times New Roman"/>
          <w:color w:val="000000"/>
        </w:rPr>
        <w:t xml:space="preserve"> funkciu,</w:t>
      </w:r>
      <w:r w:rsidRPr="001353C1">
        <w:rPr>
          <w:rFonts w:ascii="Times New Roman" w:hAnsi="Times New Roman"/>
        </w:rPr>
        <w:t xml:space="preserve"> </w:t>
      </w:r>
    </w:p>
    <w:p w:rsidR="00B06AA0" w:rsidRPr="001353C1" w:rsidP="00B06AA0">
      <w:pPr>
        <w:bidi w:val="0"/>
        <w:jc w:val="both"/>
        <w:rPr>
          <w:rFonts w:ascii="Times New Roman" w:hAnsi="Times New Roman"/>
          <w:color w:val="000000"/>
        </w:rPr>
      </w:pPr>
      <w:r w:rsidRPr="001353C1">
        <w:rPr>
          <w:rFonts w:ascii="Times New Roman" w:hAnsi="Times New Roman"/>
          <w:color w:val="000000"/>
        </w:rPr>
        <w:t xml:space="preserve">h) stručný popis </w:t>
      </w:r>
      <w:r w:rsidRPr="001353C1">
        <w:rPr>
          <w:rFonts w:ascii="Times New Roman" w:hAnsi="Times New Roman"/>
        </w:rPr>
        <w:t>systému vnútornej kontroly, činnosti a zodpovednosti útvaru vnútorného auditu nástupníckej poisťovne alebo zaisťovne</w:t>
      </w:r>
      <w:r w:rsidRPr="001353C1">
        <w:rPr>
          <w:rFonts w:ascii="Times New Roman" w:hAnsi="Times New Roman"/>
          <w:color w:val="000000"/>
        </w:rPr>
        <w:t>,</w:t>
      </w:r>
    </w:p>
    <w:p w:rsidR="00B06AA0" w:rsidRPr="001353C1" w:rsidP="00B06AA0">
      <w:pPr>
        <w:bidi w:val="0"/>
        <w:jc w:val="both"/>
        <w:rPr>
          <w:rFonts w:ascii="Times New Roman" w:hAnsi="Times New Roman"/>
          <w:color w:val="000000"/>
        </w:rPr>
      </w:pPr>
      <w:r w:rsidRPr="001353C1">
        <w:rPr>
          <w:rFonts w:ascii="Times New Roman" w:hAnsi="Times New Roman"/>
          <w:color w:val="000000"/>
        </w:rPr>
        <w:t>i) písomné vyhlásenie poisťovne alebo zaisťovne o tom, že zlúčenie, splynutie alebo rozdelenie poisťovne alebo zaisťovne nebude na ujmu veriteľov poisťovne alebo zaisťovne,</w:t>
      </w:r>
    </w:p>
    <w:p w:rsidR="00B06AA0" w:rsidRPr="001353C1" w:rsidP="000613A0">
      <w:pPr>
        <w:bidi w:val="0"/>
        <w:jc w:val="both"/>
        <w:rPr>
          <w:rFonts w:ascii="Times New Roman" w:hAnsi="Times New Roman"/>
          <w:b/>
          <w:bCs/>
          <w:color w:val="000000"/>
        </w:rPr>
      </w:pPr>
      <w:r w:rsidRPr="001353C1">
        <w:rPr>
          <w:rFonts w:ascii="Times New Roman" w:hAnsi="Times New Roman"/>
        </w:rPr>
        <w:t>j) doklady podľa § 1 ods. 3 písm. c)  bodov štyri až šesť, deväť a jedenásť.</w:t>
      </w:r>
    </w:p>
    <w:p w:rsidR="000613A0" w:rsidRPr="001353C1" w:rsidP="00B06AA0">
      <w:pPr>
        <w:bidi w:val="0"/>
        <w:rPr>
          <w:rFonts w:ascii="Times New Roman" w:hAnsi="Times New Roman"/>
          <w:b/>
          <w:bCs/>
          <w:color w:val="000000"/>
        </w:rPr>
      </w:pPr>
    </w:p>
    <w:p w:rsidR="00B06AA0" w:rsidRPr="001353C1" w:rsidP="00B06AA0">
      <w:pPr>
        <w:bidi w:val="0"/>
        <w:jc w:val="center"/>
        <w:rPr>
          <w:rFonts w:ascii="Times New Roman" w:hAnsi="Times New Roman"/>
          <w:b/>
          <w:bCs/>
          <w:color w:val="000000"/>
        </w:rPr>
      </w:pPr>
      <w:r w:rsidRPr="001353C1" w:rsidR="000613A0">
        <w:rPr>
          <w:rFonts w:ascii="Times New Roman" w:hAnsi="Times New Roman"/>
          <w:b/>
          <w:bCs/>
          <w:color w:val="000000"/>
        </w:rPr>
        <w:t xml:space="preserve">§ 3 </w:t>
      </w:r>
    </w:p>
    <w:p w:rsidR="000613A0" w:rsidRPr="001353C1" w:rsidP="000613A0">
      <w:pPr>
        <w:bidi w:val="0"/>
        <w:jc w:val="center"/>
        <w:rPr>
          <w:rFonts w:ascii="Times New Roman" w:hAnsi="Times New Roman"/>
          <w:b/>
        </w:rPr>
      </w:pPr>
    </w:p>
    <w:p w:rsidR="000613A0" w:rsidRPr="001353C1" w:rsidP="000613A0">
      <w:pPr>
        <w:bidi w:val="0"/>
        <w:jc w:val="center"/>
        <w:rPr>
          <w:rFonts w:ascii="Times New Roman" w:hAnsi="Times New Roman"/>
          <w:b/>
        </w:rPr>
      </w:pPr>
      <w:r w:rsidRPr="001353C1">
        <w:rPr>
          <w:rFonts w:ascii="Times New Roman" w:hAnsi="Times New Roman"/>
          <w:b/>
        </w:rPr>
        <w:t>Spôsob preukazovania splnenia podmienok na udelenie predchádzajúceho súhlasu Národnej banky Slovenska podľa § 77 ods. 1 písm. c) zákona</w:t>
      </w:r>
    </w:p>
    <w:p w:rsidR="00B06AA0" w:rsidRPr="001353C1" w:rsidP="001353C1">
      <w:pPr>
        <w:bidi w:val="0"/>
        <w:rPr>
          <w:rFonts w:ascii="Times New Roman" w:hAnsi="Times New Roman"/>
          <w:b/>
          <w:bCs/>
          <w:color w:val="000000"/>
        </w:rPr>
      </w:pPr>
    </w:p>
    <w:p w:rsidR="00B06AA0" w:rsidRPr="001353C1" w:rsidP="00B06AA0">
      <w:pPr>
        <w:bidi w:val="0"/>
        <w:jc w:val="both"/>
        <w:rPr>
          <w:rFonts w:ascii="Times New Roman" w:hAnsi="Times New Roman"/>
          <w:color w:val="000000"/>
        </w:rPr>
      </w:pPr>
      <w:r w:rsidRPr="001353C1">
        <w:rPr>
          <w:rFonts w:ascii="Times New Roman" w:hAnsi="Times New Roman"/>
          <w:color w:val="000000"/>
        </w:rPr>
        <w:tab/>
        <w:t>(1) Žiadosť o udelenie predchádzajúceho súhlasu na predaj podniku poisťovne alebo zaisťovne, pobočky zahraničnej poisťovne, alebo pobočky zahraničnej zaisťovne, alebo ich časti obsahuje</w:t>
      </w:r>
    </w:p>
    <w:p w:rsidR="00B06AA0" w:rsidRPr="001353C1" w:rsidP="00B06AA0">
      <w:pPr>
        <w:bidi w:val="0"/>
        <w:jc w:val="both"/>
        <w:rPr>
          <w:rFonts w:ascii="Times New Roman" w:hAnsi="Times New Roman"/>
          <w:color w:val="000000"/>
        </w:rPr>
      </w:pPr>
      <w:r w:rsidRPr="001353C1">
        <w:rPr>
          <w:rFonts w:ascii="Times New Roman" w:hAnsi="Times New Roman"/>
          <w:color w:val="000000"/>
        </w:rPr>
        <w:t>a) obchodné meno, sídlo a identifikačné číslo poisťovne alebo zaisťovne, ktorej podnik alebo ktorej časť podniku sa má predať, alebo obchodné meno, sídlo zahraničnej poisťovne alebo zahraničnej zaisťovne, umiestnenie pobočky zahraničnej poisťovne alebo pobočky zahraničnej zaisťovne na území Slovenskej republiky, ktorá sa má predať alebo ktorej časť sa má predať,</w:t>
      </w:r>
    </w:p>
    <w:p w:rsidR="00B06AA0" w:rsidRPr="001353C1" w:rsidP="00B06AA0">
      <w:pPr>
        <w:bidi w:val="0"/>
        <w:jc w:val="both"/>
        <w:rPr>
          <w:rFonts w:ascii="Times New Roman" w:hAnsi="Times New Roman"/>
          <w:color w:val="000000"/>
        </w:rPr>
      </w:pPr>
      <w:r w:rsidRPr="001353C1">
        <w:rPr>
          <w:rFonts w:ascii="Times New Roman" w:hAnsi="Times New Roman"/>
          <w:color w:val="000000"/>
        </w:rPr>
        <w:t xml:space="preserve">b) údaje o fyzickej osobe podľa § 1 ods. 1 písm. a) alebo obchodné meno, sídlo a identifikačné číslo, ak bolo pridelené, právnickej osoby, ktorá má podnik poisťovne alebo zaisťovne, pobočku zahraničnej poisťovne alebo pobočku zahraničnej zaisťovne, alebo ich časť kúpiť, </w:t>
      </w:r>
    </w:p>
    <w:p w:rsidR="00B06AA0" w:rsidRPr="001353C1" w:rsidP="00B06AA0">
      <w:pPr>
        <w:bidi w:val="0"/>
        <w:jc w:val="both"/>
        <w:rPr>
          <w:rFonts w:ascii="Times New Roman" w:hAnsi="Times New Roman"/>
          <w:color w:val="000000"/>
        </w:rPr>
      </w:pPr>
      <w:r w:rsidRPr="001353C1">
        <w:rPr>
          <w:rFonts w:ascii="Times New Roman" w:hAnsi="Times New Roman"/>
          <w:color w:val="000000"/>
        </w:rPr>
        <w:t xml:space="preserve">c) odôvodnenie predaja podniku poisťovne alebo zaisťovne, pobočky zahraničnej poisťovne alebo pobočky zahraničnej zaisťovne, alebo ich časti a navrhovaný dátum tohto predaja. </w:t>
      </w:r>
    </w:p>
    <w:p w:rsidR="00B06AA0" w:rsidRPr="001353C1" w:rsidP="00B06AA0">
      <w:pPr>
        <w:bidi w:val="0"/>
        <w:jc w:val="both"/>
        <w:rPr>
          <w:rFonts w:ascii="Times New Roman" w:hAnsi="Times New Roman"/>
          <w:color w:val="000000"/>
        </w:rPr>
      </w:pPr>
    </w:p>
    <w:p w:rsidR="00B06AA0" w:rsidRPr="001353C1" w:rsidP="00B06AA0">
      <w:pPr>
        <w:bidi w:val="0"/>
        <w:ind w:firstLine="708"/>
        <w:jc w:val="both"/>
        <w:rPr>
          <w:rFonts w:ascii="Times New Roman" w:hAnsi="Times New Roman"/>
          <w:color w:val="000000"/>
        </w:rPr>
      </w:pPr>
      <w:r w:rsidRPr="001353C1">
        <w:rPr>
          <w:rFonts w:ascii="Times New Roman" w:hAnsi="Times New Roman"/>
          <w:color w:val="000000"/>
        </w:rPr>
        <w:t xml:space="preserve">(2) Prílohami k žiadosti </w:t>
      </w:r>
      <w:r w:rsidRPr="001353C1">
        <w:rPr>
          <w:rFonts w:ascii="Times New Roman" w:hAnsi="Times New Roman"/>
        </w:rPr>
        <w:t>o udelenie predchádzajúceho súhlasu</w:t>
      </w:r>
      <w:r w:rsidRPr="001353C1">
        <w:rPr>
          <w:rFonts w:ascii="Times New Roman" w:hAnsi="Times New Roman"/>
          <w:color w:val="000000"/>
        </w:rPr>
        <w:t xml:space="preserve"> podľa odseku 1 sú </w:t>
      </w:r>
    </w:p>
    <w:p w:rsidR="00B06AA0" w:rsidRPr="001353C1" w:rsidP="00B06AA0">
      <w:pPr>
        <w:bidi w:val="0"/>
        <w:jc w:val="both"/>
        <w:rPr>
          <w:rFonts w:ascii="Times New Roman" w:hAnsi="Times New Roman"/>
          <w:color w:val="000000"/>
        </w:rPr>
      </w:pPr>
      <w:r w:rsidRPr="001353C1">
        <w:rPr>
          <w:rFonts w:ascii="Times New Roman" w:hAnsi="Times New Roman"/>
          <w:color w:val="000000"/>
        </w:rPr>
        <w:t xml:space="preserve">a) výpis z obchodného registra nie starší ako tri mesiace alebo iný doklad nie starší ako tri mesiace </w:t>
      </w:r>
      <w:r w:rsidRPr="001353C1">
        <w:rPr>
          <w:rFonts w:ascii="Times New Roman" w:hAnsi="Times New Roman"/>
        </w:rPr>
        <w:t>vydaný príslušným orgánom štátu</w:t>
      </w:r>
      <w:r w:rsidRPr="001353C1">
        <w:rPr>
          <w:rFonts w:ascii="Times New Roman" w:hAnsi="Times New Roman"/>
          <w:color w:val="000000"/>
        </w:rPr>
        <w:t xml:space="preserve">, </w:t>
      </w:r>
      <w:r w:rsidRPr="001353C1">
        <w:rPr>
          <w:rFonts w:ascii="Times New Roman" w:hAnsi="Times New Roman"/>
        </w:rPr>
        <w:t xml:space="preserve">preukazujúci vznik právnickej osoby, ktorá má podnik </w:t>
      </w:r>
      <w:r w:rsidRPr="001353C1">
        <w:rPr>
          <w:rFonts w:ascii="Times New Roman" w:hAnsi="Times New Roman"/>
          <w:color w:val="000000"/>
        </w:rPr>
        <w:t>poisťovne alebo zaisťovne, pobočku zahraničnej poisťovne alebo pobočku zahraničnej zaisťovne, alebo ich časť kúpiť,</w:t>
      </w:r>
    </w:p>
    <w:p w:rsidR="00B06AA0" w:rsidRPr="001353C1" w:rsidP="00B06AA0">
      <w:pPr>
        <w:bidi w:val="0"/>
        <w:jc w:val="both"/>
        <w:rPr>
          <w:rFonts w:ascii="Times New Roman" w:hAnsi="Times New Roman"/>
        </w:rPr>
      </w:pPr>
      <w:r w:rsidRPr="001353C1">
        <w:rPr>
          <w:rFonts w:ascii="Times New Roman" w:hAnsi="Times New Roman"/>
          <w:color w:val="000000"/>
        </w:rPr>
        <w:t xml:space="preserve">b) zápisnica z rokovania oprávneného orgánu poisťovne alebo zaisťovne, alebo zahraničnej poisťovne, alebo zahraničnej zaisťovne o návrhu rozhodnutia o predaji podniku poisťovne alebo zaisťovne, pobočky zahraničnej poisťovne alebo pobočky zahraničnej zaisťovne, alebo ich časti, </w:t>
      </w:r>
    </w:p>
    <w:p w:rsidR="00B06AA0" w:rsidRPr="001353C1" w:rsidP="00B06AA0">
      <w:pPr>
        <w:bidi w:val="0"/>
        <w:jc w:val="both"/>
        <w:rPr>
          <w:rFonts w:ascii="Times New Roman" w:hAnsi="Times New Roman"/>
          <w:color w:val="000000"/>
        </w:rPr>
      </w:pPr>
      <w:r w:rsidRPr="001353C1">
        <w:rPr>
          <w:rFonts w:ascii="Times New Roman" w:hAnsi="Times New Roman"/>
        </w:rPr>
        <w:t xml:space="preserve">c) </w:t>
      </w:r>
      <w:r w:rsidRPr="001353C1">
        <w:rPr>
          <w:rFonts w:ascii="Times New Roman" w:hAnsi="Times New Roman"/>
          <w:color w:val="000000"/>
        </w:rPr>
        <w:t>harmonogram organizačných, právnych a finančných postupov, ktoré je potrebné vykonať v procese predaja podniku poisťovne alebo zaisťovne, pobočky zahraničnej poisťovne alebo pobočky zahraničnej zaisťovne, alebo ich časti,</w:t>
      </w:r>
    </w:p>
    <w:p w:rsidR="003664F9" w:rsidRPr="001353C1" w:rsidP="003664F9">
      <w:pPr>
        <w:bidi w:val="0"/>
        <w:jc w:val="both"/>
        <w:rPr>
          <w:rFonts w:ascii="Times New Roman" w:hAnsi="Times New Roman"/>
          <w:color w:val="000000"/>
        </w:rPr>
      </w:pPr>
      <w:r w:rsidRPr="001353C1" w:rsidR="00B06AA0">
        <w:rPr>
          <w:rFonts w:ascii="Times New Roman" w:hAnsi="Times New Roman"/>
        </w:rPr>
        <w:t xml:space="preserve">d) </w:t>
      </w:r>
      <w:r w:rsidRPr="001353C1" w:rsidR="00B06AA0">
        <w:rPr>
          <w:rFonts w:ascii="Times New Roman" w:hAnsi="Times New Roman"/>
          <w:color w:val="000000"/>
        </w:rPr>
        <w:t>návrh obchodno-finančného plánu poisťovne alebo zaisťovne, pobočky zahraničnej poisťovne alebo pobočky za</w:t>
      </w:r>
      <w:r w:rsidRPr="001353C1">
        <w:rPr>
          <w:rFonts w:ascii="Times New Roman" w:hAnsi="Times New Roman"/>
          <w:color w:val="000000"/>
        </w:rPr>
        <w:t xml:space="preserve">hraničnej zaisťovne na prvé tri roky po predaji podniku poisťovne alebo zaisťovne, pobočky zahraničnej poisťovne alebo pobočky zahraničnej zaisťovne, alebo ich časti </w:t>
      </w:r>
      <w:r w:rsidRPr="001353C1">
        <w:rPr>
          <w:rFonts w:ascii="Times New Roman" w:hAnsi="Times New Roman"/>
        </w:rPr>
        <w:t>vychádzajúci z navrhovanej obchodnej stratégie poisťovne</w:t>
      </w:r>
      <w:r w:rsidRPr="001353C1">
        <w:rPr>
          <w:rFonts w:ascii="Times New Roman" w:hAnsi="Times New Roman"/>
          <w:color w:val="000000"/>
        </w:rPr>
        <w:t xml:space="preserve"> alebo zaisťovne, pobočky zahraničnej poisťovne alebo pobočky zahraničnej zaisťovne,</w:t>
      </w:r>
      <w:r w:rsidRPr="001353C1">
        <w:rPr>
          <w:rFonts w:ascii="Times New Roman" w:hAnsi="Times New Roman"/>
        </w:rPr>
        <w:t xml:space="preserve"> podloženej reálnymi ekonomickými výpočtami</w:t>
      </w:r>
      <w:r w:rsidRPr="001353C1">
        <w:rPr>
          <w:rFonts w:ascii="Times New Roman" w:hAnsi="Times New Roman"/>
          <w:color w:val="000000"/>
        </w:rPr>
        <w:t xml:space="preserve"> </w:t>
      </w:r>
    </w:p>
    <w:p w:rsidR="00B06AA0" w:rsidRPr="001353C1" w:rsidP="00B06AA0">
      <w:pPr>
        <w:bidi w:val="0"/>
        <w:jc w:val="both"/>
        <w:rPr>
          <w:rFonts w:ascii="Times New Roman" w:hAnsi="Times New Roman"/>
          <w:color w:val="000000"/>
        </w:rPr>
      </w:pPr>
      <w:r w:rsidRPr="001353C1">
        <w:rPr>
          <w:rFonts w:ascii="Times New Roman" w:hAnsi="Times New Roman"/>
          <w:color w:val="000000"/>
        </w:rPr>
        <w:t>e) zmluva o budúcej zmluve o predaji podniku poisťovne alebo zaisťovne, pobočky zahraničnej poisťovne alebo pobočky zahraničnej zaisťovne, alebo ich časti, ak sa vyhotovuje,</w:t>
      </w:r>
    </w:p>
    <w:p w:rsidR="00B06AA0" w:rsidRPr="001353C1" w:rsidP="00B06AA0">
      <w:pPr>
        <w:bidi w:val="0"/>
        <w:jc w:val="both"/>
        <w:rPr>
          <w:rFonts w:ascii="Times New Roman" w:hAnsi="Times New Roman"/>
          <w:color w:val="000000"/>
        </w:rPr>
      </w:pPr>
      <w:r w:rsidRPr="001353C1">
        <w:rPr>
          <w:rFonts w:ascii="Times New Roman" w:hAnsi="Times New Roman"/>
          <w:color w:val="000000"/>
        </w:rPr>
        <w:t>f) návrh zmluvy o predaji podniku poisťovne alebo zaisťovne, pobočky zahraničnej poisťovne alebo pobočky zahraničnej zaisťovne, alebo ich časti,</w:t>
      </w:r>
    </w:p>
    <w:p w:rsidR="00B06AA0" w:rsidRPr="001353C1" w:rsidP="00B06AA0">
      <w:pPr>
        <w:bidi w:val="0"/>
        <w:jc w:val="both"/>
        <w:rPr>
          <w:rFonts w:ascii="Times New Roman" w:hAnsi="Times New Roman"/>
          <w:color w:val="000000"/>
        </w:rPr>
      </w:pPr>
      <w:r w:rsidRPr="001353C1">
        <w:rPr>
          <w:rFonts w:ascii="Times New Roman" w:hAnsi="Times New Roman"/>
          <w:color w:val="000000"/>
        </w:rPr>
        <w:t xml:space="preserve">g) písomné vyjadrenie k zámeru zahraničnej poisťovne alebo zahraničnej zaisťovne predať pobočku zahraničnej poisťovne alebo pobočku zahraničnej zaisťovne alebo jej časť vydané orgánom, ktorý nad ňou vykonáva dohľad, </w:t>
      </w:r>
    </w:p>
    <w:p w:rsidR="00B06AA0" w:rsidRPr="001353C1" w:rsidP="00B06AA0">
      <w:pPr>
        <w:bidi w:val="0"/>
        <w:jc w:val="both"/>
        <w:rPr>
          <w:rFonts w:ascii="Times New Roman" w:hAnsi="Times New Roman"/>
          <w:color w:val="000000"/>
        </w:rPr>
      </w:pPr>
      <w:r w:rsidRPr="001353C1">
        <w:rPr>
          <w:rFonts w:ascii="Times New Roman" w:hAnsi="Times New Roman"/>
          <w:color w:val="000000"/>
        </w:rPr>
        <w:t xml:space="preserve">h) </w:t>
      </w:r>
      <w:r w:rsidRPr="001353C1">
        <w:rPr>
          <w:rFonts w:ascii="Times New Roman" w:hAnsi="Times New Roman"/>
        </w:rPr>
        <w:t>doklady podľa § 1 ods. 3 písm. c) bodov štyri, šesť, deväť a jedenásť.</w:t>
      </w:r>
    </w:p>
    <w:p w:rsidR="00B06AA0" w:rsidRPr="001353C1" w:rsidP="00B06AA0">
      <w:pPr>
        <w:bidi w:val="0"/>
        <w:jc w:val="both"/>
        <w:rPr>
          <w:rFonts w:ascii="Times New Roman" w:hAnsi="Times New Roman"/>
          <w:color w:val="000000"/>
        </w:rPr>
      </w:pPr>
    </w:p>
    <w:p w:rsidR="00B06AA0" w:rsidRPr="001353C1" w:rsidP="00B06AA0">
      <w:pPr>
        <w:bidi w:val="0"/>
        <w:ind w:firstLine="708"/>
        <w:jc w:val="both"/>
        <w:rPr>
          <w:rFonts w:ascii="Times New Roman" w:hAnsi="Times New Roman"/>
          <w:color w:val="000000"/>
        </w:rPr>
      </w:pPr>
      <w:r w:rsidRPr="001353C1">
        <w:rPr>
          <w:rFonts w:ascii="Times New Roman" w:hAnsi="Times New Roman"/>
          <w:color w:val="000000"/>
        </w:rPr>
        <w:t xml:space="preserve"> </w:t>
      </w:r>
      <w:r w:rsidRPr="001353C1">
        <w:rPr>
          <w:rFonts w:ascii="Times New Roman" w:hAnsi="Times New Roman"/>
          <w:color w:val="000000"/>
        </w:rPr>
        <w:t xml:space="preserve">(3) Ak súčasťou predaja podniku poisťovne alebo zaisťovne, pobočky zahraničnej poisťovne, alebo pobočky zahraničnej zaisťovne, alebo ich časti je aj prevod poistného kmeňa postupuje sa podľa § </w:t>
      </w:r>
      <w:r w:rsidRPr="001353C1" w:rsidR="00021F5B">
        <w:rPr>
          <w:rFonts w:ascii="Times New Roman" w:hAnsi="Times New Roman"/>
          <w:color w:val="000000"/>
        </w:rPr>
        <w:t>156</w:t>
      </w:r>
      <w:r w:rsidRPr="001353C1">
        <w:rPr>
          <w:rFonts w:ascii="Times New Roman" w:hAnsi="Times New Roman"/>
          <w:color w:val="000000"/>
        </w:rPr>
        <w:t xml:space="preserve"> a </w:t>
      </w:r>
      <w:r w:rsidRPr="001353C1" w:rsidR="00021F5B">
        <w:rPr>
          <w:rFonts w:ascii="Times New Roman" w:hAnsi="Times New Roman"/>
          <w:color w:val="000000"/>
        </w:rPr>
        <w:t>157</w:t>
      </w:r>
      <w:r w:rsidRPr="001353C1">
        <w:rPr>
          <w:rFonts w:ascii="Times New Roman" w:hAnsi="Times New Roman"/>
          <w:color w:val="000000"/>
        </w:rPr>
        <w:t xml:space="preserve"> zákona. </w:t>
      </w:r>
    </w:p>
    <w:p w:rsidR="000613A0" w:rsidRPr="001353C1" w:rsidP="000613A0">
      <w:pPr>
        <w:bidi w:val="0"/>
        <w:rPr>
          <w:rFonts w:ascii="Times New Roman" w:hAnsi="Times New Roman"/>
          <w:b/>
          <w:bCs/>
          <w:color w:val="000000"/>
        </w:rPr>
      </w:pPr>
    </w:p>
    <w:p w:rsidR="000613A0" w:rsidRPr="001353C1" w:rsidP="00B06AA0">
      <w:pPr>
        <w:bidi w:val="0"/>
        <w:jc w:val="center"/>
        <w:rPr>
          <w:rFonts w:ascii="Times New Roman" w:hAnsi="Times New Roman"/>
          <w:b/>
          <w:bCs/>
          <w:color w:val="000000"/>
        </w:rPr>
      </w:pPr>
      <w:r w:rsidRPr="001353C1">
        <w:rPr>
          <w:rFonts w:ascii="Times New Roman" w:hAnsi="Times New Roman"/>
          <w:b/>
          <w:bCs/>
          <w:color w:val="000000"/>
        </w:rPr>
        <w:t>§ 4</w:t>
      </w:r>
    </w:p>
    <w:p w:rsidR="000613A0" w:rsidRPr="001353C1" w:rsidP="000613A0">
      <w:pPr>
        <w:bidi w:val="0"/>
        <w:jc w:val="center"/>
        <w:rPr>
          <w:rFonts w:ascii="Times New Roman" w:hAnsi="Times New Roman"/>
          <w:b/>
        </w:rPr>
      </w:pPr>
    </w:p>
    <w:p w:rsidR="000613A0" w:rsidRPr="001353C1" w:rsidP="000613A0">
      <w:pPr>
        <w:bidi w:val="0"/>
        <w:jc w:val="center"/>
        <w:rPr>
          <w:rFonts w:ascii="Times New Roman" w:hAnsi="Times New Roman"/>
          <w:b/>
        </w:rPr>
      </w:pPr>
      <w:r w:rsidRPr="001353C1">
        <w:rPr>
          <w:rFonts w:ascii="Times New Roman" w:hAnsi="Times New Roman"/>
          <w:b/>
        </w:rPr>
        <w:t>Spôsob preukazovania splnenia podmienok na udelenie predchádzajúceho súhlasu Národnej banky Slovenska podľa § 77 ods. 1 písm. d) zákona</w:t>
      </w:r>
    </w:p>
    <w:p w:rsidR="000613A0" w:rsidRPr="001353C1" w:rsidP="001353C1">
      <w:pPr>
        <w:bidi w:val="0"/>
        <w:rPr>
          <w:rFonts w:ascii="Times New Roman" w:hAnsi="Times New Roman"/>
          <w:b/>
          <w:bCs/>
          <w:color w:val="000000"/>
        </w:rPr>
      </w:pPr>
    </w:p>
    <w:p w:rsidR="000613A0" w:rsidRPr="001353C1" w:rsidP="000613A0">
      <w:pPr>
        <w:bidi w:val="0"/>
        <w:jc w:val="both"/>
        <w:rPr>
          <w:rFonts w:ascii="Times New Roman" w:hAnsi="Times New Roman"/>
          <w:color w:val="000000"/>
        </w:rPr>
      </w:pPr>
      <w:r w:rsidRPr="001353C1">
        <w:rPr>
          <w:rFonts w:ascii="Times New Roman" w:hAnsi="Times New Roman"/>
          <w:color w:val="000000"/>
        </w:rPr>
        <w:t xml:space="preserve"> </w:t>
        <w:tab/>
        <w:t xml:space="preserve">(1) Žiadosť o udelenie predchádzajúceho súhlasu na vrátenie povolenia na vykonávanie poisťovacej činnosti alebo zaisťovacej činnosti (ďalej len „povolenie“) obsahuje </w:t>
      </w:r>
    </w:p>
    <w:p w:rsidR="000613A0" w:rsidRPr="001353C1" w:rsidP="000613A0">
      <w:pPr>
        <w:bidi w:val="0"/>
        <w:jc w:val="both"/>
        <w:rPr>
          <w:rFonts w:ascii="Times New Roman" w:hAnsi="Times New Roman"/>
          <w:color w:val="000000"/>
        </w:rPr>
      </w:pPr>
      <w:r w:rsidRPr="001353C1">
        <w:rPr>
          <w:rFonts w:ascii="Times New Roman" w:hAnsi="Times New Roman"/>
          <w:color w:val="000000"/>
        </w:rPr>
        <w:t>a) obchodné meno, sídlo a identifikačné číslo poisťovne, zaisťovne, zahraničnej poisťovne alebo zahraničnej zaisťovne, ktorá chce vrátiť povolenie,</w:t>
      </w:r>
    </w:p>
    <w:p w:rsidR="000613A0" w:rsidRPr="001353C1" w:rsidP="000613A0">
      <w:pPr>
        <w:bidi w:val="0"/>
        <w:jc w:val="both"/>
        <w:rPr>
          <w:rFonts w:ascii="Times New Roman" w:hAnsi="Times New Roman"/>
          <w:color w:val="000000"/>
        </w:rPr>
      </w:pPr>
      <w:r w:rsidRPr="001353C1">
        <w:rPr>
          <w:rFonts w:ascii="Times New Roman" w:hAnsi="Times New Roman"/>
          <w:color w:val="000000"/>
        </w:rPr>
        <w:t xml:space="preserve">b) odôvodnenie vrátenia povolenia poisťovňou, zaisťovňou, zahraničnou poisťovňou alebo zahraničnou zaisťovňou, </w:t>
      </w:r>
    </w:p>
    <w:p w:rsidR="000613A0" w:rsidRPr="001353C1" w:rsidP="000613A0">
      <w:pPr>
        <w:bidi w:val="0"/>
        <w:jc w:val="both"/>
        <w:rPr>
          <w:rFonts w:ascii="Times New Roman" w:hAnsi="Times New Roman"/>
          <w:color w:val="000000"/>
        </w:rPr>
      </w:pPr>
      <w:r w:rsidRPr="001353C1">
        <w:rPr>
          <w:rFonts w:ascii="Times New Roman" w:hAnsi="Times New Roman"/>
          <w:color w:val="000000"/>
        </w:rPr>
        <w:t xml:space="preserve">c) navrhovaný dátum vrátenia povolenia poisťovňou, zaisťovňou, zahraničnou poisťovňou alebo zahraničnou zaisťovňou, </w:t>
      </w:r>
    </w:p>
    <w:p w:rsidR="000613A0" w:rsidRPr="001353C1" w:rsidP="000613A0">
      <w:pPr>
        <w:bidi w:val="0"/>
        <w:jc w:val="both"/>
        <w:rPr>
          <w:rFonts w:ascii="Times New Roman" w:hAnsi="Times New Roman"/>
          <w:color w:val="000000"/>
        </w:rPr>
      </w:pPr>
      <w:r w:rsidRPr="001353C1">
        <w:rPr>
          <w:rFonts w:ascii="Times New Roman" w:hAnsi="Times New Roman"/>
          <w:color w:val="000000"/>
        </w:rPr>
        <w:t>d) informáciu o spôsobe vysporiadania záväzkov z uzatvorených poistných zmlúv.</w:t>
      </w:r>
    </w:p>
    <w:p w:rsidR="000613A0" w:rsidRPr="001353C1" w:rsidP="000613A0">
      <w:pPr>
        <w:bidi w:val="0"/>
        <w:jc w:val="both"/>
        <w:rPr>
          <w:rFonts w:ascii="Times New Roman" w:hAnsi="Times New Roman"/>
          <w:color w:val="000000"/>
        </w:rPr>
      </w:pPr>
    </w:p>
    <w:p w:rsidR="000613A0" w:rsidRPr="001353C1" w:rsidP="000613A0">
      <w:pPr>
        <w:bidi w:val="0"/>
        <w:ind w:firstLine="708"/>
        <w:jc w:val="both"/>
        <w:rPr>
          <w:rFonts w:ascii="Times New Roman" w:hAnsi="Times New Roman"/>
          <w:color w:val="000000"/>
        </w:rPr>
      </w:pPr>
      <w:r w:rsidRPr="001353C1">
        <w:rPr>
          <w:rFonts w:ascii="Times New Roman" w:hAnsi="Times New Roman"/>
          <w:color w:val="000000"/>
        </w:rPr>
        <w:t xml:space="preserve">(2) Prílohami k žiadosti </w:t>
      </w:r>
      <w:r w:rsidRPr="001353C1">
        <w:rPr>
          <w:rFonts w:ascii="Times New Roman" w:hAnsi="Times New Roman"/>
        </w:rPr>
        <w:t>o udelenie predchádzajúceho súhlasu</w:t>
      </w:r>
      <w:r w:rsidRPr="001353C1">
        <w:rPr>
          <w:rFonts w:ascii="Times New Roman" w:hAnsi="Times New Roman"/>
          <w:color w:val="000000"/>
        </w:rPr>
        <w:t xml:space="preserve"> podľa odseku 1 sú </w:t>
      </w:r>
    </w:p>
    <w:p w:rsidR="000613A0" w:rsidRPr="001353C1" w:rsidP="000613A0">
      <w:pPr>
        <w:bidi w:val="0"/>
        <w:jc w:val="both"/>
        <w:rPr>
          <w:rFonts w:ascii="Times New Roman" w:hAnsi="Times New Roman"/>
          <w:color w:val="000000"/>
        </w:rPr>
      </w:pPr>
      <w:r w:rsidRPr="001353C1">
        <w:rPr>
          <w:rFonts w:ascii="Times New Roman" w:hAnsi="Times New Roman"/>
          <w:color w:val="000000"/>
        </w:rPr>
        <w:t>a) výpis z obchodného registra poisťovne, zaisťovne, zahraničnej poisťovne alebo zahraničnej zaisťovne, ktorá chce vrátiť povolenie, nie starší ako tri mesiace,</w:t>
      </w:r>
    </w:p>
    <w:p w:rsidR="000613A0" w:rsidRPr="001353C1" w:rsidP="000613A0">
      <w:pPr>
        <w:bidi w:val="0"/>
        <w:jc w:val="both"/>
        <w:rPr>
          <w:rFonts w:ascii="Times New Roman" w:hAnsi="Times New Roman"/>
          <w:color w:val="000000"/>
        </w:rPr>
      </w:pPr>
      <w:r w:rsidRPr="001353C1">
        <w:rPr>
          <w:rFonts w:ascii="Times New Roman" w:hAnsi="Times New Roman"/>
          <w:color w:val="000000"/>
        </w:rPr>
        <w:t xml:space="preserve">b) zápisnica z rokovania oprávneného orgánu poisťovne, zaisťovne, zahraničnej poisťovne alebo zahraničnej zaisťovne o návrhu na rozhodnutie valného zhromaždenia o vrátení povolenia,  </w:t>
      </w:r>
    </w:p>
    <w:p w:rsidR="000613A0" w:rsidRPr="001353C1" w:rsidP="000613A0">
      <w:pPr>
        <w:bidi w:val="0"/>
        <w:jc w:val="both"/>
        <w:rPr>
          <w:rFonts w:ascii="Times New Roman" w:hAnsi="Times New Roman"/>
          <w:color w:val="000000"/>
        </w:rPr>
      </w:pPr>
      <w:r w:rsidRPr="001353C1">
        <w:rPr>
          <w:rFonts w:ascii="Times New Roman" w:hAnsi="Times New Roman"/>
          <w:color w:val="000000"/>
        </w:rPr>
        <w:t>c) písomné vyhlásenie poisťovne alebo zaisťovne o tom, že vrátenie povolenia nebude na ujmu veriteľov poisťovne alebo zaisťovne,</w:t>
      </w:r>
    </w:p>
    <w:p w:rsidR="00281631" w:rsidRPr="001353C1" w:rsidP="000613A0">
      <w:pPr>
        <w:bidi w:val="0"/>
        <w:jc w:val="both"/>
        <w:rPr>
          <w:rFonts w:ascii="Times New Roman" w:hAnsi="Times New Roman"/>
          <w:color w:val="000000"/>
        </w:rPr>
      </w:pPr>
      <w:r w:rsidRPr="001353C1" w:rsidR="000613A0">
        <w:rPr>
          <w:rFonts w:ascii="Times New Roman" w:hAnsi="Times New Roman"/>
          <w:color w:val="000000"/>
        </w:rPr>
        <w:t>d) harmonogram organizačných, právnych a finančných postupov, ktoré je potrebné vykonať v procese vrátenia povolenia.</w:t>
      </w:r>
    </w:p>
    <w:p w:rsidR="000613A0" w:rsidP="000613A0">
      <w:pPr>
        <w:bidi w:val="0"/>
        <w:jc w:val="both"/>
        <w:rPr>
          <w:rFonts w:ascii="Times New Roman" w:hAnsi="Times New Roman"/>
          <w:b/>
          <w:bCs/>
          <w:color w:val="000000"/>
        </w:rPr>
      </w:pPr>
    </w:p>
    <w:p w:rsidR="001353C1" w:rsidRPr="001353C1" w:rsidP="000613A0">
      <w:pPr>
        <w:bidi w:val="0"/>
        <w:jc w:val="both"/>
        <w:rPr>
          <w:rFonts w:ascii="Times New Roman" w:hAnsi="Times New Roman"/>
          <w:b/>
          <w:bCs/>
          <w:color w:val="000000"/>
        </w:rPr>
      </w:pPr>
    </w:p>
    <w:p w:rsidR="000613A0" w:rsidRPr="001353C1" w:rsidP="00281631">
      <w:pPr>
        <w:bidi w:val="0"/>
        <w:ind w:firstLine="708"/>
        <w:jc w:val="center"/>
        <w:rPr>
          <w:rFonts w:ascii="Times New Roman" w:hAnsi="Times New Roman"/>
          <w:b/>
          <w:bCs/>
          <w:color w:val="000000"/>
        </w:rPr>
      </w:pPr>
      <w:r w:rsidRPr="001353C1">
        <w:rPr>
          <w:rFonts w:ascii="Times New Roman" w:hAnsi="Times New Roman"/>
          <w:b/>
          <w:bCs/>
          <w:color w:val="000000"/>
        </w:rPr>
        <w:t>§ 5</w:t>
      </w:r>
    </w:p>
    <w:p w:rsidR="000613A0" w:rsidRPr="001353C1" w:rsidP="000613A0">
      <w:pPr>
        <w:bidi w:val="0"/>
        <w:jc w:val="center"/>
        <w:rPr>
          <w:rFonts w:ascii="Times New Roman" w:hAnsi="Times New Roman"/>
          <w:b/>
        </w:rPr>
      </w:pPr>
    </w:p>
    <w:p w:rsidR="000613A0" w:rsidRPr="001353C1" w:rsidP="000613A0">
      <w:pPr>
        <w:bidi w:val="0"/>
        <w:jc w:val="center"/>
        <w:rPr>
          <w:rFonts w:ascii="Times New Roman" w:hAnsi="Times New Roman"/>
          <w:b/>
        </w:rPr>
      </w:pPr>
      <w:r w:rsidRPr="001353C1">
        <w:rPr>
          <w:rFonts w:ascii="Times New Roman" w:hAnsi="Times New Roman"/>
          <w:b/>
        </w:rPr>
        <w:t>Spôsob preukazovania splnenia podmienok na udelenie predchádzajúceho súhlasu Národnej banky Slovenska podľa § 77 ods. 1 písm. e) zákona</w:t>
      </w:r>
    </w:p>
    <w:p w:rsidR="00B06AA0" w:rsidRPr="001353C1" w:rsidP="00B06AA0">
      <w:pPr>
        <w:bidi w:val="0"/>
        <w:ind w:left="3540" w:firstLine="708"/>
        <w:rPr>
          <w:rFonts w:ascii="Times New Roman" w:hAnsi="Times New Roman"/>
          <w:b/>
          <w:bCs/>
          <w:color w:val="000000"/>
        </w:rPr>
      </w:pPr>
    </w:p>
    <w:p w:rsidR="00B06AA0" w:rsidRPr="001353C1" w:rsidP="00B06AA0">
      <w:pPr>
        <w:bidi w:val="0"/>
        <w:ind w:firstLine="708"/>
        <w:jc w:val="both"/>
        <w:rPr>
          <w:rFonts w:ascii="Times New Roman" w:hAnsi="Times New Roman"/>
          <w:color w:val="000000"/>
        </w:rPr>
      </w:pPr>
      <w:r w:rsidRPr="001353C1" w:rsidR="000613A0">
        <w:rPr>
          <w:rFonts w:ascii="Times New Roman" w:hAnsi="Times New Roman"/>
          <w:b/>
          <w:bCs/>
          <w:color w:val="000000"/>
        </w:rPr>
        <w:t xml:space="preserve"> </w:t>
      </w:r>
      <w:r w:rsidRPr="001353C1">
        <w:rPr>
          <w:rFonts w:ascii="Times New Roman" w:hAnsi="Times New Roman"/>
          <w:color w:val="000000"/>
        </w:rPr>
        <w:t>(1) Žiadosť o udelenie predchádzajúceho súhlasu na vykonávanie finančného sprostredkovania pre finančné inštitúcie  v súlade s osobitnými predpismi</w:t>
      </w:r>
      <w:r>
        <w:rPr>
          <w:rStyle w:val="FootnoteReference"/>
          <w:rFonts w:ascii="Times New Roman" w:hAnsi="Times New Roman"/>
          <w:color w:val="000000"/>
          <w:rtl w:val="0"/>
        </w:rPr>
        <w:footnoteReference w:id="8"/>
      </w:r>
      <w:r w:rsidRPr="001353C1">
        <w:rPr>
          <w:rFonts w:ascii="Times New Roman" w:hAnsi="Times New Roman"/>
          <w:color w:val="000000"/>
          <w:vertAlign w:val="superscript"/>
        </w:rPr>
        <w:t xml:space="preserve">) </w:t>
      </w:r>
      <w:r w:rsidRPr="001353C1">
        <w:rPr>
          <w:rFonts w:ascii="Times New Roman" w:hAnsi="Times New Roman"/>
          <w:color w:val="000000"/>
        </w:rPr>
        <w:t>obsahuje</w:t>
      </w:r>
    </w:p>
    <w:p w:rsidR="00B06AA0" w:rsidRPr="001353C1" w:rsidP="00B06AA0">
      <w:pPr>
        <w:bidi w:val="0"/>
        <w:jc w:val="both"/>
        <w:rPr>
          <w:rFonts w:ascii="Times New Roman" w:hAnsi="Times New Roman"/>
          <w:color w:val="000000"/>
        </w:rPr>
      </w:pPr>
      <w:r w:rsidRPr="001353C1">
        <w:rPr>
          <w:rFonts w:ascii="Times New Roman" w:hAnsi="Times New Roman"/>
          <w:color w:val="000000"/>
        </w:rPr>
        <w:t>a) obchodné meno, sídlo a identifikačné číslo poisťovne alebo zaisťovne alebo obchodné meno a umiestnenie pobočky zahraničnej poisťovne alebo  pobočky zahraničnej zaisťovne, ktorá chce vykonávať finančné sprostredkovanie pre finančné inštitúcie  v súlade s osobitnými predpismi</w:t>
      </w:r>
      <w:r w:rsidRPr="001353C1">
        <w:rPr>
          <w:rFonts w:ascii="Times New Roman" w:hAnsi="Times New Roman"/>
          <w:color w:val="000000"/>
          <w:vertAlign w:val="superscript"/>
        </w:rPr>
        <w:t>6)</w:t>
      </w:r>
      <w:r w:rsidRPr="001353C1">
        <w:rPr>
          <w:rFonts w:ascii="Times New Roman" w:hAnsi="Times New Roman"/>
          <w:color w:val="000000"/>
        </w:rPr>
        <w:t xml:space="preserve">, </w:t>
      </w:r>
    </w:p>
    <w:p w:rsidR="00B06AA0" w:rsidRPr="001353C1" w:rsidP="00B06AA0">
      <w:pPr>
        <w:bidi w:val="0"/>
        <w:jc w:val="both"/>
        <w:rPr>
          <w:rFonts w:ascii="Times New Roman" w:hAnsi="Times New Roman"/>
          <w:color w:val="000000"/>
        </w:rPr>
      </w:pPr>
      <w:r w:rsidRPr="001353C1">
        <w:rPr>
          <w:rFonts w:ascii="Times New Roman" w:hAnsi="Times New Roman"/>
          <w:color w:val="000000"/>
        </w:rPr>
        <w:t>b) predmet finančného sprostredkovania a sektory, v ktorých bude žiadateľ vykonávať finančné sprostredkovanie,</w:t>
      </w:r>
    </w:p>
    <w:p w:rsidR="00B06AA0" w:rsidRPr="001353C1" w:rsidP="00B06AA0">
      <w:pPr>
        <w:bidi w:val="0"/>
        <w:jc w:val="both"/>
        <w:rPr>
          <w:rFonts w:ascii="Times New Roman" w:hAnsi="Times New Roman"/>
          <w:bCs/>
          <w:color w:val="000000"/>
        </w:rPr>
      </w:pPr>
      <w:r w:rsidRPr="001353C1">
        <w:rPr>
          <w:rFonts w:ascii="Times New Roman" w:hAnsi="Times New Roman"/>
          <w:color w:val="000000"/>
        </w:rPr>
        <w:t xml:space="preserve">c) </w:t>
      </w:r>
      <w:r w:rsidRPr="001353C1">
        <w:rPr>
          <w:rFonts w:ascii="Times New Roman" w:hAnsi="Times New Roman"/>
          <w:bCs/>
          <w:color w:val="000000"/>
        </w:rPr>
        <w:t>odôvodnenie rozšírenia predmetu podnikania žiadateľa.</w:t>
      </w:r>
    </w:p>
    <w:p w:rsidR="00B06AA0" w:rsidRPr="001353C1" w:rsidP="00B06AA0">
      <w:pPr>
        <w:bidi w:val="0"/>
        <w:jc w:val="both"/>
        <w:rPr>
          <w:rFonts w:ascii="Times New Roman" w:hAnsi="Times New Roman"/>
          <w:bCs/>
          <w:color w:val="000000"/>
        </w:rPr>
      </w:pPr>
    </w:p>
    <w:p w:rsidR="00B06AA0" w:rsidRPr="001353C1" w:rsidP="00B06AA0">
      <w:pPr>
        <w:bidi w:val="0"/>
        <w:ind w:firstLine="708"/>
        <w:jc w:val="both"/>
        <w:rPr>
          <w:rFonts w:ascii="Times New Roman" w:hAnsi="Times New Roman"/>
          <w:bCs/>
          <w:color w:val="000000"/>
        </w:rPr>
      </w:pPr>
      <w:r w:rsidRPr="001353C1">
        <w:rPr>
          <w:rFonts w:ascii="Times New Roman" w:hAnsi="Times New Roman"/>
          <w:color w:val="000000"/>
        </w:rPr>
        <w:t xml:space="preserve">(2) Prílohou k žiadosti </w:t>
      </w:r>
      <w:r w:rsidRPr="001353C1">
        <w:rPr>
          <w:rFonts w:ascii="Times New Roman" w:hAnsi="Times New Roman"/>
        </w:rPr>
        <w:t>o udelenie predchádzajúceho súhlasu</w:t>
      </w:r>
      <w:r w:rsidRPr="001353C1">
        <w:rPr>
          <w:rFonts w:ascii="Times New Roman" w:hAnsi="Times New Roman"/>
          <w:color w:val="000000"/>
        </w:rPr>
        <w:t xml:space="preserve"> podľa odseku 1 je písomná informácia o </w:t>
      </w:r>
      <w:r w:rsidRPr="001353C1">
        <w:rPr>
          <w:rFonts w:ascii="Times New Roman" w:hAnsi="Times New Roman"/>
          <w:bCs/>
          <w:color w:val="000000"/>
        </w:rPr>
        <w:t>očakávanom vplyve na finančnú situáciu žiadateľa.</w:t>
      </w:r>
    </w:p>
    <w:p w:rsidR="00B06AA0" w:rsidRPr="001353C1" w:rsidP="00B06AA0">
      <w:pPr>
        <w:bidi w:val="0"/>
        <w:ind w:firstLine="708"/>
        <w:jc w:val="both"/>
        <w:rPr>
          <w:rFonts w:ascii="Times New Roman" w:hAnsi="Times New Roman"/>
          <w:bCs/>
          <w:color w:val="000000"/>
        </w:rPr>
      </w:pPr>
    </w:p>
    <w:p w:rsidR="00281631" w:rsidRPr="001353C1" w:rsidP="00281631">
      <w:pPr>
        <w:bidi w:val="0"/>
        <w:ind w:firstLine="708"/>
        <w:jc w:val="center"/>
        <w:rPr>
          <w:rFonts w:ascii="Times New Roman" w:hAnsi="Times New Roman"/>
          <w:b/>
          <w:bCs/>
          <w:color w:val="000000"/>
        </w:rPr>
      </w:pPr>
      <w:r w:rsidRPr="001353C1">
        <w:rPr>
          <w:rFonts w:ascii="Times New Roman" w:hAnsi="Times New Roman"/>
          <w:b/>
          <w:bCs/>
          <w:color w:val="000000"/>
        </w:rPr>
        <w:t>§ 6</w:t>
      </w:r>
    </w:p>
    <w:p w:rsidR="00281631" w:rsidRPr="001353C1" w:rsidP="00B06AA0">
      <w:pPr>
        <w:bidi w:val="0"/>
        <w:ind w:firstLine="708"/>
        <w:jc w:val="both"/>
        <w:rPr>
          <w:rFonts w:ascii="Times New Roman" w:hAnsi="Times New Roman"/>
          <w:bCs/>
          <w:color w:val="000000"/>
        </w:rPr>
      </w:pPr>
    </w:p>
    <w:p w:rsidR="00281631" w:rsidRPr="001353C1" w:rsidP="00281631">
      <w:pPr>
        <w:bidi w:val="0"/>
        <w:jc w:val="center"/>
        <w:rPr>
          <w:rFonts w:ascii="Times New Roman" w:hAnsi="Times New Roman"/>
          <w:b/>
        </w:rPr>
      </w:pPr>
      <w:r w:rsidRPr="001353C1">
        <w:rPr>
          <w:rFonts w:ascii="Times New Roman" w:hAnsi="Times New Roman"/>
          <w:b/>
        </w:rPr>
        <w:t>Spôsob preukazovania splnenia podmienok na udelenie predchádzajúceho súhlasu Národnej banky Slovenska podľa § 77 ods. 1 písm. f) zákona</w:t>
      </w:r>
    </w:p>
    <w:p w:rsidR="00281631" w:rsidRPr="001353C1" w:rsidP="00281631">
      <w:pPr>
        <w:bidi w:val="0"/>
        <w:rPr>
          <w:rFonts w:ascii="Times New Roman" w:hAnsi="Times New Roman"/>
          <w:b/>
          <w:bCs/>
          <w:color w:val="000000"/>
        </w:rPr>
      </w:pPr>
    </w:p>
    <w:p w:rsidR="00281631" w:rsidRPr="001353C1" w:rsidP="00281631">
      <w:pPr>
        <w:bidi w:val="0"/>
        <w:ind w:firstLine="708"/>
        <w:jc w:val="center"/>
        <w:rPr>
          <w:rFonts w:ascii="Times New Roman" w:hAnsi="Times New Roman"/>
          <w:b/>
          <w:bCs/>
          <w:color w:val="000000"/>
        </w:rPr>
      </w:pPr>
      <w:r w:rsidRPr="001353C1">
        <w:rPr>
          <w:rFonts w:ascii="Times New Roman" w:hAnsi="Times New Roman"/>
          <w:b/>
          <w:bCs/>
          <w:color w:val="000000"/>
        </w:rPr>
        <w:t>§ 7</w:t>
      </w:r>
    </w:p>
    <w:p w:rsidR="00281631" w:rsidRPr="001353C1" w:rsidP="00281631">
      <w:pPr>
        <w:bidi w:val="0"/>
        <w:ind w:firstLine="708"/>
        <w:jc w:val="both"/>
        <w:rPr>
          <w:rFonts w:ascii="Times New Roman" w:hAnsi="Times New Roman"/>
          <w:bCs/>
          <w:color w:val="000000"/>
        </w:rPr>
      </w:pPr>
    </w:p>
    <w:p w:rsidR="00281631" w:rsidRPr="001353C1" w:rsidP="00281631">
      <w:pPr>
        <w:bidi w:val="0"/>
        <w:jc w:val="center"/>
        <w:rPr>
          <w:rFonts w:ascii="Times New Roman" w:hAnsi="Times New Roman"/>
          <w:b/>
        </w:rPr>
      </w:pPr>
      <w:r w:rsidRPr="001353C1">
        <w:rPr>
          <w:rFonts w:ascii="Times New Roman" w:hAnsi="Times New Roman"/>
          <w:b/>
        </w:rPr>
        <w:t>Spôsob preukazovania splnenia podmienok na udelenie predchádzajúceho súhlasu Národnej banky Slovenska podľa § 77 ods. 1 písm. g) zákona</w:t>
      </w:r>
    </w:p>
    <w:p w:rsidR="00281631" w:rsidRPr="001353C1" w:rsidP="00B06AA0">
      <w:pPr>
        <w:bidi w:val="0"/>
        <w:ind w:firstLine="708"/>
        <w:jc w:val="both"/>
        <w:rPr>
          <w:rFonts w:ascii="Times New Roman" w:hAnsi="Times New Roman"/>
          <w:bCs/>
          <w:color w:val="000000"/>
        </w:rPr>
      </w:pPr>
    </w:p>
    <w:p w:rsidR="000613A0" w:rsidRPr="001353C1" w:rsidP="00281631">
      <w:pPr>
        <w:bidi w:val="0"/>
        <w:ind w:firstLine="708"/>
        <w:jc w:val="center"/>
        <w:rPr>
          <w:rFonts w:ascii="Times New Roman" w:hAnsi="Times New Roman"/>
          <w:b/>
          <w:bCs/>
          <w:color w:val="000000"/>
        </w:rPr>
      </w:pPr>
      <w:r w:rsidRPr="001353C1">
        <w:rPr>
          <w:rFonts w:ascii="Times New Roman" w:hAnsi="Times New Roman"/>
          <w:b/>
          <w:bCs/>
          <w:color w:val="000000"/>
        </w:rPr>
        <w:t xml:space="preserve">§ </w:t>
      </w:r>
      <w:r w:rsidRPr="001353C1" w:rsidR="00281631">
        <w:rPr>
          <w:rFonts w:ascii="Times New Roman" w:hAnsi="Times New Roman"/>
          <w:b/>
          <w:bCs/>
          <w:color w:val="000000"/>
        </w:rPr>
        <w:t>8</w:t>
      </w:r>
    </w:p>
    <w:p w:rsidR="00281631" w:rsidRPr="001353C1" w:rsidP="000613A0">
      <w:pPr>
        <w:bidi w:val="0"/>
        <w:jc w:val="center"/>
        <w:rPr>
          <w:rFonts w:ascii="Times New Roman" w:hAnsi="Times New Roman"/>
          <w:b/>
          <w:bCs/>
          <w:color w:val="000000"/>
        </w:rPr>
      </w:pPr>
    </w:p>
    <w:p w:rsidR="00281631" w:rsidRPr="001353C1" w:rsidP="00281631">
      <w:pPr>
        <w:bidi w:val="0"/>
        <w:jc w:val="center"/>
        <w:rPr>
          <w:rFonts w:ascii="Times New Roman" w:hAnsi="Times New Roman"/>
          <w:b/>
        </w:rPr>
      </w:pPr>
      <w:r w:rsidRPr="001353C1">
        <w:rPr>
          <w:rFonts w:ascii="Times New Roman" w:hAnsi="Times New Roman"/>
          <w:b/>
        </w:rPr>
        <w:t>Spôsob preukazovania splnenia podmienok na udelenie predchádzajúceho súhlasu Národnej banky Slovenska podľa § 77 ods. 1 písm. i) zákona</w:t>
      </w:r>
    </w:p>
    <w:p w:rsidR="00281631" w:rsidRPr="001353C1" w:rsidP="000613A0">
      <w:pPr>
        <w:bidi w:val="0"/>
        <w:jc w:val="center"/>
        <w:rPr>
          <w:rFonts w:ascii="Times New Roman" w:hAnsi="Times New Roman"/>
          <w:b/>
          <w:bCs/>
          <w:color w:val="000000"/>
        </w:rPr>
      </w:pPr>
    </w:p>
    <w:p w:rsidR="00281631" w:rsidRPr="001353C1" w:rsidP="00281631">
      <w:pPr>
        <w:bidi w:val="0"/>
        <w:ind w:firstLine="708"/>
        <w:jc w:val="center"/>
        <w:rPr>
          <w:rFonts w:ascii="Times New Roman" w:hAnsi="Times New Roman"/>
          <w:b/>
          <w:bCs/>
          <w:color w:val="000000"/>
        </w:rPr>
      </w:pPr>
      <w:r w:rsidRPr="001353C1">
        <w:rPr>
          <w:rFonts w:ascii="Times New Roman" w:hAnsi="Times New Roman"/>
          <w:b/>
          <w:bCs/>
          <w:color w:val="000000"/>
        </w:rPr>
        <w:t>§ 9</w:t>
      </w:r>
    </w:p>
    <w:p w:rsidR="00281631" w:rsidRPr="001353C1" w:rsidP="00281631">
      <w:pPr>
        <w:bidi w:val="0"/>
        <w:jc w:val="center"/>
        <w:rPr>
          <w:rFonts w:ascii="Times New Roman" w:hAnsi="Times New Roman"/>
          <w:b/>
          <w:bCs/>
          <w:color w:val="000000"/>
        </w:rPr>
      </w:pPr>
    </w:p>
    <w:p w:rsidR="00281631" w:rsidRPr="001353C1" w:rsidP="00281631">
      <w:pPr>
        <w:bidi w:val="0"/>
        <w:jc w:val="center"/>
        <w:rPr>
          <w:rFonts w:ascii="Times New Roman" w:hAnsi="Times New Roman"/>
          <w:b/>
        </w:rPr>
      </w:pPr>
      <w:r w:rsidRPr="001353C1">
        <w:rPr>
          <w:rFonts w:ascii="Times New Roman" w:hAnsi="Times New Roman"/>
          <w:b/>
        </w:rPr>
        <w:t>Spôsob preukazovania splnenia podmienok na udelenie predchádzajúceho súhlasu Národnej banky Slovenska podľa § 77 ods. 1 písm. l) zákona</w:t>
      </w:r>
    </w:p>
    <w:p w:rsidR="00281631" w:rsidRPr="001353C1" w:rsidP="00281631">
      <w:pPr>
        <w:bidi w:val="0"/>
        <w:rPr>
          <w:rFonts w:ascii="Times New Roman" w:hAnsi="Times New Roman"/>
          <w:b/>
        </w:rPr>
      </w:pPr>
    </w:p>
    <w:p w:rsidR="00281631" w:rsidRPr="001353C1" w:rsidP="00281631">
      <w:pPr>
        <w:bidi w:val="0"/>
        <w:ind w:firstLine="708"/>
        <w:jc w:val="center"/>
        <w:rPr>
          <w:rFonts w:ascii="Times New Roman" w:hAnsi="Times New Roman"/>
          <w:b/>
          <w:bCs/>
          <w:color w:val="000000"/>
        </w:rPr>
      </w:pPr>
      <w:r w:rsidRPr="001353C1">
        <w:rPr>
          <w:rFonts w:ascii="Times New Roman" w:hAnsi="Times New Roman"/>
          <w:b/>
          <w:bCs/>
          <w:color w:val="000000"/>
        </w:rPr>
        <w:t>§ 10</w:t>
      </w:r>
    </w:p>
    <w:p w:rsidR="00281631" w:rsidRPr="001353C1" w:rsidP="00281631">
      <w:pPr>
        <w:bidi w:val="0"/>
        <w:jc w:val="center"/>
        <w:rPr>
          <w:rFonts w:ascii="Times New Roman" w:hAnsi="Times New Roman"/>
          <w:b/>
          <w:bCs/>
          <w:color w:val="000000"/>
        </w:rPr>
      </w:pPr>
    </w:p>
    <w:p w:rsidR="00281631" w:rsidRPr="001353C1" w:rsidP="00281631">
      <w:pPr>
        <w:bidi w:val="0"/>
        <w:jc w:val="center"/>
        <w:rPr>
          <w:rFonts w:ascii="Times New Roman" w:hAnsi="Times New Roman"/>
          <w:b/>
        </w:rPr>
      </w:pPr>
      <w:r w:rsidRPr="001353C1">
        <w:rPr>
          <w:rFonts w:ascii="Times New Roman" w:hAnsi="Times New Roman"/>
          <w:b/>
        </w:rPr>
        <w:t>Spôsob preukazovania splnenia podmienok na udelenie predchádzajúceho súhlasu Národnej banky Slovenska podľa § 77 ods. 1 písm. o) zákona</w:t>
      </w:r>
    </w:p>
    <w:p w:rsidR="00281631" w:rsidRPr="001353C1" w:rsidP="00281631">
      <w:pPr>
        <w:bidi w:val="0"/>
        <w:jc w:val="center"/>
        <w:rPr>
          <w:rFonts w:ascii="Times New Roman" w:hAnsi="Times New Roman"/>
          <w:b/>
        </w:rPr>
      </w:pPr>
    </w:p>
    <w:p w:rsidR="00281631" w:rsidRPr="001353C1" w:rsidP="00281631">
      <w:pPr>
        <w:bidi w:val="0"/>
        <w:ind w:firstLine="708"/>
        <w:jc w:val="center"/>
        <w:rPr>
          <w:rFonts w:ascii="Times New Roman" w:hAnsi="Times New Roman"/>
          <w:b/>
          <w:bCs/>
          <w:color w:val="000000"/>
        </w:rPr>
      </w:pPr>
      <w:r w:rsidRPr="001353C1">
        <w:rPr>
          <w:rFonts w:ascii="Times New Roman" w:hAnsi="Times New Roman"/>
          <w:b/>
          <w:bCs/>
          <w:color w:val="000000"/>
        </w:rPr>
        <w:t>§ 11</w:t>
      </w:r>
    </w:p>
    <w:p w:rsidR="00281631" w:rsidRPr="001353C1" w:rsidP="00281631">
      <w:pPr>
        <w:bidi w:val="0"/>
        <w:jc w:val="center"/>
        <w:rPr>
          <w:rFonts w:ascii="Times New Roman" w:hAnsi="Times New Roman"/>
          <w:b/>
          <w:bCs/>
          <w:color w:val="000000"/>
        </w:rPr>
      </w:pPr>
    </w:p>
    <w:p w:rsidR="00281631" w:rsidRPr="001353C1" w:rsidP="001353C1">
      <w:pPr>
        <w:bidi w:val="0"/>
        <w:jc w:val="center"/>
        <w:rPr>
          <w:rFonts w:ascii="Times New Roman" w:hAnsi="Times New Roman"/>
          <w:b/>
        </w:rPr>
      </w:pPr>
      <w:r w:rsidRPr="001353C1">
        <w:rPr>
          <w:rFonts w:ascii="Times New Roman" w:hAnsi="Times New Roman"/>
          <w:b/>
        </w:rPr>
        <w:t>Spôsob preukazovania splnenia podmienok na udelenie predchádzajúceho súhlasu Národnej banky Slovenska podľa § 77 ods. 1 písm. p) zákona</w:t>
      </w:r>
    </w:p>
    <w:p w:rsidR="00B06AA0" w:rsidRPr="001353C1" w:rsidP="00B06AA0">
      <w:pPr>
        <w:bidi w:val="0"/>
        <w:rPr>
          <w:rFonts w:ascii="Times New Roman" w:hAnsi="Times New Roman"/>
          <w:b/>
          <w:color w:val="000000"/>
        </w:rPr>
      </w:pPr>
    </w:p>
    <w:p w:rsidR="000613A0" w:rsidRPr="001353C1" w:rsidP="001353C1">
      <w:pPr>
        <w:bidi w:val="0"/>
        <w:ind w:firstLine="708"/>
        <w:jc w:val="center"/>
        <w:rPr>
          <w:rFonts w:ascii="Times New Roman" w:hAnsi="Times New Roman"/>
          <w:b/>
          <w:bCs/>
          <w:color w:val="000000"/>
        </w:rPr>
      </w:pPr>
      <w:r w:rsidRPr="001353C1">
        <w:rPr>
          <w:rFonts w:ascii="Times New Roman" w:hAnsi="Times New Roman"/>
          <w:b/>
          <w:bCs/>
          <w:color w:val="000000"/>
        </w:rPr>
        <w:t xml:space="preserve">§ </w:t>
      </w:r>
      <w:r w:rsidRPr="001353C1" w:rsidR="00281631">
        <w:rPr>
          <w:rFonts w:ascii="Times New Roman" w:hAnsi="Times New Roman"/>
          <w:b/>
          <w:bCs/>
          <w:color w:val="000000"/>
        </w:rPr>
        <w:t>12</w:t>
      </w:r>
    </w:p>
    <w:p w:rsidR="00021F5B" w:rsidRPr="001353C1" w:rsidP="000613A0">
      <w:pPr>
        <w:bidi w:val="0"/>
        <w:jc w:val="center"/>
        <w:rPr>
          <w:rFonts w:ascii="Times New Roman" w:hAnsi="Times New Roman"/>
          <w:b/>
          <w:bCs/>
          <w:color w:val="000000"/>
        </w:rPr>
      </w:pPr>
    </w:p>
    <w:p w:rsidR="00021F5B" w:rsidRPr="001353C1" w:rsidP="00021F5B">
      <w:pPr>
        <w:bidi w:val="0"/>
        <w:jc w:val="center"/>
        <w:rPr>
          <w:rFonts w:ascii="Times New Roman" w:hAnsi="Times New Roman"/>
          <w:b/>
        </w:rPr>
      </w:pPr>
      <w:r w:rsidRPr="001353C1">
        <w:rPr>
          <w:rFonts w:ascii="Times New Roman" w:hAnsi="Times New Roman"/>
          <w:b/>
        </w:rPr>
        <w:t xml:space="preserve">Spôsob preukazovania splnenia podmienok na udelenie predchádzajúceho súhlasu Národnej banky Slovenska podľa § 77 ods.  </w:t>
      </w:r>
      <w:r w:rsidRPr="001353C1" w:rsidR="00771A8D">
        <w:rPr>
          <w:rFonts w:ascii="Times New Roman" w:hAnsi="Times New Roman"/>
          <w:b/>
        </w:rPr>
        <w:t xml:space="preserve">1 </w:t>
      </w:r>
      <w:r w:rsidRPr="001353C1">
        <w:rPr>
          <w:rFonts w:ascii="Times New Roman" w:hAnsi="Times New Roman"/>
          <w:b/>
        </w:rPr>
        <w:t>písm. q) zákona</w:t>
      </w:r>
    </w:p>
    <w:p w:rsidR="00021F5B" w:rsidRPr="001353C1" w:rsidP="000613A0">
      <w:pPr>
        <w:bidi w:val="0"/>
        <w:jc w:val="center"/>
        <w:rPr>
          <w:rFonts w:ascii="Times New Roman" w:hAnsi="Times New Roman"/>
          <w:b/>
          <w:bCs/>
          <w:color w:val="000000"/>
        </w:rPr>
      </w:pPr>
    </w:p>
    <w:p w:rsidR="00021F5B" w:rsidRPr="001353C1" w:rsidP="00021F5B">
      <w:pPr>
        <w:bidi w:val="0"/>
        <w:ind w:firstLine="708"/>
        <w:jc w:val="both"/>
        <w:rPr>
          <w:rFonts w:ascii="Times New Roman" w:hAnsi="Times New Roman"/>
          <w:color w:val="000000"/>
        </w:rPr>
      </w:pPr>
      <w:r w:rsidRPr="001353C1">
        <w:rPr>
          <w:rFonts w:ascii="Times New Roman" w:hAnsi="Times New Roman"/>
          <w:color w:val="000000"/>
        </w:rPr>
        <w:t>(1) Žiadosť o udelenie predchádzajúceho súhlasu na predčasné splatenie úveru, ktorý tvorí skutočnú mieru solventnosti (ďalej len „úver“) obsahuje</w:t>
      </w:r>
    </w:p>
    <w:p w:rsidR="00021F5B" w:rsidRPr="001353C1" w:rsidP="00021F5B">
      <w:pPr>
        <w:bidi w:val="0"/>
        <w:jc w:val="both"/>
        <w:rPr>
          <w:rFonts w:ascii="Times New Roman" w:hAnsi="Times New Roman"/>
          <w:color w:val="000000"/>
        </w:rPr>
      </w:pPr>
      <w:r w:rsidRPr="001353C1">
        <w:rPr>
          <w:rFonts w:ascii="Times New Roman" w:hAnsi="Times New Roman"/>
          <w:color w:val="000000"/>
        </w:rPr>
        <w:t>a) obchodné meno, sídlo a identifikačné číslo poisťovne alebo zaisťovne, ktorá chce predčasne splatiť úver,</w:t>
      </w:r>
    </w:p>
    <w:p w:rsidR="00021F5B" w:rsidRPr="001353C1" w:rsidP="00021F5B">
      <w:pPr>
        <w:bidi w:val="0"/>
        <w:jc w:val="both"/>
        <w:rPr>
          <w:rFonts w:ascii="Times New Roman" w:hAnsi="Times New Roman"/>
          <w:color w:val="000000"/>
        </w:rPr>
      </w:pPr>
      <w:r w:rsidRPr="001353C1">
        <w:rPr>
          <w:rFonts w:ascii="Times New Roman" w:hAnsi="Times New Roman"/>
          <w:color w:val="000000"/>
        </w:rPr>
        <w:t>b) odôvodnenie predčasného splatenia úveru poisťovňou alebo zaisťovňou.</w:t>
      </w:r>
    </w:p>
    <w:p w:rsidR="00021F5B" w:rsidRPr="001353C1" w:rsidP="00021F5B">
      <w:pPr>
        <w:bidi w:val="0"/>
        <w:jc w:val="both"/>
        <w:rPr>
          <w:rFonts w:ascii="Times New Roman" w:hAnsi="Times New Roman"/>
          <w:color w:val="000000"/>
        </w:rPr>
      </w:pPr>
    </w:p>
    <w:p w:rsidR="00021F5B" w:rsidRPr="001353C1" w:rsidP="00021F5B">
      <w:pPr>
        <w:bidi w:val="0"/>
        <w:ind w:firstLine="708"/>
        <w:jc w:val="both"/>
        <w:rPr>
          <w:rFonts w:ascii="Times New Roman" w:hAnsi="Times New Roman"/>
          <w:color w:val="000000"/>
        </w:rPr>
      </w:pPr>
      <w:r w:rsidRPr="001353C1">
        <w:rPr>
          <w:rFonts w:ascii="Times New Roman" w:hAnsi="Times New Roman"/>
          <w:color w:val="000000"/>
        </w:rPr>
        <w:t xml:space="preserve">(2) Prílohami k žiadosti </w:t>
      </w:r>
      <w:r w:rsidRPr="001353C1">
        <w:rPr>
          <w:rFonts w:ascii="Times New Roman" w:hAnsi="Times New Roman"/>
        </w:rPr>
        <w:t>o udelenie predchádzajúceho súhlasu</w:t>
      </w:r>
      <w:r w:rsidRPr="001353C1">
        <w:rPr>
          <w:rFonts w:ascii="Times New Roman" w:hAnsi="Times New Roman"/>
          <w:color w:val="000000"/>
        </w:rPr>
        <w:t xml:space="preserve"> podľa odseku 1 sú</w:t>
      </w:r>
    </w:p>
    <w:p w:rsidR="00021F5B" w:rsidRPr="001353C1" w:rsidP="00021F5B">
      <w:pPr>
        <w:bidi w:val="0"/>
        <w:jc w:val="both"/>
        <w:rPr>
          <w:rFonts w:ascii="Times New Roman" w:hAnsi="Times New Roman"/>
          <w:color w:val="000000"/>
        </w:rPr>
      </w:pPr>
      <w:r w:rsidRPr="001353C1">
        <w:rPr>
          <w:rFonts w:ascii="Times New Roman" w:hAnsi="Times New Roman"/>
          <w:color w:val="000000"/>
        </w:rPr>
        <w:t>a) zmluva o úvere,</w:t>
      </w:r>
    </w:p>
    <w:p w:rsidR="00021F5B" w:rsidRPr="001353C1" w:rsidP="001353C1">
      <w:pPr>
        <w:bidi w:val="0"/>
        <w:jc w:val="both"/>
        <w:rPr>
          <w:rFonts w:ascii="Times New Roman" w:hAnsi="Times New Roman"/>
          <w:color w:val="000000"/>
        </w:rPr>
      </w:pPr>
      <w:r w:rsidRPr="001353C1">
        <w:rPr>
          <w:rFonts w:ascii="Times New Roman" w:hAnsi="Times New Roman"/>
          <w:color w:val="000000"/>
        </w:rPr>
        <w:t xml:space="preserve">b) predpokladaný výpočet </w:t>
      </w:r>
      <w:r w:rsidRPr="001353C1" w:rsidR="00771A8D">
        <w:rPr>
          <w:rFonts w:ascii="Times New Roman" w:hAnsi="Times New Roman"/>
          <w:color w:val="000000"/>
        </w:rPr>
        <w:t>..................</w:t>
      </w:r>
      <w:r w:rsidRPr="001353C1">
        <w:rPr>
          <w:rFonts w:ascii="Times New Roman" w:hAnsi="Times New Roman"/>
          <w:color w:val="000000"/>
        </w:rPr>
        <w:t xml:space="preserve">. </w:t>
      </w:r>
    </w:p>
    <w:p w:rsidR="00771A8D" w:rsidRPr="001353C1" w:rsidP="00021F5B">
      <w:pPr>
        <w:bidi w:val="0"/>
        <w:jc w:val="center"/>
        <w:rPr>
          <w:rFonts w:ascii="Times New Roman" w:hAnsi="Times New Roman"/>
          <w:b/>
          <w:color w:val="000000"/>
        </w:rPr>
      </w:pPr>
    </w:p>
    <w:p w:rsidR="00771A8D" w:rsidRPr="001353C1" w:rsidP="00281631">
      <w:pPr>
        <w:bidi w:val="0"/>
        <w:ind w:firstLine="708"/>
        <w:jc w:val="center"/>
        <w:rPr>
          <w:rFonts w:ascii="Times New Roman" w:hAnsi="Times New Roman"/>
          <w:b/>
          <w:bCs/>
          <w:color w:val="000000"/>
        </w:rPr>
      </w:pPr>
      <w:r w:rsidRPr="001353C1">
        <w:rPr>
          <w:rFonts w:ascii="Times New Roman" w:hAnsi="Times New Roman"/>
          <w:b/>
          <w:bCs/>
          <w:color w:val="000000"/>
        </w:rPr>
        <w:t xml:space="preserve">§ </w:t>
      </w:r>
      <w:r w:rsidRPr="001353C1" w:rsidR="00281631">
        <w:rPr>
          <w:rFonts w:ascii="Times New Roman" w:hAnsi="Times New Roman"/>
          <w:b/>
          <w:bCs/>
          <w:color w:val="000000"/>
        </w:rPr>
        <w:t>13</w:t>
      </w:r>
    </w:p>
    <w:p w:rsidR="00771A8D" w:rsidRPr="001353C1" w:rsidP="00771A8D">
      <w:pPr>
        <w:bidi w:val="0"/>
        <w:jc w:val="center"/>
        <w:rPr>
          <w:rFonts w:ascii="Times New Roman" w:hAnsi="Times New Roman"/>
          <w:b/>
          <w:bCs/>
          <w:color w:val="000000"/>
        </w:rPr>
      </w:pPr>
    </w:p>
    <w:p w:rsidR="00771A8D" w:rsidRPr="001353C1" w:rsidP="00771A8D">
      <w:pPr>
        <w:bidi w:val="0"/>
        <w:jc w:val="center"/>
        <w:rPr>
          <w:rFonts w:ascii="Times New Roman" w:hAnsi="Times New Roman"/>
          <w:b/>
        </w:rPr>
      </w:pPr>
      <w:r w:rsidRPr="001353C1">
        <w:rPr>
          <w:rFonts w:ascii="Times New Roman" w:hAnsi="Times New Roman"/>
          <w:b/>
        </w:rPr>
        <w:t xml:space="preserve">Spôsob preukazovania splnenia podmienok na udelenie predchádzajúceho súhlasu Národnej banky Slovenska podľa § 77 ods. </w:t>
      </w:r>
      <w:r w:rsidRPr="001353C1" w:rsidR="00DD696C">
        <w:rPr>
          <w:rFonts w:ascii="Times New Roman" w:hAnsi="Times New Roman"/>
          <w:b/>
        </w:rPr>
        <w:t>1</w:t>
      </w:r>
      <w:r w:rsidRPr="001353C1">
        <w:rPr>
          <w:rFonts w:ascii="Times New Roman" w:hAnsi="Times New Roman"/>
          <w:b/>
        </w:rPr>
        <w:t xml:space="preserve"> písm. r) zákona</w:t>
      </w:r>
    </w:p>
    <w:p w:rsidR="00771A8D" w:rsidRPr="001353C1" w:rsidP="00021F5B">
      <w:pPr>
        <w:bidi w:val="0"/>
        <w:jc w:val="center"/>
        <w:rPr>
          <w:rFonts w:ascii="Times New Roman" w:hAnsi="Times New Roman"/>
          <w:b/>
          <w:color w:val="000000"/>
        </w:rPr>
      </w:pPr>
    </w:p>
    <w:p w:rsidR="00771A8D" w:rsidRPr="001353C1" w:rsidP="00771A8D">
      <w:pPr>
        <w:bidi w:val="0"/>
        <w:ind w:firstLine="708"/>
        <w:jc w:val="both"/>
        <w:rPr>
          <w:rFonts w:ascii="Times New Roman" w:hAnsi="Times New Roman"/>
          <w:color w:val="000000"/>
        </w:rPr>
      </w:pPr>
      <w:r w:rsidRPr="001353C1">
        <w:rPr>
          <w:rFonts w:ascii="Times New Roman" w:hAnsi="Times New Roman"/>
          <w:color w:val="000000"/>
        </w:rPr>
        <w:t>(1) Žiadosť o udelenie predchádzajúceho súhlasu na zmenu úveru, ktorý tvorí skutočnú mieru solventnosti obsahuje</w:t>
      </w:r>
    </w:p>
    <w:p w:rsidR="00771A8D" w:rsidRPr="001353C1" w:rsidP="00771A8D">
      <w:pPr>
        <w:bidi w:val="0"/>
        <w:jc w:val="both"/>
        <w:rPr>
          <w:rFonts w:ascii="Times New Roman" w:hAnsi="Times New Roman"/>
          <w:color w:val="000000"/>
        </w:rPr>
      </w:pPr>
      <w:r w:rsidRPr="001353C1">
        <w:rPr>
          <w:rFonts w:ascii="Times New Roman" w:hAnsi="Times New Roman"/>
          <w:color w:val="000000"/>
        </w:rPr>
        <w:t>a) obchodné meno, sídlo a identifikačné číslo poisťovne alebo zaisťovne, ktorá chce zmeniť úver, ktorý tvorí skutočnú mieru solventnosti,</w:t>
      </w:r>
    </w:p>
    <w:p w:rsidR="00771A8D" w:rsidRPr="001353C1" w:rsidP="00771A8D">
      <w:pPr>
        <w:bidi w:val="0"/>
        <w:jc w:val="both"/>
        <w:rPr>
          <w:rFonts w:ascii="Times New Roman" w:hAnsi="Times New Roman"/>
          <w:color w:val="000000"/>
        </w:rPr>
      </w:pPr>
      <w:r w:rsidRPr="001353C1">
        <w:rPr>
          <w:rFonts w:ascii="Times New Roman" w:hAnsi="Times New Roman"/>
          <w:color w:val="000000"/>
        </w:rPr>
        <w:t xml:space="preserve">b) odôvodnenie zmeny úveru poisťovňou alebo zaisťovňou. </w:t>
      </w:r>
    </w:p>
    <w:p w:rsidR="00771A8D" w:rsidRPr="001353C1" w:rsidP="00771A8D">
      <w:pPr>
        <w:bidi w:val="0"/>
        <w:jc w:val="both"/>
        <w:rPr>
          <w:rFonts w:ascii="Times New Roman" w:hAnsi="Times New Roman"/>
          <w:color w:val="000000"/>
        </w:rPr>
      </w:pPr>
    </w:p>
    <w:p w:rsidR="00771A8D" w:rsidRPr="001353C1" w:rsidP="00771A8D">
      <w:pPr>
        <w:bidi w:val="0"/>
        <w:ind w:firstLine="708"/>
        <w:jc w:val="both"/>
        <w:rPr>
          <w:rFonts w:ascii="Times New Roman" w:hAnsi="Times New Roman"/>
          <w:color w:val="000000"/>
        </w:rPr>
      </w:pPr>
      <w:r w:rsidRPr="001353C1">
        <w:rPr>
          <w:rFonts w:ascii="Times New Roman" w:hAnsi="Times New Roman"/>
          <w:color w:val="000000"/>
        </w:rPr>
        <w:t xml:space="preserve">(2) Prílohami k žiadosti </w:t>
      </w:r>
      <w:r w:rsidRPr="001353C1">
        <w:rPr>
          <w:rFonts w:ascii="Times New Roman" w:hAnsi="Times New Roman"/>
        </w:rPr>
        <w:t>o udelenie predchádzajúceho súhlasu</w:t>
      </w:r>
      <w:r w:rsidRPr="001353C1">
        <w:rPr>
          <w:rFonts w:ascii="Times New Roman" w:hAnsi="Times New Roman"/>
          <w:color w:val="000000"/>
        </w:rPr>
        <w:t xml:space="preserve"> podľa odseku 1 sú</w:t>
      </w:r>
    </w:p>
    <w:p w:rsidR="00771A8D" w:rsidRPr="001353C1" w:rsidP="00771A8D">
      <w:pPr>
        <w:bidi w:val="0"/>
        <w:jc w:val="both"/>
        <w:rPr>
          <w:rFonts w:ascii="Times New Roman" w:hAnsi="Times New Roman"/>
          <w:color w:val="000000"/>
        </w:rPr>
      </w:pPr>
      <w:r w:rsidRPr="001353C1">
        <w:rPr>
          <w:rFonts w:ascii="Times New Roman" w:hAnsi="Times New Roman"/>
          <w:color w:val="000000"/>
        </w:rPr>
        <w:t xml:space="preserve">a) zmluva o úvere, </w:t>
      </w:r>
    </w:p>
    <w:p w:rsidR="00771A8D" w:rsidRPr="001353C1" w:rsidP="00771A8D">
      <w:pPr>
        <w:bidi w:val="0"/>
        <w:jc w:val="both"/>
        <w:rPr>
          <w:rFonts w:ascii="Times New Roman" w:hAnsi="Times New Roman"/>
          <w:b/>
          <w:color w:val="000000"/>
        </w:rPr>
      </w:pPr>
      <w:r w:rsidRPr="001353C1">
        <w:rPr>
          <w:rFonts w:ascii="Times New Roman" w:hAnsi="Times New Roman"/>
          <w:color w:val="000000"/>
        </w:rPr>
        <w:t>b) predpokladaný výpočet ....................................</w:t>
      </w:r>
      <w:r w:rsidRPr="001353C1">
        <w:rPr>
          <w:rFonts w:ascii="Times New Roman" w:hAnsi="Times New Roman"/>
          <w:color w:val="000000"/>
        </w:rPr>
        <w:t xml:space="preserve"> </w:t>
      </w:r>
    </w:p>
    <w:p w:rsidR="00771A8D" w:rsidRPr="001353C1" w:rsidP="00021F5B">
      <w:pPr>
        <w:bidi w:val="0"/>
        <w:jc w:val="center"/>
        <w:rPr>
          <w:rFonts w:ascii="Times New Roman" w:hAnsi="Times New Roman"/>
          <w:b/>
          <w:color w:val="000000"/>
        </w:rPr>
      </w:pPr>
    </w:p>
    <w:p w:rsidR="00771A8D" w:rsidRPr="001353C1" w:rsidP="00281631">
      <w:pPr>
        <w:bidi w:val="0"/>
        <w:ind w:firstLine="708"/>
        <w:jc w:val="center"/>
        <w:rPr>
          <w:rFonts w:ascii="Times New Roman" w:hAnsi="Times New Roman"/>
          <w:b/>
          <w:bCs/>
          <w:color w:val="000000"/>
        </w:rPr>
      </w:pPr>
      <w:r w:rsidRPr="001353C1">
        <w:rPr>
          <w:rFonts w:ascii="Times New Roman" w:hAnsi="Times New Roman"/>
          <w:b/>
          <w:bCs/>
          <w:color w:val="000000"/>
        </w:rPr>
        <w:t xml:space="preserve">§ </w:t>
      </w:r>
      <w:r w:rsidRPr="001353C1" w:rsidR="00281631">
        <w:rPr>
          <w:rFonts w:ascii="Times New Roman" w:hAnsi="Times New Roman"/>
          <w:b/>
          <w:bCs/>
          <w:color w:val="000000"/>
        </w:rPr>
        <w:t>14</w:t>
      </w:r>
    </w:p>
    <w:p w:rsidR="00771A8D" w:rsidRPr="001353C1" w:rsidP="00771A8D">
      <w:pPr>
        <w:bidi w:val="0"/>
        <w:jc w:val="center"/>
        <w:rPr>
          <w:rFonts w:ascii="Times New Roman" w:hAnsi="Times New Roman"/>
          <w:b/>
          <w:bCs/>
          <w:color w:val="000000"/>
        </w:rPr>
      </w:pPr>
    </w:p>
    <w:p w:rsidR="00771A8D" w:rsidRPr="001353C1" w:rsidP="00771A8D">
      <w:pPr>
        <w:bidi w:val="0"/>
        <w:jc w:val="center"/>
        <w:rPr>
          <w:rFonts w:ascii="Times New Roman" w:hAnsi="Times New Roman"/>
          <w:b/>
        </w:rPr>
      </w:pPr>
      <w:r w:rsidRPr="001353C1">
        <w:rPr>
          <w:rFonts w:ascii="Times New Roman" w:hAnsi="Times New Roman"/>
          <w:b/>
        </w:rPr>
        <w:t xml:space="preserve">Spôsob preukazovania splnenia podmienok na udelenie predchádzajúceho súhlasu Národnej banky Slovenska podľa § 77 ods. </w:t>
      </w:r>
      <w:r w:rsidRPr="001353C1" w:rsidR="00DD696C">
        <w:rPr>
          <w:rFonts w:ascii="Times New Roman" w:hAnsi="Times New Roman"/>
          <w:b/>
        </w:rPr>
        <w:t>1</w:t>
      </w:r>
      <w:r w:rsidRPr="001353C1">
        <w:rPr>
          <w:rFonts w:ascii="Times New Roman" w:hAnsi="Times New Roman"/>
          <w:b/>
        </w:rPr>
        <w:t xml:space="preserve"> písm. s) zákona</w:t>
      </w:r>
    </w:p>
    <w:p w:rsidR="00771A8D" w:rsidRPr="001353C1" w:rsidP="00771A8D">
      <w:pPr>
        <w:bidi w:val="0"/>
        <w:rPr>
          <w:rFonts w:ascii="Times New Roman" w:hAnsi="Times New Roman"/>
          <w:b/>
          <w:color w:val="000000"/>
        </w:rPr>
      </w:pPr>
    </w:p>
    <w:p w:rsidR="00771A8D" w:rsidRPr="001353C1" w:rsidP="00021F5B">
      <w:pPr>
        <w:bidi w:val="0"/>
        <w:jc w:val="center"/>
        <w:rPr>
          <w:rFonts w:ascii="Times New Roman" w:hAnsi="Times New Roman"/>
          <w:b/>
          <w:color w:val="000000"/>
        </w:rPr>
      </w:pPr>
    </w:p>
    <w:p w:rsidR="00771A8D" w:rsidRPr="001353C1" w:rsidP="00771A8D">
      <w:pPr>
        <w:bidi w:val="0"/>
        <w:ind w:firstLine="708"/>
        <w:jc w:val="both"/>
        <w:rPr>
          <w:rFonts w:ascii="Times New Roman" w:hAnsi="Times New Roman"/>
          <w:b/>
          <w:color w:val="000000"/>
        </w:rPr>
      </w:pPr>
      <w:r w:rsidRPr="001353C1">
        <w:rPr>
          <w:rFonts w:ascii="Times New Roman" w:hAnsi="Times New Roman"/>
          <w:color w:val="000000"/>
        </w:rPr>
        <w:t>Žiadosť o udelenie predchádzajúceho súhlasu  na splatenie cenných papierov podľa    § 179 ods. 9 zákona, ktoré nemajú stanovenú splatnosť (ďalej len „cenné papiere“), podľa obsahuje</w:t>
      </w:r>
    </w:p>
    <w:p w:rsidR="00771A8D" w:rsidRPr="001353C1" w:rsidP="00771A8D">
      <w:pPr>
        <w:bidi w:val="0"/>
        <w:jc w:val="both"/>
        <w:rPr>
          <w:rFonts w:ascii="Times New Roman" w:hAnsi="Times New Roman"/>
          <w:color w:val="000000"/>
        </w:rPr>
      </w:pPr>
      <w:r w:rsidRPr="001353C1">
        <w:rPr>
          <w:rFonts w:ascii="Times New Roman" w:hAnsi="Times New Roman"/>
          <w:color w:val="000000"/>
        </w:rPr>
        <w:t>a) obchodné meno, sídlo a identifikačné číslo poisťovne alebo zaisťovne, ktorá chce splatiť cenné papiere,</w:t>
      </w:r>
    </w:p>
    <w:p w:rsidR="00771A8D" w:rsidRPr="001353C1" w:rsidP="00771A8D">
      <w:pPr>
        <w:bidi w:val="0"/>
        <w:jc w:val="both"/>
        <w:rPr>
          <w:rFonts w:ascii="Times New Roman" w:hAnsi="Times New Roman"/>
          <w:color w:val="000000"/>
        </w:rPr>
      </w:pPr>
      <w:r w:rsidRPr="001353C1">
        <w:rPr>
          <w:rFonts w:ascii="Times New Roman" w:hAnsi="Times New Roman"/>
          <w:color w:val="000000"/>
        </w:rPr>
        <w:t>b) odôvodnenie splatenia cenných papierov,</w:t>
      </w:r>
    </w:p>
    <w:p w:rsidR="00771A8D" w:rsidRPr="001353C1" w:rsidP="00771A8D">
      <w:pPr>
        <w:bidi w:val="0"/>
        <w:jc w:val="both"/>
        <w:rPr>
          <w:rFonts w:ascii="Times New Roman" w:hAnsi="Times New Roman"/>
          <w:color w:val="000000"/>
        </w:rPr>
      </w:pPr>
      <w:r w:rsidRPr="001353C1">
        <w:rPr>
          <w:rFonts w:ascii="Times New Roman" w:hAnsi="Times New Roman"/>
          <w:color w:val="000000"/>
        </w:rPr>
        <w:t>c) údaje o počte, menovitej hodnote a celkovej hodnote cenných papierov.</w:t>
      </w:r>
    </w:p>
    <w:p w:rsidR="00771A8D" w:rsidRPr="001353C1" w:rsidP="00771A8D">
      <w:pPr>
        <w:bidi w:val="0"/>
        <w:jc w:val="center"/>
        <w:rPr>
          <w:rFonts w:ascii="Times New Roman" w:hAnsi="Times New Roman"/>
          <w:b/>
          <w:color w:val="000000"/>
        </w:rPr>
      </w:pPr>
    </w:p>
    <w:p w:rsidR="00771A8D" w:rsidRPr="001353C1" w:rsidP="00F74202">
      <w:pPr>
        <w:bidi w:val="0"/>
        <w:ind w:firstLine="708"/>
        <w:jc w:val="center"/>
        <w:rPr>
          <w:rFonts w:ascii="Times New Roman" w:hAnsi="Times New Roman"/>
          <w:b/>
          <w:bCs/>
          <w:color w:val="000000"/>
        </w:rPr>
      </w:pPr>
      <w:r w:rsidRPr="001353C1">
        <w:rPr>
          <w:rFonts w:ascii="Times New Roman" w:hAnsi="Times New Roman"/>
          <w:b/>
          <w:bCs/>
          <w:color w:val="000000"/>
        </w:rPr>
        <w:t>§ 1</w:t>
      </w:r>
      <w:r w:rsidRPr="001353C1" w:rsidR="00281631">
        <w:rPr>
          <w:rFonts w:ascii="Times New Roman" w:hAnsi="Times New Roman"/>
          <w:b/>
          <w:bCs/>
          <w:color w:val="000000"/>
        </w:rPr>
        <w:t>5</w:t>
      </w:r>
    </w:p>
    <w:p w:rsidR="00771A8D" w:rsidRPr="001353C1" w:rsidP="00771A8D">
      <w:pPr>
        <w:bidi w:val="0"/>
        <w:jc w:val="center"/>
        <w:rPr>
          <w:rFonts w:ascii="Times New Roman" w:hAnsi="Times New Roman"/>
          <w:b/>
          <w:bCs/>
          <w:color w:val="000000"/>
        </w:rPr>
      </w:pPr>
    </w:p>
    <w:p w:rsidR="00771A8D" w:rsidRPr="001353C1" w:rsidP="00771A8D">
      <w:pPr>
        <w:bidi w:val="0"/>
        <w:jc w:val="center"/>
        <w:rPr>
          <w:rFonts w:ascii="Times New Roman" w:hAnsi="Times New Roman"/>
          <w:b/>
        </w:rPr>
      </w:pPr>
      <w:r w:rsidRPr="001353C1">
        <w:rPr>
          <w:rFonts w:ascii="Times New Roman" w:hAnsi="Times New Roman"/>
          <w:b/>
        </w:rPr>
        <w:t xml:space="preserve">Spôsob preukazovania splnenia podmienok na udelenie predchádzajúceho súhlasu Národnej banky Slovenska podľa § 77 ods. </w:t>
      </w:r>
      <w:r w:rsidRPr="001353C1" w:rsidR="00DD696C">
        <w:rPr>
          <w:rFonts w:ascii="Times New Roman" w:hAnsi="Times New Roman"/>
          <w:b/>
        </w:rPr>
        <w:t>1</w:t>
      </w:r>
      <w:r w:rsidRPr="001353C1">
        <w:rPr>
          <w:rFonts w:ascii="Times New Roman" w:hAnsi="Times New Roman"/>
          <w:b/>
        </w:rPr>
        <w:t xml:space="preserve"> písm. t) zákona</w:t>
      </w:r>
    </w:p>
    <w:p w:rsidR="00771A8D" w:rsidRPr="001353C1" w:rsidP="00771A8D">
      <w:pPr>
        <w:bidi w:val="0"/>
        <w:rPr>
          <w:rFonts w:ascii="Times New Roman" w:hAnsi="Times New Roman"/>
          <w:b/>
          <w:color w:val="000000"/>
        </w:rPr>
      </w:pPr>
    </w:p>
    <w:p w:rsidR="00771A8D" w:rsidRPr="001353C1" w:rsidP="00771A8D">
      <w:pPr>
        <w:bidi w:val="0"/>
        <w:ind w:firstLine="708"/>
        <w:jc w:val="both"/>
        <w:rPr>
          <w:rFonts w:ascii="Times New Roman" w:hAnsi="Times New Roman"/>
          <w:b/>
          <w:color w:val="000000"/>
        </w:rPr>
      </w:pPr>
      <w:r w:rsidRPr="001353C1">
        <w:rPr>
          <w:rFonts w:ascii="Times New Roman" w:hAnsi="Times New Roman"/>
          <w:color w:val="000000"/>
        </w:rPr>
        <w:t>(1) Žiadosť o udelenie predchádzajúceho súhlasu na tvorbu ďalšej technickej rezervy podľa § 171 ods. 3 zákona (ďalej len „rezerva“) obsahuje</w:t>
      </w:r>
    </w:p>
    <w:p w:rsidR="00771A8D" w:rsidRPr="001353C1" w:rsidP="00771A8D">
      <w:pPr>
        <w:bidi w:val="0"/>
        <w:jc w:val="both"/>
        <w:rPr>
          <w:rFonts w:ascii="Times New Roman" w:hAnsi="Times New Roman"/>
          <w:color w:val="000000"/>
        </w:rPr>
      </w:pPr>
      <w:r w:rsidRPr="001353C1">
        <w:rPr>
          <w:rFonts w:ascii="Times New Roman" w:hAnsi="Times New Roman"/>
          <w:color w:val="000000"/>
        </w:rPr>
        <w:t xml:space="preserve">a) obchodné meno, sídlo a identifikačné číslo poisťovne alebo zaisťovne, ktorá chce tvoriť rezervu, </w:t>
      </w:r>
    </w:p>
    <w:p w:rsidR="00771A8D" w:rsidRPr="001353C1" w:rsidP="00771A8D">
      <w:pPr>
        <w:bidi w:val="0"/>
        <w:jc w:val="both"/>
        <w:rPr>
          <w:rFonts w:ascii="Times New Roman" w:hAnsi="Times New Roman"/>
          <w:color w:val="000000"/>
        </w:rPr>
      </w:pPr>
      <w:r w:rsidRPr="001353C1">
        <w:rPr>
          <w:rFonts w:ascii="Times New Roman" w:hAnsi="Times New Roman"/>
          <w:color w:val="000000"/>
        </w:rPr>
        <w:t>b) odôvodnenie tvorby rezervy poisťovňou alebo zaisťovňou.</w:t>
      </w:r>
    </w:p>
    <w:p w:rsidR="00771A8D" w:rsidRPr="001353C1" w:rsidP="00771A8D">
      <w:pPr>
        <w:bidi w:val="0"/>
        <w:jc w:val="both"/>
        <w:rPr>
          <w:rFonts w:ascii="Times New Roman" w:hAnsi="Times New Roman"/>
          <w:color w:val="000000"/>
        </w:rPr>
      </w:pPr>
    </w:p>
    <w:p w:rsidR="00771A8D" w:rsidRPr="001353C1" w:rsidP="00771A8D">
      <w:pPr>
        <w:bidi w:val="0"/>
        <w:ind w:firstLine="708"/>
        <w:jc w:val="both"/>
        <w:rPr>
          <w:rFonts w:ascii="Times New Roman" w:hAnsi="Times New Roman"/>
          <w:color w:val="000000"/>
        </w:rPr>
      </w:pPr>
      <w:r w:rsidRPr="001353C1">
        <w:rPr>
          <w:rFonts w:ascii="Times New Roman" w:hAnsi="Times New Roman"/>
          <w:color w:val="000000"/>
        </w:rPr>
        <w:t xml:space="preserve">(2) Prílohami k žiadosti </w:t>
      </w:r>
      <w:r w:rsidRPr="001353C1">
        <w:rPr>
          <w:rFonts w:ascii="Times New Roman" w:hAnsi="Times New Roman"/>
        </w:rPr>
        <w:t>o udelenie predchádzajúceho súhlasu</w:t>
      </w:r>
      <w:r w:rsidRPr="001353C1">
        <w:rPr>
          <w:rFonts w:ascii="Times New Roman" w:hAnsi="Times New Roman"/>
          <w:color w:val="000000"/>
        </w:rPr>
        <w:t xml:space="preserve"> podľa odseku 1 sú</w:t>
      </w:r>
    </w:p>
    <w:p w:rsidR="00771A8D" w:rsidRPr="001353C1" w:rsidP="00771A8D">
      <w:pPr>
        <w:bidi w:val="0"/>
        <w:jc w:val="both"/>
        <w:rPr>
          <w:rFonts w:ascii="Times New Roman" w:hAnsi="Times New Roman"/>
          <w:color w:val="000000"/>
        </w:rPr>
      </w:pPr>
      <w:r w:rsidRPr="001353C1">
        <w:rPr>
          <w:rFonts w:ascii="Times New Roman" w:hAnsi="Times New Roman"/>
          <w:color w:val="000000"/>
        </w:rPr>
        <w:t xml:space="preserve">a) správa zodpovedného aktuára obsahujúca </w:t>
      </w:r>
    </w:p>
    <w:p w:rsidR="00771A8D" w:rsidRPr="001353C1" w:rsidP="00771A8D">
      <w:pPr>
        <w:numPr>
          <w:numId w:val="10"/>
        </w:numPr>
        <w:bidi w:val="0"/>
        <w:jc w:val="both"/>
        <w:rPr>
          <w:rFonts w:ascii="Times New Roman" w:hAnsi="Times New Roman"/>
          <w:color w:val="000000"/>
        </w:rPr>
      </w:pPr>
      <w:r w:rsidRPr="001353C1">
        <w:rPr>
          <w:rFonts w:ascii="Times New Roman" w:hAnsi="Times New Roman"/>
          <w:color w:val="000000"/>
        </w:rPr>
        <w:t>metódu výpočtu rezervy,</w:t>
      </w:r>
    </w:p>
    <w:p w:rsidR="00771A8D" w:rsidRPr="001353C1" w:rsidP="00771A8D">
      <w:pPr>
        <w:numPr>
          <w:numId w:val="10"/>
        </w:numPr>
        <w:bidi w:val="0"/>
        <w:jc w:val="both"/>
        <w:rPr>
          <w:rFonts w:ascii="Times New Roman" w:hAnsi="Times New Roman"/>
          <w:color w:val="000000"/>
        </w:rPr>
      </w:pPr>
      <w:r w:rsidRPr="001353C1">
        <w:rPr>
          <w:rFonts w:ascii="Times New Roman" w:hAnsi="Times New Roman"/>
          <w:color w:val="000000"/>
        </w:rPr>
        <w:t>predpokladanú výšku rezervy na nasledujúci kalendárny rok,</w:t>
      </w:r>
    </w:p>
    <w:p w:rsidR="00771A8D" w:rsidRPr="001353C1" w:rsidP="00771A8D">
      <w:pPr>
        <w:numPr>
          <w:numId w:val="10"/>
        </w:numPr>
        <w:bidi w:val="0"/>
        <w:jc w:val="both"/>
        <w:rPr>
          <w:rFonts w:ascii="Times New Roman" w:hAnsi="Times New Roman"/>
          <w:color w:val="000000"/>
        </w:rPr>
      </w:pPr>
      <w:r w:rsidRPr="001353C1">
        <w:rPr>
          <w:rFonts w:ascii="Times New Roman" w:hAnsi="Times New Roman"/>
          <w:color w:val="000000"/>
        </w:rPr>
        <w:t>rozsah zaistenia,</w:t>
      </w:r>
    </w:p>
    <w:p w:rsidR="00771A8D" w:rsidRPr="001353C1" w:rsidP="00771A8D">
      <w:pPr>
        <w:bidi w:val="0"/>
        <w:jc w:val="both"/>
        <w:rPr>
          <w:rFonts w:ascii="Times New Roman" w:hAnsi="Times New Roman"/>
          <w:b/>
          <w:color w:val="000000"/>
        </w:rPr>
      </w:pPr>
      <w:r w:rsidRPr="001353C1">
        <w:rPr>
          <w:rFonts w:ascii="Times New Roman" w:hAnsi="Times New Roman"/>
          <w:color w:val="000000"/>
        </w:rPr>
        <w:t>b) písomná informácia o očakávanom vplyve na daňové povinnosti a finančnú situáciu žiadateľa.</w:t>
      </w:r>
    </w:p>
    <w:p w:rsidR="00771A8D" w:rsidRPr="001353C1" w:rsidP="00BD054E">
      <w:pPr>
        <w:bidi w:val="0"/>
        <w:rPr>
          <w:rFonts w:ascii="Times New Roman" w:hAnsi="Times New Roman"/>
          <w:b/>
          <w:color w:val="000000"/>
        </w:rPr>
      </w:pPr>
    </w:p>
    <w:p w:rsidR="004D0707" w:rsidRPr="001353C1" w:rsidP="00F74202">
      <w:pPr>
        <w:bidi w:val="0"/>
        <w:ind w:firstLine="708"/>
        <w:jc w:val="center"/>
        <w:rPr>
          <w:rFonts w:ascii="Times New Roman" w:hAnsi="Times New Roman"/>
          <w:b/>
          <w:bCs/>
          <w:color w:val="000000"/>
        </w:rPr>
      </w:pPr>
      <w:r w:rsidRPr="001353C1">
        <w:rPr>
          <w:rFonts w:ascii="Times New Roman" w:hAnsi="Times New Roman"/>
          <w:b/>
          <w:bCs/>
          <w:color w:val="000000"/>
        </w:rPr>
        <w:t>§ 1</w:t>
      </w:r>
      <w:r w:rsidRPr="001353C1" w:rsidR="00281631">
        <w:rPr>
          <w:rFonts w:ascii="Times New Roman" w:hAnsi="Times New Roman"/>
          <w:b/>
          <w:bCs/>
          <w:color w:val="000000"/>
        </w:rPr>
        <w:t>6</w:t>
      </w:r>
    </w:p>
    <w:p w:rsidR="004D0707" w:rsidRPr="001353C1" w:rsidP="004D0707">
      <w:pPr>
        <w:bidi w:val="0"/>
        <w:jc w:val="center"/>
        <w:rPr>
          <w:rFonts w:ascii="Times New Roman" w:hAnsi="Times New Roman"/>
          <w:b/>
          <w:bCs/>
          <w:color w:val="000000"/>
        </w:rPr>
      </w:pPr>
    </w:p>
    <w:p w:rsidR="004D0707" w:rsidRPr="001353C1" w:rsidP="004D0707">
      <w:pPr>
        <w:bidi w:val="0"/>
        <w:jc w:val="center"/>
        <w:rPr>
          <w:rFonts w:ascii="Times New Roman" w:hAnsi="Times New Roman"/>
          <w:b/>
        </w:rPr>
      </w:pPr>
      <w:r w:rsidRPr="001353C1">
        <w:rPr>
          <w:rFonts w:ascii="Times New Roman" w:hAnsi="Times New Roman"/>
          <w:b/>
        </w:rPr>
        <w:t>Spôsob preukazovania splnenia podmienok na udelenie predchádzajúceho súhlasu Národnej banky Slovenska podľa § 77 ods. 1 písm. u) zákona</w:t>
      </w:r>
    </w:p>
    <w:p w:rsidR="00771A8D" w:rsidRPr="001353C1" w:rsidP="00281631">
      <w:pPr>
        <w:bidi w:val="0"/>
        <w:rPr>
          <w:rFonts w:ascii="Times New Roman" w:hAnsi="Times New Roman"/>
          <w:b/>
          <w:color w:val="000000"/>
        </w:rPr>
      </w:pPr>
    </w:p>
    <w:p w:rsidR="00771A8D" w:rsidRPr="001353C1" w:rsidP="00021F5B">
      <w:pPr>
        <w:bidi w:val="0"/>
        <w:jc w:val="center"/>
        <w:rPr>
          <w:rFonts w:ascii="Times New Roman" w:hAnsi="Times New Roman"/>
          <w:b/>
          <w:color w:val="000000"/>
        </w:rPr>
      </w:pPr>
    </w:p>
    <w:p w:rsidR="00281631" w:rsidRPr="001353C1" w:rsidP="00281631">
      <w:pPr>
        <w:bidi w:val="0"/>
        <w:ind w:firstLine="708"/>
        <w:jc w:val="center"/>
        <w:rPr>
          <w:rFonts w:ascii="Times New Roman" w:hAnsi="Times New Roman"/>
          <w:b/>
        </w:rPr>
      </w:pPr>
      <w:r w:rsidRPr="001353C1">
        <w:rPr>
          <w:rFonts w:ascii="Times New Roman" w:hAnsi="Times New Roman"/>
          <w:b/>
        </w:rPr>
        <w:t>§ 17</w:t>
      </w:r>
    </w:p>
    <w:p w:rsidR="00281631" w:rsidRPr="001353C1" w:rsidP="00281631">
      <w:pPr>
        <w:bidi w:val="0"/>
        <w:jc w:val="center"/>
        <w:rPr>
          <w:rFonts w:ascii="Times New Roman" w:hAnsi="Times New Roman"/>
          <w:b/>
        </w:rPr>
      </w:pPr>
    </w:p>
    <w:p w:rsidR="00281631" w:rsidRPr="001353C1" w:rsidP="00281631">
      <w:pPr>
        <w:bidi w:val="0"/>
        <w:jc w:val="center"/>
        <w:rPr>
          <w:rFonts w:ascii="Times New Roman" w:hAnsi="Times New Roman"/>
          <w:b/>
        </w:rPr>
      </w:pPr>
      <w:r w:rsidRPr="001353C1">
        <w:rPr>
          <w:rFonts w:ascii="Times New Roman" w:hAnsi="Times New Roman"/>
          <w:b/>
        </w:rPr>
        <w:t>Spôsob preukazovania splnenia podmienok na udelenie predchádzajúceho súhlasu Národnej banky Slovenska podľa § 77 ods. 1 písm. h), j), k), m) a písm. n) zákona</w:t>
      </w:r>
    </w:p>
    <w:p w:rsidR="00281631" w:rsidRPr="001353C1" w:rsidP="00281631">
      <w:pPr>
        <w:bidi w:val="0"/>
        <w:rPr>
          <w:rFonts w:ascii="Times New Roman" w:hAnsi="Times New Roman"/>
          <w:b/>
          <w:bCs/>
          <w:color w:val="000000"/>
        </w:rPr>
      </w:pPr>
    </w:p>
    <w:p w:rsidR="00281631" w:rsidRPr="001353C1" w:rsidP="00281631">
      <w:pPr>
        <w:bidi w:val="0"/>
        <w:jc w:val="center"/>
        <w:rPr>
          <w:rFonts w:ascii="Times New Roman" w:hAnsi="Times New Roman"/>
          <w:b/>
          <w:color w:val="000000"/>
        </w:rPr>
      </w:pPr>
    </w:p>
    <w:p w:rsidR="00281631" w:rsidRPr="001353C1" w:rsidP="00281631">
      <w:pPr>
        <w:bidi w:val="0"/>
        <w:ind w:firstLine="708"/>
        <w:jc w:val="both"/>
        <w:rPr>
          <w:rFonts w:ascii="Times New Roman" w:hAnsi="Times New Roman"/>
        </w:rPr>
      </w:pPr>
      <w:r w:rsidRPr="001353C1">
        <w:rPr>
          <w:rFonts w:ascii="Times New Roman" w:hAnsi="Times New Roman"/>
        </w:rPr>
        <w:t>Náležitosti žiadosti podľa § 77 ods. 1 písm. h), j), k) m) a písm. n) zákona ustanovuje nariadenie Európskeho parlametnu a Rady (EÚ) č. ......</w:t>
      </w:r>
    </w:p>
    <w:p w:rsidR="00281631" w:rsidRPr="001353C1" w:rsidP="00281631">
      <w:pPr>
        <w:bidi w:val="0"/>
        <w:jc w:val="both"/>
        <w:rPr>
          <w:rFonts w:ascii="Times New Roman" w:hAnsi="Times New Roman"/>
          <w:b/>
          <w:color w:val="000000"/>
        </w:rPr>
      </w:pPr>
    </w:p>
    <w:p w:rsidR="00771A8D" w:rsidRPr="001353C1" w:rsidP="00021F5B">
      <w:pPr>
        <w:bidi w:val="0"/>
        <w:jc w:val="center"/>
        <w:rPr>
          <w:rFonts w:ascii="Times New Roman" w:hAnsi="Times New Roman"/>
          <w:b/>
          <w:color w:val="000000"/>
        </w:rPr>
      </w:pPr>
    </w:p>
    <w:p w:rsidR="00021F5B" w:rsidRPr="001353C1" w:rsidP="00281631">
      <w:pPr>
        <w:bidi w:val="0"/>
        <w:ind w:firstLine="708"/>
        <w:jc w:val="center"/>
        <w:rPr>
          <w:rFonts w:ascii="Times New Roman" w:hAnsi="Times New Roman"/>
          <w:b/>
          <w:bCs/>
          <w:color w:val="000000"/>
        </w:rPr>
      </w:pPr>
      <w:r w:rsidRPr="001353C1" w:rsidR="004D0707">
        <w:rPr>
          <w:rFonts w:ascii="Times New Roman" w:hAnsi="Times New Roman"/>
          <w:b/>
          <w:bCs/>
          <w:color w:val="000000"/>
        </w:rPr>
        <w:t>§ 1</w:t>
      </w:r>
      <w:r w:rsidRPr="001353C1" w:rsidR="00281631">
        <w:rPr>
          <w:rFonts w:ascii="Times New Roman" w:hAnsi="Times New Roman"/>
          <w:b/>
          <w:bCs/>
          <w:color w:val="000000"/>
        </w:rPr>
        <w:t>8</w:t>
      </w:r>
    </w:p>
    <w:p w:rsidR="000613A0" w:rsidRPr="001353C1" w:rsidP="003664F9">
      <w:pPr>
        <w:bidi w:val="0"/>
        <w:jc w:val="center"/>
        <w:rPr>
          <w:rFonts w:ascii="Times New Roman" w:hAnsi="Times New Roman"/>
          <w:b/>
          <w:color w:val="000000"/>
        </w:rPr>
      </w:pPr>
    </w:p>
    <w:p w:rsidR="000613A0" w:rsidRPr="001353C1" w:rsidP="000613A0">
      <w:pPr>
        <w:bidi w:val="0"/>
        <w:ind w:firstLine="708"/>
        <w:jc w:val="both"/>
        <w:rPr>
          <w:rFonts w:ascii="Times New Roman" w:hAnsi="Times New Roman"/>
          <w:color w:val="000000"/>
        </w:rPr>
      </w:pPr>
      <w:r w:rsidRPr="001353C1">
        <w:rPr>
          <w:rFonts w:ascii="Times New Roman" w:hAnsi="Times New Roman"/>
          <w:color w:val="000000"/>
        </w:rPr>
        <w:t xml:space="preserve">(1) Žiadosť o udelenie predchádzajúceho súhlasu podľa § 1 až </w:t>
      </w:r>
      <w:r w:rsidRPr="001353C1" w:rsidR="004D0707">
        <w:rPr>
          <w:rFonts w:ascii="Times New Roman" w:hAnsi="Times New Roman"/>
          <w:color w:val="000000"/>
        </w:rPr>
        <w:t>1</w:t>
      </w:r>
      <w:r w:rsidRPr="001353C1" w:rsidR="00281631">
        <w:rPr>
          <w:rFonts w:ascii="Times New Roman" w:hAnsi="Times New Roman"/>
          <w:color w:val="000000"/>
        </w:rPr>
        <w:t>7</w:t>
      </w:r>
      <w:r w:rsidRPr="001353C1">
        <w:rPr>
          <w:rFonts w:ascii="Times New Roman" w:hAnsi="Times New Roman"/>
          <w:color w:val="000000"/>
        </w:rPr>
        <w:t xml:space="preserve"> obsahuje aj písomné vyhlásenie žiadateľa o tom, že všetky ním uvedené údaje a predložené doklady sú úplné, správne, pravdivé, pravé a aktuálne, dátum a miesto vyhotovenia žiadosti o udelenie predchádzajúceho súhlasu a úradné osvedčené podpisy osôb oprávnených konať za žiadateľa.    </w:t>
      </w:r>
    </w:p>
    <w:p w:rsidR="000613A0" w:rsidRPr="001353C1" w:rsidP="000613A0">
      <w:pPr>
        <w:bidi w:val="0"/>
        <w:rPr>
          <w:rFonts w:ascii="Times New Roman" w:hAnsi="Times New Roman"/>
          <w:color w:val="000000"/>
        </w:rPr>
      </w:pPr>
    </w:p>
    <w:p w:rsidR="000613A0" w:rsidRPr="001353C1" w:rsidP="000613A0">
      <w:pPr>
        <w:bidi w:val="0"/>
        <w:ind w:firstLine="708"/>
        <w:jc w:val="both"/>
        <w:rPr>
          <w:rFonts w:ascii="Times New Roman" w:hAnsi="Times New Roman"/>
          <w:color w:val="000000"/>
        </w:rPr>
      </w:pPr>
      <w:r w:rsidRPr="001353C1">
        <w:rPr>
          <w:rFonts w:ascii="Times New Roman" w:hAnsi="Times New Roman"/>
          <w:bCs/>
          <w:color w:val="000000"/>
        </w:rPr>
        <w:t>(2)</w:t>
      </w:r>
      <w:r w:rsidRPr="001353C1">
        <w:rPr>
          <w:rFonts w:ascii="Times New Roman" w:hAnsi="Times New Roman"/>
          <w:color w:val="000000"/>
        </w:rPr>
        <w:t xml:space="preserve"> Ak žiadosť o udelenie predchádzajúceho súhlasu podľa § 1 až </w:t>
      </w:r>
      <w:r w:rsidRPr="001353C1" w:rsidR="004D0707">
        <w:rPr>
          <w:rFonts w:ascii="Times New Roman" w:hAnsi="Times New Roman"/>
          <w:color w:val="000000"/>
        </w:rPr>
        <w:t>1</w:t>
      </w:r>
      <w:r w:rsidRPr="001353C1" w:rsidR="00281631">
        <w:rPr>
          <w:rFonts w:ascii="Times New Roman" w:hAnsi="Times New Roman"/>
          <w:color w:val="000000"/>
        </w:rPr>
        <w:t>7</w:t>
      </w:r>
      <w:r w:rsidRPr="001353C1">
        <w:rPr>
          <w:rFonts w:ascii="Times New Roman" w:hAnsi="Times New Roman"/>
          <w:color w:val="000000"/>
        </w:rPr>
        <w:t xml:space="preserve"> podávajú osoby konajúce v zhode, prílohou k tejto žiadosti je aj plnomocenstvo s úradne osvedčenými podpismi osôb oprávnených konať za splnomocniteľov, ktorým splnomocnitelia poverili nimi vybraného spoločného zástupcu na ich zastupovanie v konaní o ich žiadosti o udelenie predchádzajúceho súhlasu.</w:t>
      </w:r>
    </w:p>
    <w:p w:rsidR="000613A0" w:rsidRPr="001353C1" w:rsidP="000613A0">
      <w:pPr>
        <w:bidi w:val="0"/>
        <w:ind w:firstLine="708"/>
        <w:jc w:val="both"/>
        <w:rPr>
          <w:rFonts w:ascii="Times New Roman" w:hAnsi="Times New Roman"/>
          <w:bCs/>
          <w:color w:val="000000"/>
        </w:rPr>
      </w:pPr>
    </w:p>
    <w:p w:rsidR="000613A0" w:rsidRPr="001353C1" w:rsidP="000613A0">
      <w:pPr>
        <w:bidi w:val="0"/>
        <w:ind w:firstLine="708"/>
        <w:jc w:val="both"/>
        <w:rPr>
          <w:rFonts w:ascii="Times New Roman" w:hAnsi="Times New Roman"/>
          <w:b/>
          <w:bCs/>
          <w:color w:val="000000"/>
        </w:rPr>
      </w:pPr>
      <w:r w:rsidRPr="001353C1">
        <w:rPr>
          <w:rFonts w:ascii="Times New Roman" w:hAnsi="Times New Roman"/>
          <w:bCs/>
          <w:color w:val="000000"/>
        </w:rPr>
        <w:t>(3)</w:t>
      </w:r>
      <w:r w:rsidRPr="001353C1">
        <w:rPr>
          <w:rFonts w:ascii="Times New Roman" w:hAnsi="Times New Roman"/>
          <w:b/>
          <w:bCs/>
          <w:color w:val="000000"/>
        </w:rPr>
        <w:t xml:space="preserve"> </w:t>
      </w:r>
      <w:r w:rsidRPr="001353C1">
        <w:rPr>
          <w:rFonts w:ascii="Times New Roman" w:hAnsi="Times New Roman"/>
          <w:color w:val="000000"/>
        </w:rPr>
        <w:t xml:space="preserve">Doklady podľa § 1 až </w:t>
      </w:r>
      <w:r w:rsidRPr="001353C1" w:rsidR="004D0707">
        <w:rPr>
          <w:rFonts w:ascii="Times New Roman" w:hAnsi="Times New Roman"/>
          <w:color w:val="000000"/>
        </w:rPr>
        <w:t>1</w:t>
      </w:r>
      <w:r w:rsidRPr="001353C1" w:rsidR="00281631">
        <w:rPr>
          <w:rFonts w:ascii="Times New Roman" w:hAnsi="Times New Roman"/>
          <w:color w:val="000000"/>
        </w:rPr>
        <w:t>7</w:t>
      </w:r>
      <w:r w:rsidRPr="001353C1">
        <w:rPr>
          <w:rFonts w:ascii="Times New Roman" w:hAnsi="Times New Roman"/>
          <w:color w:val="000000"/>
        </w:rPr>
        <w:t xml:space="preserve"> sa predkladajú v originálnom vyhotovení, a ak nie je možné predložiť ich originály, predkladajú sa ako úradne osvedčené kópie. Ak žiadosť o udelenie predchádzajúceho súhlasu a doklady, ktoré sú prílohami k tejto žiadosti sú vyhotovené v cudzom jazyku, predkladajú sa aj v úradne osvedčenom preklade do štátneho jazyka.</w:t>
      </w:r>
      <w:r w:rsidRPr="001353C1">
        <w:rPr>
          <w:rFonts w:ascii="Times New Roman" w:hAnsi="Times New Roman"/>
          <w:b/>
          <w:bCs/>
          <w:color w:val="000000"/>
        </w:rPr>
        <w:t xml:space="preserve"> </w:t>
      </w:r>
    </w:p>
    <w:p w:rsidR="000613A0" w:rsidRPr="001353C1" w:rsidP="000613A0">
      <w:pPr>
        <w:bidi w:val="0"/>
        <w:jc w:val="center"/>
        <w:rPr>
          <w:rFonts w:ascii="Times New Roman" w:hAnsi="Times New Roman"/>
          <w:b/>
          <w:bCs/>
          <w:color w:val="000000"/>
        </w:rPr>
      </w:pPr>
      <w:r w:rsidRPr="001353C1">
        <w:rPr>
          <w:rFonts w:ascii="Times New Roman" w:hAnsi="Times New Roman"/>
          <w:b/>
          <w:bCs/>
          <w:color w:val="000000"/>
        </w:rPr>
        <w:tab/>
      </w:r>
    </w:p>
    <w:p w:rsidR="000613A0" w:rsidRPr="001353C1" w:rsidP="000613A0">
      <w:pPr>
        <w:tabs>
          <w:tab w:val="left" w:pos="720"/>
          <w:tab w:val="left" w:pos="900"/>
        </w:tabs>
        <w:bidi w:val="0"/>
        <w:ind w:firstLine="708"/>
        <w:jc w:val="both"/>
        <w:rPr>
          <w:rFonts w:ascii="Times New Roman" w:hAnsi="Times New Roman"/>
          <w:color w:val="000000"/>
        </w:rPr>
      </w:pPr>
      <w:r w:rsidRPr="001353C1">
        <w:rPr>
          <w:rFonts w:ascii="Times New Roman" w:hAnsi="Times New Roman"/>
          <w:color w:val="000000"/>
        </w:rPr>
        <w:t xml:space="preserve">(4) Ak žiadateľ doklady podľa § 1 až </w:t>
      </w:r>
      <w:r w:rsidRPr="001353C1" w:rsidR="004D0707">
        <w:rPr>
          <w:rFonts w:ascii="Times New Roman" w:hAnsi="Times New Roman"/>
          <w:color w:val="000000"/>
        </w:rPr>
        <w:t>1</w:t>
      </w:r>
      <w:r w:rsidRPr="001353C1" w:rsidR="00281631">
        <w:rPr>
          <w:rFonts w:ascii="Times New Roman" w:hAnsi="Times New Roman"/>
          <w:color w:val="000000"/>
        </w:rPr>
        <w:t>7</w:t>
      </w:r>
      <w:r w:rsidRPr="001353C1">
        <w:rPr>
          <w:rFonts w:ascii="Times New Roman" w:hAnsi="Times New Roman"/>
          <w:color w:val="000000"/>
        </w:rPr>
        <w:t xml:space="preserve"> predložil Národnej banke Slovenska pred podaním žiadosti o udelenie predchádzajúceho súhlasu, môže ich nahradiť písomným vyhlásením o tom, že uvedené doklady sú úplné, správne, pravdivé, pravé a aktuálne; toto vyhlásenie obsahuje aj úradne osvedčené podpisy osôb oprávnených konať za žiadateľa,  zoznam už predložených dokladov a dátumu ich predloženia Národnej banke Slovenska.</w:t>
      </w:r>
    </w:p>
    <w:p w:rsidR="000613A0" w:rsidRPr="001353C1" w:rsidP="000613A0">
      <w:pPr>
        <w:bidi w:val="0"/>
        <w:rPr>
          <w:rFonts w:ascii="Times New Roman" w:hAnsi="Times New Roman"/>
          <w:b/>
          <w:bCs/>
          <w:color w:val="000000"/>
        </w:rPr>
      </w:pPr>
    </w:p>
    <w:p w:rsidR="000613A0" w:rsidRPr="001353C1" w:rsidP="000613A0">
      <w:pPr>
        <w:bidi w:val="0"/>
        <w:jc w:val="center"/>
        <w:rPr>
          <w:rFonts w:ascii="Times New Roman" w:hAnsi="Times New Roman"/>
          <w:b/>
          <w:bCs/>
          <w:color w:val="000000"/>
        </w:rPr>
      </w:pPr>
      <w:r w:rsidRPr="001353C1">
        <w:rPr>
          <w:rFonts w:ascii="Times New Roman" w:hAnsi="Times New Roman"/>
          <w:b/>
          <w:bCs/>
          <w:color w:val="000000"/>
        </w:rPr>
        <w:t xml:space="preserve">§ </w:t>
      </w:r>
      <w:r w:rsidRPr="001353C1" w:rsidR="004D0707">
        <w:rPr>
          <w:rFonts w:ascii="Times New Roman" w:hAnsi="Times New Roman"/>
          <w:b/>
          <w:bCs/>
          <w:color w:val="000000"/>
        </w:rPr>
        <w:t>1</w:t>
      </w:r>
      <w:r w:rsidRPr="001353C1" w:rsidR="00281631">
        <w:rPr>
          <w:rFonts w:ascii="Times New Roman" w:hAnsi="Times New Roman"/>
          <w:b/>
          <w:bCs/>
          <w:color w:val="000000"/>
        </w:rPr>
        <w:t>9</w:t>
      </w:r>
    </w:p>
    <w:p w:rsidR="000613A0" w:rsidRPr="001353C1" w:rsidP="000613A0">
      <w:pPr>
        <w:bidi w:val="0"/>
        <w:jc w:val="center"/>
        <w:rPr>
          <w:rFonts w:ascii="Times New Roman" w:hAnsi="Times New Roman"/>
          <w:b/>
          <w:bCs/>
          <w:color w:val="000000"/>
        </w:rPr>
      </w:pPr>
    </w:p>
    <w:p w:rsidR="000613A0" w:rsidRPr="001353C1" w:rsidP="000613A0">
      <w:pPr>
        <w:bidi w:val="0"/>
        <w:jc w:val="both"/>
        <w:rPr>
          <w:rFonts w:ascii="Times New Roman" w:hAnsi="Times New Roman"/>
          <w:bCs/>
          <w:color w:val="000000"/>
        </w:rPr>
      </w:pPr>
      <w:r w:rsidRPr="001353C1">
        <w:rPr>
          <w:rFonts w:ascii="Times New Roman" w:hAnsi="Times New Roman"/>
          <w:b/>
          <w:bCs/>
          <w:color w:val="000000"/>
        </w:rPr>
        <w:tab/>
      </w:r>
      <w:r w:rsidRPr="001353C1">
        <w:rPr>
          <w:rFonts w:ascii="Times New Roman" w:hAnsi="Times New Roman"/>
          <w:bCs/>
          <w:color w:val="000000"/>
        </w:rPr>
        <w:t>Zrušuje sa opatrenie Národnej banky Slovenska z 11. mája 2010 č. 8/2010 Z. z., ktorým sa ustanovujú  náležitosti žiadosti o udelenie predchádzajúceho súhlasu podľa § 45 ods. 1 zákona č. 8/2008 Z. z. o poisťovníctve a o zmene a doplnení niektorých zákonov (oznámenie č. .......... Z. z.).</w:t>
      </w:r>
    </w:p>
    <w:p w:rsidR="000613A0" w:rsidRPr="001353C1" w:rsidP="000613A0">
      <w:pPr>
        <w:bidi w:val="0"/>
        <w:rPr>
          <w:rFonts w:ascii="Times New Roman" w:hAnsi="Times New Roman"/>
          <w:b/>
          <w:bCs/>
          <w:color w:val="000000"/>
        </w:rPr>
      </w:pPr>
    </w:p>
    <w:p w:rsidR="000613A0" w:rsidRPr="001353C1" w:rsidP="000613A0">
      <w:pPr>
        <w:bidi w:val="0"/>
        <w:jc w:val="center"/>
        <w:rPr>
          <w:rFonts w:ascii="Times New Roman" w:hAnsi="Times New Roman"/>
          <w:b/>
          <w:bCs/>
          <w:color w:val="000000"/>
        </w:rPr>
      </w:pPr>
      <w:r w:rsidRPr="001353C1">
        <w:rPr>
          <w:rFonts w:ascii="Times New Roman" w:hAnsi="Times New Roman"/>
          <w:b/>
          <w:bCs/>
          <w:color w:val="000000"/>
        </w:rPr>
        <w:t xml:space="preserve">§ </w:t>
      </w:r>
      <w:r w:rsidRPr="001353C1" w:rsidR="00281631">
        <w:rPr>
          <w:rFonts w:ascii="Times New Roman" w:hAnsi="Times New Roman"/>
          <w:b/>
          <w:bCs/>
          <w:color w:val="000000"/>
        </w:rPr>
        <w:t>20</w:t>
      </w:r>
    </w:p>
    <w:p w:rsidR="000613A0" w:rsidRPr="001353C1" w:rsidP="000613A0">
      <w:pPr>
        <w:bidi w:val="0"/>
        <w:jc w:val="both"/>
        <w:rPr>
          <w:rFonts w:ascii="Times New Roman" w:hAnsi="Times New Roman"/>
          <w:color w:val="000000"/>
        </w:rPr>
      </w:pPr>
    </w:p>
    <w:p w:rsidR="000613A0" w:rsidRPr="001353C1" w:rsidP="000613A0">
      <w:pPr>
        <w:bidi w:val="0"/>
        <w:ind w:firstLine="708"/>
        <w:jc w:val="both"/>
        <w:rPr>
          <w:rFonts w:ascii="Times New Roman" w:hAnsi="Times New Roman"/>
          <w:color w:val="000000"/>
        </w:rPr>
      </w:pPr>
      <w:r w:rsidRPr="001353C1">
        <w:rPr>
          <w:rFonts w:ascii="Times New Roman" w:hAnsi="Times New Roman"/>
          <w:color w:val="000000"/>
        </w:rPr>
        <w:t>Toto opatrenie nadobúda účinnosť ............2015..</w:t>
      </w:r>
    </w:p>
    <w:p w:rsidR="000613A0" w:rsidRPr="001353C1" w:rsidP="000613A0">
      <w:pPr>
        <w:bidi w:val="0"/>
        <w:jc w:val="both"/>
        <w:rPr>
          <w:rFonts w:ascii="Times New Roman" w:hAnsi="Times New Roman"/>
          <w:color w:val="000000"/>
        </w:rPr>
      </w:pPr>
    </w:p>
    <w:p w:rsidR="000613A0" w:rsidRPr="001353C1" w:rsidP="000613A0">
      <w:pPr>
        <w:bidi w:val="0"/>
        <w:jc w:val="both"/>
        <w:rPr>
          <w:rFonts w:ascii="Times New Roman" w:hAnsi="Times New Roman"/>
          <w:color w:val="000000"/>
        </w:rPr>
      </w:pPr>
    </w:p>
    <w:p w:rsidR="000613A0" w:rsidRPr="001353C1" w:rsidP="000613A0">
      <w:pPr>
        <w:bidi w:val="0"/>
        <w:jc w:val="both"/>
        <w:rPr>
          <w:rFonts w:ascii="Times New Roman" w:hAnsi="Times New Roman"/>
          <w:color w:val="000000"/>
        </w:rPr>
      </w:pPr>
    </w:p>
    <w:p w:rsidR="000613A0" w:rsidRPr="001353C1" w:rsidP="000613A0">
      <w:pPr>
        <w:bidi w:val="0"/>
        <w:jc w:val="both"/>
        <w:rPr>
          <w:rFonts w:ascii="Times New Roman" w:hAnsi="Times New Roman"/>
          <w:color w:val="000000"/>
        </w:rPr>
      </w:pPr>
    </w:p>
    <w:p w:rsidR="000613A0" w:rsidRPr="001353C1" w:rsidP="000613A0">
      <w:pPr>
        <w:bidi w:val="0"/>
        <w:jc w:val="both"/>
        <w:rPr>
          <w:rFonts w:ascii="Times New Roman" w:hAnsi="Times New Roman"/>
          <w:color w:val="000000"/>
        </w:rPr>
      </w:pPr>
    </w:p>
    <w:p w:rsidR="000613A0" w:rsidRPr="001353C1" w:rsidP="000613A0">
      <w:pPr>
        <w:bidi w:val="0"/>
        <w:jc w:val="both"/>
        <w:rPr>
          <w:rFonts w:ascii="Times New Roman" w:hAnsi="Times New Roman"/>
          <w:color w:val="000000"/>
        </w:rPr>
      </w:pPr>
    </w:p>
    <w:p w:rsidR="000613A0" w:rsidRPr="001353C1" w:rsidP="000613A0">
      <w:pPr>
        <w:bidi w:val="0"/>
        <w:jc w:val="both"/>
        <w:rPr>
          <w:rFonts w:ascii="Times New Roman" w:hAnsi="Times New Roman"/>
          <w:color w:val="000000"/>
        </w:rPr>
      </w:pPr>
    </w:p>
    <w:p w:rsidR="000613A0" w:rsidRPr="001353C1" w:rsidP="000613A0">
      <w:pPr>
        <w:bidi w:val="0"/>
        <w:jc w:val="both"/>
        <w:rPr>
          <w:rFonts w:ascii="Times New Roman" w:hAnsi="Times New Roman"/>
          <w:color w:val="000000"/>
        </w:rPr>
      </w:pPr>
    </w:p>
    <w:p w:rsidR="000613A0" w:rsidRPr="001353C1" w:rsidP="000613A0">
      <w:pPr>
        <w:bidi w:val="0"/>
        <w:jc w:val="center"/>
        <w:rPr>
          <w:rFonts w:ascii="Times New Roman" w:hAnsi="Times New Roman"/>
          <w:b/>
          <w:color w:val="000000"/>
        </w:rPr>
      </w:pPr>
      <w:r w:rsidRPr="001353C1">
        <w:rPr>
          <w:rFonts w:ascii="Times New Roman" w:hAnsi="Times New Roman"/>
          <w:b/>
          <w:color w:val="000000"/>
        </w:rPr>
        <w:t>Jozef Makúch</w:t>
      </w:r>
    </w:p>
    <w:p w:rsidR="000613A0" w:rsidRPr="001353C1" w:rsidP="000613A0">
      <w:pPr>
        <w:bidi w:val="0"/>
        <w:jc w:val="center"/>
        <w:rPr>
          <w:rFonts w:ascii="Times New Roman" w:hAnsi="Times New Roman"/>
          <w:b/>
          <w:color w:val="000000"/>
        </w:rPr>
      </w:pPr>
      <w:r w:rsidRPr="001353C1">
        <w:rPr>
          <w:rFonts w:ascii="Times New Roman" w:hAnsi="Times New Roman"/>
          <w:b/>
          <w:color w:val="000000"/>
        </w:rPr>
        <w:t>guvernér</w:t>
      </w:r>
    </w:p>
    <w:p w:rsidR="000613A0" w:rsidRPr="001353C1" w:rsidP="000613A0">
      <w:pPr>
        <w:tabs>
          <w:tab w:val="left" w:pos="1800"/>
        </w:tabs>
        <w:autoSpaceDE w:val="0"/>
        <w:autoSpaceDN w:val="0"/>
        <w:bidi w:val="0"/>
        <w:adjustRightInd w:val="0"/>
        <w:ind w:left="-130"/>
        <w:jc w:val="both"/>
        <w:rPr>
          <w:rFonts w:ascii="Times New Roman" w:hAnsi="Times New Roman"/>
          <w:color w:val="000000"/>
        </w:rPr>
      </w:pPr>
    </w:p>
    <w:p w:rsidR="000613A0" w:rsidRPr="001353C1" w:rsidP="000613A0">
      <w:pPr>
        <w:tabs>
          <w:tab w:val="left" w:pos="1800"/>
        </w:tabs>
        <w:autoSpaceDE w:val="0"/>
        <w:autoSpaceDN w:val="0"/>
        <w:bidi w:val="0"/>
        <w:adjustRightInd w:val="0"/>
        <w:jc w:val="both"/>
        <w:rPr>
          <w:rFonts w:ascii="Times New Roman" w:hAnsi="Times New Roman"/>
          <w:color w:val="000000"/>
        </w:rPr>
      </w:pPr>
    </w:p>
    <w:p w:rsidR="000613A0" w:rsidRPr="001353C1" w:rsidP="000613A0">
      <w:pPr>
        <w:tabs>
          <w:tab w:val="left" w:pos="1800"/>
        </w:tabs>
        <w:autoSpaceDE w:val="0"/>
        <w:autoSpaceDN w:val="0"/>
        <w:bidi w:val="0"/>
        <w:adjustRightInd w:val="0"/>
        <w:jc w:val="both"/>
        <w:rPr>
          <w:rFonts w:ascii="Times New Roman" w:hAnsi="Times New Roman"/>
          <w:color w:val="000000"/>
        </w:rPr>
      </w:pPr>
    </w:p>
    <w:p w:rsidR="000613A0" w:rsidRPr="001353C1" w:rsidP="000613A0">
      <w:pPr>
        <w:tabs>
          <w:tab w:val="left" w:pos="1800"/>
        </w:tabs>
        <w:autoSpaceDE w:val="0"/>
        <w:autoSpaceDN w:val="0"/>
        <w:bidi w:val="0"/>
        <w:adjustRightInd w:val="0"/>
        <w:jc w:val="both"/>
        <w:rPr>
          <w:rFonts w:ascii="Times New Roman" w:hAnsi="Times New Roman"/>
          <w:color w:val="000000"/>
        </w:rPr>
      </w:pPr>
    </w:p>
    <w:p w:rsidR="000613A0" w:rsidRPr="001353C1" w:rsidP="000613A0">
      <w:pPr>
        <w:tabs>
          <w:tab w:val="left" w:pos="1800"/>
        </w:tabs>
        <w:autoSpaceDE w:val="0"/>
        <w:autoSpaceDN w:val="0"/>
        <w:bidi w:val="0"/>
        <w:adjustRightInd w:val="0"/>
        <w:jc w:val="both"/>
        <w:rPr>
          <w:rFonts w:ascii="Times New Roman" w:hAnsi="Times New Roman"/>
          <w:color w:val="000000"/>
        </w:rPr>
      </w:pPr>
    </w:p>
    <w:p w:rsidR="000613A0" w:rsidRPr="001353C1" w:rsidP="000613A0">
      <w:pPr>
        <w:tabs>
          <w:tab w:val="left" w:pos="1800"/>
        </w:tabs>
        <w:autoSpaceDE w:val="0"/>
        <w:autoSpaceDN w:val="0"/>
        <w:bidi w:val="0"/>
        <w:adjustRightInd w:val="0"/>
        <w:jc w:val="both"/>
        <w:rPr>
          <w:rFonts w:ascii="Times New Roman" w:hAnsi="Times New Roman"/>
          <w:color w:val="000000"/>
        </w:rPr>
      </w:pPr>
    </w:p>
    <w:p w:rsidR="000613A0" w:rsidRPr="001353C1" w:rsidP="000613A0">
      <w:pPr>
        <w:tabs>
          <w:tab w:val="left" w:pos="1800"/>
        </w:tabs>
        <w:autoSpaceDE w:val="0"/>
        <w:autoSpaceDN w:val="0"/>
        <w:bidi w:val="0"/>
        <w:adjustRightInd w:val="0"/>
        <w:jc w:val="both"/>
        <w:rPr>
          <w:rFonts w:ascii="Times New Roman" w:hAnsi="Times New Roman"/>
          <w:color w:val="000000"/>
        </w:rPr>
      </w:pPr>
    </w:p>
    <w:p w:rsidR="000613A0" w:rsidRPr="001353C1" w:rsidP="000613A0">
      <w:pPr>
        <w:tabs>
          <w:tab w:val="left" w:pos="1800"/>
        </w:tabs>
        <w:autoSpaceDE w:val="0"/>
        <w:autoSpaceDN w:val="0"/>
        <w:bidi w:val="0"/>
        <w:adjustRightInd w:val="0"/>
        <w:jc w:val="both"/>
        <w:rPr>
          <w:rFonts w:ascii="Times New Roman" w:hAnsi="Times New Roman"/>
          <w:color w:val="000000"/>
        </w:rPr>
      </w:pPr>
    </w:p>
    <w:p w:rsidR="000613A0" w:rsidRPr="001353C1" w:rsidP="000613A0">
      <w:pPr>
        <w:tabs>
          <w:tab w:val="left" w:pos="1800"/>
        </w:tabs>
        <w:autoSpaceDE w:val="0"/>
        <w:autoSpaceDN w:val="0"/>
        <w:bidi w:val="0"/>
        <w:adjustRightInd w:val="0"/>
        <w:jc w:val="both"/>
        <w:rPr>
          <w:rFonts w:ascii="Times New Roman" w:hAnsi="Times New Roman"/>
          <w:color w:val="000000"/>
        </w:rPr>
      </w:pPr>
    </w:p>
    <w:p w:rsidR="000613A0" w:rsidRPr="001353C1" w:rsidP="000613A0">
      <w:pPr>
        <w:tabs>
          <w:tab w:val="left" w:pos="1800"/>
        </w:tabs>
        <w:autoSpaceDE w:val="0"/>
        <w:autoSpaceDN w:val="0"/>
        <w:bidi w:val="0"/>
        <w:adjustRightInd w:val="0"/>
        <w:jc w:val="both"/>
        <w:rPr>
          <w:rFonts w:ascii="Times New Roman" w:hAnsi="Times New Roman"/>
          <w:color w:val="000000"/>
        </w:rPr>
      </w:pPr>
    </w:p>
    <w:p w:rsidR="000613A0" w:rsidRPr="001353C1" w:rsidP="000613A0">
      <w:pPr>
        <w:tabs>
          <w:tab w:val="left" w:pos="1800"/>
        </w:tabs>
        <w:autoSpaceDE w:val="0"/>
        <w:autoSpaceDN w:val="0"/>
        <w:bidi w:val="0"/>
        <w:adjustRightInd w:val="0"/>
        <w:jc w:val="both"/>
        <w:rPr>
          <w:rFonts w:ascii="Times New Roman" w:hAnsi="Times New Roman"/>
          <w:color w:val="000000"/>
        </w:rPr>
      </w:pPr>
    </w:p>
    <w:p w:rsidR="000613A0" w:rsidRPr="001353C1" w:rsidP="000613A0">
      <w:pPr>
        <w:tabs>
          <w:tab w:val="left" w:pos="1800"/>
        </w:tabs>
        <w:autoSpaceDE w:val="0"/>
        <w:autoSpaceDN w:val="0"/>
        <w:bidi w:val="0"/>
        <w:adjustRightInd w:val="0"/>
        <w:jc w:val="both"/>
        <w:rPr>
          <w:rFonts w:ascii="Times New Roman" w:hAnsi="Times New Roman"/>
          <w:color w:val="000000"/>
        </w:rPr>
      </w:pPr>
    </w:p>
    <w:p w:rsidR="000613A0" w:rsidRPr="001353C1" w:rsidP="000613A0">
      <w:pPr>
        <w:bidi w:val="0"/>
        <w:jc w:val="both"/>
        <w:rPr>
          <w:rFonts w:ascii="Times New Roman" w:hAnsi="Times New Roman"/>
        </w:rPr>
      </w:pPr>
    </w:p>
    <w:tbl>
      <w:tblPr>
        <w:tblStyle w:val="TableNormal"/>
        <w:tblW w:w="0" w:type="auto"/>
        <w:tblInd w:w="108" w:type="dxa"/>
        <w:tblLayout w:type="fixed"/>
        <w:tblCellMar>
          <w:top w:w="0" w:type="dxa"/>
          <w:bottom w:w="0" w:type="dxa"/>
        </w:tblCellMar>
      </w:tblPr>
      <w:tblGrid>
        <w:gridCol w:w="1980"/>
        <w:gridCol w:w="5040"/>
        <w:gridCol w:w="2700"/>
      </w:tblGrid>
      <w:tr>
        <w:tblPrEx>
          <w:tblW w:w="0" w:type="auto"/>
          <w:tblInd w:w="108" w:type="dxa"/>
          <w:tblLayout w:type="fixed"/>
          <w:tblCellMar>
            <w:top w:w="0" w:type="dxa"/>
            <w:bottom w:w="0" w:type="dxa"/>
          </w:tblCellMar>
        </w:tblPrEx>
        <w:tc>
          <w:tcPr>
            <w:tcW w:w="1980" w:type="dxa"/>
            <w:tcBorders>
              <w:top w:val="nil"/>
              <w:left w:val="nil"/>
              <w:bottom w:val="nil"/>
              <w:right w:val="nil"/>
            </w:tcBorders>
            <w:textDirection w:val="lrTb"/>
            <w:vAlign w:val="top"/>
          </w:tcPr>
          <w:p w:rsidR="000613A0" w:rsidRPr="001353C1" w:rsidP="000613A0">
            <w:pPr>
              <w:bidi w:val="0"/>
              <w:jc w:val="both"/>
              <w:rPr>
                <w:rFonts w:ascii="Times New Roman" w:hAnsi="Times New Roman"/>
              </w:rPr>
            </w:pPr>
            <w:r w:rsidRPr="001353C1">
              <w:rPr>
                <w:rFonts w:ascii="Times New Roman" w:hAnsi="Times New Roman"/>
              </w:rPr>
              <w:t>Vydávajúci útvar:</w:t>
            </w:r>
          </w:p>
        </w:tc>
        <w:tc>
          <w:tcPr>
            <w:tcW w:w="5040" w:type="dxa"/>
            <w:tcBorders>
              <w:top w:val="nil"/>
              <w:left w:val="nil"/>
              <w:bottom w:val="nil"/>
              <w:right w:val="nil"/>
            </w:tcBorders>
            <w:textDirection w:val="lrTb"/>
            <w:vAlign w:val="top"/>
          </w:tcPr>
          <w:p w:rsidR="000613A0" w:rsidRPr="001353C1" w:rsidP="000613A0">
            <w:pPr>
              <w:bidi w:val="0"/>
              <w:rPr>
                <w:rFonts w:ascii="Times New Roman" w:hAnsi="Times New Roman"/>
              </w:rPr>
            </w:pPr>
            <w:r w:rsidRPr="001353C1">
              <w:rPr>
                <w:rFonts w:ascii="Times New Roman" w:hAnsi="Times New Roman"/>
              </w:rPr>
              <w:t>odbor regulácie a metodiky riadenia rizík</w:t>
            </w:r>
          </w:p>
          <w:p w:rsidR="000613A0" w:rsidRPr="001353C1" w:rsidP="000613A0">
            <w:pPr>
              <w:bidi w:val="0"/>
              <w:rPr>
                <w:rFonts w:ascii="Times New Roman" w:hAnsi="Times New Roman"/>
              </w:rPr>
            </w:pPr>
            <w:r w:rsidRPr="001353C1">
              <w:rPr>
                <w:rFonts w:ascii="Times New Roman" w:hAnsi="Times New Roman"/>
              </w:rPr>
              <w:t>oddelenie regulácie poisťovníctva</w:t>
            </w:r>
          </w:p>
        </w:tc>
        <w:tc>
          <w:tcPr>
            <w:tcW w:w="2700" w:type="dxa"/>
            <w:tcBorders>
              <w:top w:val="nil"/>
              <w:left w:val="nil"/>
              <w:bottom w:val="nil"/>
              <w:right w:val="nil"/>
            </w:tcBorders>
            <w:textDirection w:val="lrTb"/>
            <w:vAlign w:val="top"/>
          </w:tcPr>
          <w:p w:rsidR="000613A0" w:rsidRPr="001353C1" w:rsidP="000613A0">
            <w:pPr>
              <w:bidi w:val="0"/>
              <w:jc w:val="both"/>
              <w:rPr>
                <w:rFonts w:ascii="Times New Roman" w:hAnsi="Times New Roman"/>
              </w:rPr>
            </w:pPr>
            <w:r w:rsidRPr="001353C1">
              <w:rPr>
                <w:rFonts w:ascii="Times New Roman" w:hAnsi="Times New Roman"/>
              </w:rPr>
              <w:t>tel.: +421 2 5787 3361</w:t>
            </w:r>
          </w:p>
          <w:p w:rsidR="000613A0" w:rsidP="000613A0">
            <w:pPr>
              <w:bidi w:val="0"/>
              <w:jc w:val="both"/>
              <w:rPr>
                <w:rFonts w:ascii="Times New Roman" w:hAnsi="Times New Roman"/>
              </w:rPr>
            </w:pPr>
            <w:r w:rsidRPr="001353C1">
              <w:rPr>
                <w:rFonts w:ascii="Times New Roman" w:hAnsi="Times New Roman"/>
              </w:rPr>
              <w:t>fax: +421 2 5787 1118</w:t>
            </w:r>
          </w:p>
        </w:tc>
      </w:tr>
    </w:tbl>
    <w:p w:rsidR="000A6296" w:rsidP="000A6296">
      <w:pPr>
        <w:bidi w:val="0"/>
        <w:jc w:val="center"/>
        <w:rPr>
          <w:rFonts w:ascii="Times New Roman" w:hAnsi="Times New Roman"/>
        </w:rPr>
      </w:pPr>
    </w:p>
    <w:sectPr w:rsidSect="001A5070">
      <w:footerReference w:type="even" r:id="rId5"/>
      <w:footerReference w:type="default" r:id="rId6"/>
      <w:pgSz w:w="11906" w:h="16838"/>
      <w:pgMar w:top="125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295" w:rsidP="009A3141">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640295">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295" w:rsidP="009A3141">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6A504F">
      <w:rPr>
        <w:rStyle w:val="PageNumber"/>
        <w:rFonts w:ascii="Times New Roman" w:hAnsi="Times New Roman"/>
        <w:noProof/>
      </w:rPr>
      <w:t>1</w:t>
    </w:r>
    <w:r>
      <w:rPr>
        <w:rStyle w:val="PageNumber"/>
        <w:rFonts w:ascii="Times New Roman" w:hAnsi="Times New Roman"/>
      </w:rPr>
      <w:fldChar w:fldCharType="end"/>
    </w:r>
  </w:p>
  <w:p w:rsidR="00640295">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ED7">
      <w:pPr>
        <w:bidi w:val="0"/>
        <w:rPr>
          <w:rFonts w:ascii="Times New Roman" w:hAnsi="Times New Roman"/>
        </w:rPr>
      </w:pPr>
      <w:r>
        <w:rPr>
          <w:rFonts w:ascii="Times New Roman" w:hAnsi="Times New Roman"/>
        </w:rPr>
        <w:separator/>
      </w:r>
    </w:p>
  </w:footnote>
  <w:footnote w:type="continuationSeparator" w:id="1">
    <w:p w:rsidR="00762ED7">
      <w:pPr>
        <w:bidi w:val="0"/>
        <w:rPr>
          <w:rFonts w:ascii="Times New Roman" w:hAnsi="Times New Roman"/>
        </w:rPr>
      </w:pPr>
      <w:r>
        <w:rPr>
          <w:rFonts w:ascii="Times New Roman" w:hAnsi="Times New Roman"/>
        </w:rPr>
        <w:continuationSeparator/>
      </w:r>
    </w:p>
  </w:footnote>
  <w:footnote w:id="2">
    <w:p>
      <w:pPr>
        <w:pStyle w:val="FootnoteText"/>
        <w:bidi w:val="0"/>
        <w:rPr>
          <w:rFonts w:ascii="Times New Roman" w:hAnsi="Times New Roman"/>
        </w:rPr>
      </w:pPr>
      <w:r w:rsidR="00640295">
        <w:rPr>
          <w:rStyle w:val="FootnoteReference"/>
          <w:rFonts w:ascii="Times New Roman" w:hAnsi="Times New Roman"/>
        </w:rPr>
        <w:footnoteRef/>
      </w:r>
      <w:r w:rsidRPr="00B6363B" w:rsidR="00640295">
        <w:rPr>
          <w:rFonts w:ascii="Times New Roman" w:hAnsi="Times New Roman"/>
          <w:vertAlign w:val="superscript"/>
        </w:rPr>
        <w:t>)</w:t>
      </w:r>
      <w:r w:rsidR="00640295">
        <w:rPr>
          <w:rFonts w:ascii="Times New Roman" w:hAnsi="Times New Roman"/>
          <w:vertAlign w:val="superscript"/>
        </w:rPr>
        <w:t xml:space="preserve">  </w:t>
      </w:r>
      <w:r w:rsidR="00640295">
        <w:rPr>
          <w:rFonts w:ascii="Times New Roman" w:hAnsi="Times New Roman"/>
        </w:rPr>
        <w:t>§ 66b Obchodného zákonníka.</w:t>
      </w:r>
    </w:p>
  </w:footnote>
  <w:footnote w:id="3">
    <w:p w:rsidP="001370CD">
      <w:pPr>
        <w:pStyle w:val="FootnoteText"/>
        <w:bidi w:val="0"/>
        <w:rPr>
          <w:rFonts w:ascii="Times New Roman" w:hAnsi="Times New Roman"/>
        </w:rPr>
      </w:pPr>
      <w:r w:rsidR="00640295">
        <w:rPr>
          <w:rStyle w:val="FootnoteReference"/>
          <w:rFonts w:ascii="Times New Roman" w:hAnsi="Times New Roman"/>
        </w:rPr>
        <w:footnoteRef/>
      </w:r>
      <w:r w:rsidRPr="00B22A89" w:rsidR="00640295">
        <w:rPr>
          <w:rFonts w:ascii="Times New Roman" w:hAnsi="Times New Roman"/>
          <w:vertAlign w:val="superscript"/>
        </w:rPr>
        <w:t>)</w:t>
      </w:r>
      <w:r w:rsidR="00640295">
        <w:rPr>
          <w:rFonts w:ascii="Times New Roman" w:hAnsi="Times New Roman"/>
        </w:rPr>
        <w:t xml:space="preserve">  § 1 ods. 2 zákona č. 48/2002 Z. z. o pobyte cudzincov a o zmene a doplnení niektorých zákonov.</w:t>
      </w:r>
    </w:p>
  </w:footnote>
  <w:footnote w:id="4">
    <w:p>
      <w:pPr>
        <w:pStyle w:val="FootnoteText"/>
        <w:bidi w:val="0"/>
        <w:rPr>
          <w:rFonts w:ascii="Times New Roman" w:hAnsi="Times New Roman"/>
        </w:rPr>
      </w:pPr>
      <w:r w:rsidR="00640295">
        <w:rPr>
          <w:rStyle w:val="FootnoteReference"/>
          <w:rFonts w:ascii="Times New Roman" w:hAnsi="Times New Roman"/>
        </w:rPr>
        <w:footnoteRef/>
      </w:r>
      <w:r w:rsidR="00640295">
        <w:rPr>
          <w:rStyle w:val="FootnoteReference"/>
          <w:rFonts w:ascii="Times New Roman" w:hAnsi="Times New Roman"/>
        </w:rPr>
        <w:t>)</w:t>
      </w:r>
      <w:r w:rsidR="00640295">
        <w:rPr>
          <w:rFonts w:ascii="Times New Roman" w:hAnsi="Times New Roman"/>
        </w:rPr>
        <w:t xml:space="preserve"> § 116 Občianskeho zákonníka.</w:t>
      </w:r>
    </w:p>
  </w:footnote>
  <w:footnote w:id="5">
    <w:p>
      <w:pPr>
        <w:pStyle w:val="FootnoteText"/>
        <w:bidi w:val="0"/>
        <w:rPr>
          <w:rFonts w:ascii="Times New Roman" w:hAnsi="Times New Roman"/>
        </w:rPr>
      </w:pPr>
      <w:r w:rsidR="00640295">
        <w:rPr>
          <w:rStyle w:val="FootnoteReference"/>
          <w:rFonts w:ascii="Times New Roman" w:hAnsi="Times New Roman"/>
        </w:rPr>
        <w:footnoteRef/>
      </w:r>
      <w:r w:rsidR="00640295">
        <w:rPr>
          <w:rStyle w:val="FootnoteReference"/>
          <w:rFonts w:ascii="Times New Roman" w:hAnsi="Times New Roman"/>
        </w:rPr>
        <w:t>)</w:t>
      </w:r>
      <w:r w:rsidR="00640295">
        <w:rPr>
          <w:rFonts w:ascii="Times New Roman" w:hAnsi="Times New Roman"/>
        </w:rPr>
        <w:t xml:space="preserve"> § 3 ods. 1 zákona č. 595/2003 Z. z. o dani z príjmov.</w:t>
      </w:r>
    </w:p>
  </w:footnote>
  <w:footnote w:id="6">
    <w:p>
      <w:pPr>
        <w:pStyle w:val="FootnoteText"/>
        <w:bidi w:val="0"/>
        <w:rPr>
          <w:rFonts w:ascii="Times New Roman" w:hAnsi="Times New Roman"/>
        </w:rPr>
      </w:pPr>
      <w:r w:rsidR="00640295">
        <w:rPr>
          <w:rStyle w:val="FootnoteReference"/>
          <w:rFonts w:ascii="Times New Roman" w:hAnsi="Times New Roman"/>
        </w:rPr>
        <w:footnoteRef/>
      </w:r>
      <w:r w:rsidRPr="00DF69E9" w:rsidR="00640295">
        <w:rPr>
          <w:rStyle w:val="FootnoteReference"/>
          <w:rFonts w:ascii="Times New Roman" w:hAnsi="Times New Roman"/>
        </w:rPr>
        <w:t>)</w:t>
      </w:r>
      <w:r w:rsidR="00640295">
        <w:rPr>
          <w:rFonts w:ascii="Times New Roman" w:hAnsi="Times New Roman"/>
        </w:rPr>
        <w:t xml:space="preserve"> </w:t>
      </w:r>
      <w:r w:rsidRPr="00DF69E9" w:rsidR="00640295">
        <w:rPr>
          <w:rFonts w:ascii="Times New Roman" w:hAnsi="Times New Roman"/>
        </w:rPr>
        <w:t>Zákon č. 297/2008 Z. z. o ochrane pred legalizáciou príjmov z trestnej činnosti a o ochrane pred financovaním terorizmu a o zmene a doplnení niektorých zákonov v znení neskorších predpisov</w:t>
      </w:r>
      <w:r w:rsidR="00640295">
        <w:rPr>
          <w:rStyle w:val="FootnoteReference"/>
          <w:rFonts w:ascii="Times New Roman" w:hAnsi="Times New Roman"/>
        </w:rPr>
        <w:t>.</w:t>
      </w:r>
      <w:r w:rsidR="00640295">
        <w:rPr>
          <w:rFonts w:ascii="Times New Roman" w:hAnsi="Times New Roman"/>
        </w:rPr>
        <w:t>.</w:t>
      </w:r>
    </w:p>
  </w:footnote>
  <w:footnote w:id="7">
    <w:p w:rsidP="00A0168B">
      <w:pPr>
        <w:pStyle w:val="FootnoteText"/>
        <w:bidi w:val="0"/>
        <w:jc w:val="both"/>
        <w:rPr>
          <w:rFonts w:ascii="Times New Roman" w:hAnsi="Times New Roman"/>
        </w:rPr>
      </w:pPr>
    </w:p>
  </w:footnote>
  <w:footnote w:id="8">
    <w:p w:rsidP="00B06AA0">
      <w:pPr>
        <w:pStyle w:val="FootnoteText"/>
        <w:bidi w:val="0"/>
        <w:jc w:val="both"/>
        <w:rPr>
          <w:rFonts w:ascii="Times New Roman" w:hAnsi="Times New Roman"/>
        </w:rPr>
      </w:pPr>
      <w:r w:rsidR="00640295">
        <w:rPr>
          <w:rStyle w:val="FootnoteReference"/>
          <w:rFonts w:ascii="Times New Roman" w:hAnsi="Times New Roman"/>
        </w:rPr>
        <w:footnoteRef/>
      </w:r>
      <w:r w:rsidRPr="00F43EA6" w:rsidR="00640295">
        <w:rPr>
          <w:rFonts w:ascii="Times New Roman" w:hAnsi="Times New Roman"/>
          <w:vertAlign w:val="superscript"/>
        </w:rPr>
        <w:t>)</w:t>
      </w:r>
      <w:r w:rsidR="00640295">
        <w:rPr>
          <w:rFonts w:ascii="Times New Roman" w:hAnsi="Times New Roman"/>
        </w:rPr>
        <w:t xml:space="preserve"> Napríklad zákon č. 483/2001 Z. z. o bankách a o zmene a doplnení niektorých zákonov v znení neskorších predpisov, zákon č. 566/2001 Z. z. o cenných papieroch a investičných službách a o zmene a doplnení niektorých zákonov (zákon o cenných papieroch) v znení neskorších predpisov.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1702F"/>
    <w:multiLevelType w:val="hybridMultilevel"/>
    <w:tmpl w:val="F676B372"/>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0634D49"/>
    <w:multiLevelType w:val="hybridMultilevel"/>
    <w:tmpl w:val="3A681498"/>
    <w:lvl w:ilvl="0">
      <w:start w:val="1"/>
      <w:numFmt w:val="lowerLetter"/>
      <w:lvlText w:val="%1)"/>
      <w:lvlJc w:val="left"/>
      <w:pPr>
        <w:tabs>
          <w:tab w:val="num" w:pos="720"/>
        </w:tabs>
        <w:ind w:left="720" w:hanging="360"/>
      </w:pPr>
      <w:rPr>
        <w:rFonts w:ascii="Times New Roman" w:eastAsia="Times New Roman" w:hAnsi="Times New Roman"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11243D39"/>
    <w:multiLevelType w:val="hybridMultilevel"/>
    <w:tmpl w:val="C2FE1A10"/>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16225087"/>
    <w:multiLevelType w:val="hybridMultilevel"/>
    <w:tmpl w:val="464E8EB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1E060561"/>
    <w:multiLevelType w:val="hybridMultilevel"/>
    <w:tmpl w:val="EA2AE51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30600EE3"/>
    <w:multiLevelType w:val="hybridMultilevel"/>
    <w:tmpl w:val="7702EFBE"/>
    <w:lvl w:ilvl="0">
      <w:start w:val="1"/>
      <w:numFmt w:val="decimal"/>
      <w:lvlText w:val="%1."/>
      <w:lvlJc w:val="left"/>
      <w:pPr>
        <w:tabs>
          <w:tab w:val="num" w:pos="720"/>
        </w:tabs>
        <w:ind w:left="720" w:hanging="360"/>
      </w:pPr>
      <w:rPr>
        <w:rFonts w:cs="Times New Roman"/>
        <w:rtl w:val="0"/>
        <w:cs w:val="0"/>
      </w:rPr>
    </w:lvl>
    <w:lvl w:ilvl="1">
      <w:start w:val="2"/>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312F2688"/>
    <w:multiLevelType w:val="hybridMultilevel"/>
    <w:tmpl w:val="E3B0592C"/>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4BA82FFD"/>
    <w:multiLevelType w:val="hybridMultilevel"/>
    <w:tmpl w:val="0DDE596A"/>
    <w:lvl w:ilvl="0">
      <w:start w:val="1"/>
      <w:numFmt w:val="lowerLetter"/>
      <w:lvlText w:val="%1)"/>
      <w:lvlJc w:val="left"/>
      <w:pPr>
        <w:tabs>
          <w:tab w:val="num" w:pos="720"/>
        </w:tabs>
        <w:ind w:left="720" w:hanging="360"/>
      </w:pPr>
      <w:rPr>
        <w:rFonts w:cs="Times New Roman" w:hint="default"/>
        <w:i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4C021F5E"/>
    <w:multiLevelType w:val="hybridMultilevel"/>
    <w:tmpl w:val="1B84F404"/>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5E076ADB"/>
    <w:multiLevelType w:val="hybridMultilevel"/>
    <w:tmpl w:val="21A657E0"/>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645E3C7D"/>
    <w:multiLevelType w:val="hybridMultilevel"/>
    <w:tmpl w:val="AB8CBE8A"/>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695C4168"/>
    <w:multiLevelType w:val="hybridMultilevel"/>
    <w:tmpl w:val="F38E401A"/>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6BAC06AF"/>
    <w:multiLevelType w:val="multilevel"/>
    <w:tmpl w:val="F676B372"/>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74AE16E9"/>
    <w:multiLevelType w:val="hybridMultilevel"/>
    <w:tmpl w:val="35ECF56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74C21032"/>
    <w:multiLevelType w:val="multilevel"/>
    <w:tmpl w:val="AB8CBE8A"/>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7F77479E"/>
    <w:multiLevelType w:val="hybridMultilevel"/>
    <w:tmpl w:val="59BCE718"/>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9"/>
  </w:num>
  <w:num w:numId="2">
    <w:abstractNumId w:val="15"/>
  </w:num>
  <w:num w:numId="3">
    <w:abstractNumId w:val="5"/>
  </w:num>
  <w:num w:numId="4">
    <w:abstractNumId w:val="0"/>
  </w:num>
  <w:num w:numId="5">
    <w:abstractNumId w:val="10"/>
  </w:num>
  <w:num w:numId="6">
    <w:abstractNumId w:val="2"/>
  </w:num>
  <w:num w:numId="7">
    <w:abstractNumId w:val="6"/>
  </w:num>
  <w:num w:numId="8">
    <w:abstractNumId w:val="4"/>
  </w:num>
  <w:num w:numId="9">
    <w:abstractNumId w:val="1"/>
  </w:num>
  <w:num w:numId="10">
    <w:abstractNumId w:val="13"/>
  </w:num>
  <w:num w:numId="11">
    <w:abstractNumId w:val="8"/>
  </w:num>
  <w:num w:numId="12">
    <w:abstractNumId w:val="11"/>
  </w:num>
  <w:num w:numId="13">
    <w:abstractNumId w:val="7"/>
  </w:num>
  <w:num w:numId="14">
    <w:abstractNumId w:val="14"/>
  </w:num>
  <w:num w:numId="15">
    <w:abstractNumId w:val="1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compat>
    <w:doNotUseIndentAsNumberingTabStop/>
    <w:allowSpaceOfSameStyleInTable/>
    <w:splitPgBreakAndParaMark/>
    <w:useAnsiKerningPairs/>
  </w:compat>
  <w:rsids>
    <w:rsidRoot w:val="00035AF8"/>
    <w:rsid w:val="00001D64"/>
    <w:rsid w:val="00003BEB"/>
    <w:rsid w:val="00004FF0"/>
    <w:rsid w:val="0001565B"/>
    <w:rsid w:val="00017623"/>
    <w:rsid w:val="000200B0"/>
    <w:rsid w:val="0002136A"/>
    <w:rsid w:val="00021F5B"/>
    <w:rsid w:val="00035AF8"/>
    <w:rsid w:val="000373C9"/>
    <w:rsid w:val="00037644"/>
    <w:rsid w:val="000450B0"/>
    <w:rsid w:val="000473B5"/>
    <w:rsid w:val="000514DB"/>
    <w:rsid w:val="000613A0"/>
    <w:rsid w:val="000677F3"/>
    <w:rsid w:val="00081BB7"/>
    <w:rsid w:val="00095922"/>
    <w:rsid w:val="000A4AC9"/>
    <w:rsid w:val="000A6296"/>
    <w:rsid w:val="000B62E4"/>
    <w:rsid w:val="000C0360"/>
    <w:rsid w:val="000C3649"/>
    <w:rsid w:val="000C44C8"/>
    <w:rsid w:val="000E113D"/>
    <w:rsid w:val="000E588F"/>
    <w:rsid w:val="000F3AA6"/>
    <w:rsid w:val="000F6486"/>
    <w:rsid w:val="00101BF9"/>
    <w:rsid w:val="00102C80"/>
    <w:rsid w:val="00110CE0"/>
    <w:rsid w:val="00110DFB"/>
    <w:rsid w:val="001123B0"/>
    <w:rsid w:val="00114F04"/>
    <w:rsid w:val="00122701"/>
    <w:rsid w:val="00130220"/>
    <w:rsid w:val="001353C1"/>
    <w:rsid w:val="001370CD"/>
    <w:rsid w:val="00160670"/>
    <w:rsid w:val="00165DBD"/>
    <w:rsid w:val="00166FA2"/>
    <w:rsid w:val="00175A9C"/>
    <w:rsid w:val="00177CD4"/>
    <w:rsid w:val="00191C6F"/>
    <w:rsid w:val="00195714"/>
    <w:rsid w:val="00196302"/>
    <w:rsid w:val="001A09A7"/>
    <w:rsid w:val="001A0F04"/>
    <w:rsid w:val="001A4AA9"/>
    <w:rsid w:val="001A5070"/>
    <w:rsid w:val="001A5D35"/>
    <w:rsid w:val="001B5D43"/>
    <w:rsid w:val="001C4F62"/>
    <w:rsid w:val="001C6FCC"/>
    <w:rsid w:val="001D253A"/>
    <w:rsid w:val="001D53F1"/>
    <w:rsid w:val="001D6EA1"/>
    <w:rsid w:val="001E07B3"/>
    <w:rsid w:val="001E08BF"/>
    <w:rsid w:val="002058EC"/>
    <w:rsid w:val="002070B0"/>
    <w:rsid w:val="00216E5F"/>
    <w:rsid w:val="00217DB7"/>
    <w:rsid w:val="00217E5B"/>
    <w:rsid w:val="002205E3"/>
    <w:rsid w:val="00226797"/>
    <w:rsid w:val="0023281B"/>
    <w:rsid w:val="00241F22"/>
    <w:rsid w:val="00242DE9"/>
    <w:rsid w:val="00245D0F"/>
    <w:rsid w:val="0024757E"/>
    <w:rsid w:val="00256F9D"/>
    <w:rsid w:val="00257630"/>
    <w:rsid w:val="00265C89"/>
    <w:rsid w:val="002743E0"/>
    <w:rsid w:val="00274E35"/>
    <w:rsid w:val="0027786D"/>
    <w:rsid w:val="00281631"/>
    <w:rsid w:val="002827E7"/>
    <w:rsid w:val="00286A5A"/>
    <w:rsid w:val="002926FB"/>
    <w:rsid w:val="00295A93"/>
    <w:rsid w:val="002A7295"/>
    <w:rsid w:val="002B0836"/>
    <w:rsid w:val="002B47B0"/>
    <w:rsid w:val="002B6395"/>
    <w:rsid w:val="002C3497"/>
    <w:rsid w:val="002D1323"/>
    <w:rsid w:val="002D15A6"/>
    <w:rsid w:val="002D4485"/>
    <w:rsid w:val="002D45E9"/>
    <w:rsid w:val="002E11FE"/>
    <w:rsid w:val="002E243F"/>
    <w:rsid w:val="002E5534"/>
    <w:rsid w:val="002F1B33"/>
    <w:rsid w:val="002F6F05"/>
    <w:rsid w:val="00310DE1"/>
    <w:rsid w:val="0032048F"/>
    <w:rsid w:val="003232CC"/>
    <w:rsid w:val="0034032B"/>
    <w:rsid w:val="003408FC"/>
    <w:rsid w:val="0035190F"/>
    <w:rsid w:val="003664F9"/>
    <w:rsid w:val="0037095B"/>
    <w:rsid w:val="00370C83"/>
    <w:rsid w:val="00376299"/>
    <w:rsid w:val="00380744"/>
    <w:rsid w:val="00380A94"/>
    <w:rsid w:val="00381253"/>
    <w:rsid w:val="003A27F7"/>
    <w:rsid w:val="003A6583"/>
    <w:rsid w:val="003A6C93"/>
    <w:rsid w:val="003B34F1"/>
    <w:rsid w:val="003B4085"/>
    <w:rsid w:val="003C2B8D"/>
    <w:rsid w:val="003C448C"/>
    <w:rsid w:val="003C53A7"/>
    <w:rsid w:val="003D2E85"/>
    <w:rsid w:val="003D75E6"/>
    <w:rsid w:val="003E03EC"/>
    <w:rsid w:val="003E6C66"/>
    <w:rsid w:val="003E6EDB"/>
    <w:rsid w:val="003F0E69"/>
    <w:rsid w:val="003F6B58"/>
    <w:rsid w:val="004018CF"/>
    <w:rsid w:val="004143D9"/>
    <w:rsid w:val="004146C6"/>
    <w:rsid w:val="00433870"/>
    <w:rsid w:val="0043434E"/>
    <w:rsid w:val="00435F40"/>
    <w:rsid w:val="00442C98"/>
    <w:rsid w:val="00443D1C"/>
    <w:rsid w:val="00451E59"/>
    <w:rsid w:val="00454997"/>
    <w:rsid w:val="00465E12"/>
    <w:rsid w:val="00467AA8"/>
    <w:rsid w:val="004835E1"/>
    <w:rsid w:val="00485B9B"/>
    <w:rsid w:val="00495776"/>
    <w:rsid w:val="00496526"/>
    <w:rsid w:val="004B690E"/>
    <w:rsid w:val="004C35C1"/>
    <w:rsid w:val="004C75CB"/>
    <w:rsid w:val="004D0707"/>
    <w:rsid w:val="004D3165"/>
    <w:rsid w:val="004D3F69"/>
    <w:rsid w:val="004E5F25"/>
    <w:rsid w:val="004E6A22"/>
    <w:rsid w:val="004F1CDE"/>
    <w:rsid w:val="004F2CB9"/>
    <w:rsid w:val="004F35D3"/>
    <w:rsid w:val="005013C4"/>
    <w:rsid w:val="00503018"/>
    <w:rsid w:val="00510AFD"/>
    <w:rsid w:val="00511AC0"/>
    <w:rsid w:val="00516CF7"/>
    <w:rsid w:val="00524204"/>
    <w:rsid w:val="005249E1"/>
    <w:rsid w:val="00525AD8"/>
    <w:rsid w:val="00531D89"/>
    <w:rsid w:val="00537128"/>
    <w:rsid w:val="00540DFC"/>
    <w:rsid w:val="005442CF"/>
    <w:rsid w:val="00547D5C"/>
    <w:rsid w:val="0055256C"/>
    <w:rsid w:val="00555D9E"/>
    <w:rsid w:val="005663D3"/>
    <w:rsid w:val="0057592C"/>
    <w:rsid w:val="005760D3"/>
    <w:rsid w:val="005862B1"/>
    <w:rsid w:val="005933D8"/>
    <w:rsid w:val="005A41CF"/>
    <w:rsid w:val="005A68A7"/>
    <w:rsid w:val="005B2404"/>
    <w:rsid w:val="005C01A8"/>
    <w:rsid w:val="005E0ABA"/>
    <w:rsid w:val="005E5E7C"/>
    <w:rsid w:val="005E66CB"/>
    <w:rsid w:val="005F412A"/>
    <w:rsid w:val="005F5616"/>
    <w:rsid w:val="00601557"/>
    <w:rsid w:val="006055B8"/>
    <w:rsid w:val="00610F66"/>
    <w:rsid w:val="00611F5E"/>
    <w:rsid w:val="0061206F"/>
    <w:rsid w:val="00612D13"/>
    <w:rsid w:val="006154F5"/>
    <w:rsid w:val="0061639F"/>
    <w:rsid w:val="00617DC8"/>
    <w:rsid w:val="00620666"/>
    <w:rsid w:val="00623CEC"/>
    <w:rsid w:val="0062569D"/>
    <w:rsid w:val="006278C8"/>
    <w:rsid w:val="00630B2C"/>
    <w:rsid w:val="00633AA0"/>
    <w:rsid w:val="00634D4D"/>
    <w:rsid w:val="0063690C"/>
    <w:rsid w:val="00636A9E"/>
    <w:rsid w:val="00637513"/>
    <w:rsid w:val="00637776"/>
    <w:rsid w:val="00640295"/>
    <w:rsid w:val="00641049"/>
    <w:rsid w:val="00645409"/>
    <w:rsid w:val="0065004E"/>
    <w:rsid w:val="0065153C"/>
    <w:rsid w:val="0066028E"/>
    <w:rsid w:val="006604E4"/>
    <w:rsid w:val="00660F49"/>
    <w:rsid w:val="00672B80"/>
    <w:rsid w:val="006766AE"/>
    <w:rsid w:val="00677925"/>
    <w:rsid w:val="0068377A"/>
    <w:rsid w:val="00684081"/>
    <w:rsid w:val="00684CB2"/>
    <w:rsid w:val="00695395"/>
    <w:rsid w:val="0069753C"/>
    <w:rsid w:val="006A05F1"/>
    <w:rsid w:val="006A0778"/>
    <w:rsid w:val="006A504F"/>
    <w:rsid w:val="006A6F4D"/>
    <w:rsid w:val="006A728F"/>
    <w:rsid w:val="006B0B67"/>
    <w:rsid w:val="006B1B6F"/>
    <w:rsid w:val="006C2E10"/>
    <w:rsid w:val="006C47C5"/>
    <w:rsid w:val="006C6343"/>
    <w:rsid w:val="006D5EEF"/>
    <w:rsid w:val="006D68CC"/>
    <w:rsid w:val="006E0501"/>
    <w:rsid w:val="006E0B24"/>
    <w:rsid w:val="006E16B0"/>
    <w:rsid w:val="006E31BD"/>
    <w:rsid w:val="006F1491"/>
    <w:rsid w:val="006F19EA"/>
    <w:rsid w:val="00703F32"/>
    <w:rsid w:val="00712A35"/>
    <w:rsid w:val="007243C7"/>
    <w:rsid w:val="0072782E"/>
    <w:rsid w:val="007460F7"/>
    <w:rsid w:val="00762ED7"/>
    <w:rsid w:val="00764258"/>
    <w:rsid w:val="00764291"/>
    <w:rsid w:val="00764727"/>
    <w:rsid w:val="00764E52"/>
    <w:rsid w:val="00765D59"/>
    <w:rsid w:val="0076705B"/>
    <w:rsid w:val="00771A8D"/>
    <w:rsid w:val="00772033"/>
    <w:rsid w:val="0077325F"/>
    <w:rsid w:val="00781863"/>
    <w:rsid w:val="007831F3"/>
    <w:rsid w:val="007961C8"/>
    <w:rsid w:val="007A0272"/>
    <w:rsid w:val="007A1A76"/>
    <w:rsid w:val="007A40E7"/>
    <w:rsid w:val="007A57DE"/>
    <w:rsid w:val="007B4576"/>
    <w:rsid w:val="007C52B1"/>
    <w:rsid w:val="007C613D"/>
    <w:rsid w:val="007D0505"/>
    <w:rsid w:val="007D286B"/>
    <w:rsid w:val="007D312B"/>
    <w:rsid w:val="007D38DF"/>
    <w:rsid w:val="007E4437"/>
    <w:rsid w:val="007E4547"/>
    <w:rsid w:val="007E482B"/>
    <w:rsid w:val="007F2D4E"/>
    <w:rsid w:val="007F7126"/>
    <w:rsid w:val="007F7C9F"/>
    <w:rsid w:val="00814279"/>
    <w:rsid w:val="00816222"/>
    <w:rsid w:val="008273E3"/>
    <w:rsid w:val="00832BBD"/>
    <w:rsid w:val="008342CD"/>
    <w:rsid w:val="00836524"/>
    <w:rsid w:val="00841AA9"/>
    <w:rsid w:val="00847BEE"/>
    <w:rsid w:val="00850597"/>
    <w:rsid w:val="00852B8A"/>
    <w:rsid w:val="00855C7A"/>
    <w:rsid w:val="0085725C"/>
    <w:rsid w:val="00862496"/>
    <w:rsid w:val="008708A5"/>
    <w:rsid w:val="00872000"/>
    <w:rsid w:val="00877DC9"/>
    <w:rsid w:val="00880C03"/>
    <w:rsid w:val="00883C86"/>
    <w:rsid w:val="008869E8"/>
    <w:rsid w:val="0089035F"/>
    <w:rsid w:val="008A2822"/>
    <w:rsid w:val="008A4960"/>
    <w:rsid w:val="008A542F"/>
    <w:rsid w:val="008A6B8A"/>
    <w:rsid w:val="008B56F9"/>
    <w:rsid w:val="008C19B3"/>
    <w:rsid w:val="008C51CB"/>
    <w:rsid w:val="008D093B"/>
    <w:rsid w:val="008D1546"/>
    <w:rsid w:val="008D4713"/>
    <w:rsid w:val="008D586A"/>
    <w:rsid w:val="008E1602"/>
    <w:rsid w:val="008E2427"/>
    <w:rsid w:val="00904EBE"/>
    <w:rsid w:val="0090624C"/>
    <w:rsid w:val="00911B3C"/>
    <w:rsid w:val="00911DBD"/>
    <w:rsid w:val="00911FEF"/>
    <w:rsid w:val="00915F06"/>
    <w:rsid w:val="00921E20"/>
    <w:rsid w:val="00926419"/>
    <w:rsid w:val="00942029"/>
    <w:rsid w:val="00955E79"/>
    <w:rsid w:val="00960A7B"/>
    <w:rsid w:val="009669B4"/>
    <w:rsid w:val="00972DC2"/>
    <w:rsid w:val="0097754B"/>
    <w:rsid w:val="009938CA"/>
    <w:rsid w:val="009958B4"/>
    <w:rsid w:val="009A0EB6"/>
    <w:rsid w:val="009A2F9E"/>
    <w:rsid w:val="009A3141"/>
    <w:rsid w:val="009B08C7"/>
    <w:rsid w:val="009B09CF"/>
    <w:rsid w:val="009B0C81"/>
    <w:rsid w:val="009B31EA"/>
    <w:rsid w:val="009B4E97"/>
    <w:rsid w:val="009C24A7"/>
    <w:rsid w:val="009C2CD8"/>
    <w:rsid w:val="009C36AE"/>
    <w:rsid w:val="009D1F95"/>
    <w:rsid w:val="009D5881"/>
    <w:rsid w:val="009D7971"/>
    <w:rsid w:val="009E2F75"/>
    <w:rsid w:val="009E4698"/>
    <w:rsid w:val="009E7DD7"/>
    <w:rsid w:val="009F65E5"/>
    <w:rsid w:val="00A0153B"/>
    <w:rsid w:val="00A0168B"/>
    <w:rsid w:val="00A04002"/>
    <w:rsid w:val="00A043B3"/>
    <w:rsid w:val="00A0456A"/>
    <w:rsid w:val="00A04BBD"/>
    <w:rsid w:val="00A101AC"/>
    <w:rsid w:val="00A10ACC"/>
    <w:rsid w:val="00A216E1"/>
    <w:rsid w:val="00A31EEC"/>
    <w:rsid w:val="00A41334"/>
    <w:rsid w:val="00A4799C"/>
    <w:rsid w:val="00A53FED"/>
    <w:rsid w:val="00A62BAD"/>
    <w:rsid w:val="00A62C74"/>
    <w:rsid w:val="00A643A1"/>
    <w:rsid w:val="00A655EB"/>
    <w:rsid w:val="00A705A4"/>
    <w:rsid w:val="00A71A5B"/>
    <w:rsid w:val="00A77E56"/>
    <w:rsid w:val="00A82F4E"/>
    <w:rsid w:val="00A90E62"/>
    <w:rsid w:val="00A92BBD"/>
    <w:rsid w:val="00A9745F"/>
    <w:rsid w:val="00A97743"/>
    <w:rsid w:val="00AB0E42"/>
    <w:rsid w:val="00AB2FC3"/>
    <w:rsid w:val="00AC3800"/>
    <w:rsid w:val="00AC7EF4"/>
    <w:rsid w:val="00AD0A8B"/>
    <w:rsid w:val="00AF2E46"/>
    <w:rsid w:val="00AF6E10"/>
    <w:rsid w:val="00B028D4"/>
    <w:rsid w:val="00B06AA0"/>
    <w:rsid w:val="00B13199"/>
    <w:rsid w:val="00B13551"/>
    <w:rsid w:val="00B14841"/>
    <w:rsid w:val="00B17D4E"/>
    <w:rsid w:val="00B22A89"/>
    <w:rsid w:val="00B32C57"/>
    <w:rsid w:val="00B414A3"/>
    <w:rsid w:val="00B4334A"/>
    <w:rsid w:val="00B6363B"/>
    <w:rsid w:val="00B67089"/>
    <w:rsid w:val="00B730CD"/>
    <w:rsid w:val="00B73521"/>
    <w:rsid w:val="00B74C44"/>
    <w:rsid w:val="00B75CD3"/>
    <w:rsid w:val="00B815CD"/>
    <w:rsid w:val="00B83426"/>
    <w:rsid w:val="00B84C5E"/>
    <w:rsid w:val="00B86A5E"/>
    <w:rsid w:val="00B90D7C"/>
    <w:rsid w:val="00B9279F"/>
    <w:rsid w:val="00BA008C"/>
    <w:rsid w:val="00BC04E5"/>
    <w:rsid w:val="00BD054E"/>
    <w:rsid w:val="00BD3154"/>
    <w:rsid w:val="00BE2484"/>
    <w:rsid w:val="00BE5EDC"/>
    <w:rsid w:val="00BF0B53"/>
    <w:rsid w:val="00BF21C9"/>
    <w:rsid w:val="00BF226C"/>
    <w:rsid w:val="00BF688F"/>
    <w:rsid w:val="00C1131E"/>
    <w:rsid w:val="00C11779"/>
    <w:rsid w:val="00C12C91"/>
    <w:rsid w:val="00C12E98"/>
    <w:rsid w:val="00C148E1"/>
    <w:rsid w:val="00C23CDF"/>
    <w:rsid w:val="00C25857"/>
    <w:rsid w:val="00C272D8"/>
    <w:rsid w:val="00C273C6"/>
    <w:rsid w:val="00C3455D"/>
    <w:rsid w:val="00C35187"/>
    <w:rsid w:val="00C43F61"/>
    <w:rsid w:val="00C554E6"/>
    <w:rsid w:val="00C55BE3"/>
    <w:rsid w:val="00C57AA7"/>
    <w:rsid w:val="00C62C2E"/>
    <w:rsid w:val="00C63E49"/>
    <w:rsid w:val="00C66A04"/>
    <w:rsid w:val="00C67425"/>
    <w:rsid w:val="00C97E75"/>
    <w:rsid w:val="00CA1CBE"/>
    <w:rsid w:val="00CA25AA"/>
    <w:rsid w:val="00CB4203"/>
    <w:rsid w:val="00CB42CB"/>
    <w:rsid w:val="00CB5C64"/>
    <w:rsid w:val="00CC3EE7"/>
    <w:rsid w:val="00CD28C4"/>
    <w:rsid w:val="00CD44B6"/>
    <w:rsid w:val="00CD5BC2"/>
    <w:rsid w:val="00CD73B9"/>
    <w:rsid w:val="00CE0707"/>
    <w:rsid w:val="00CF7CF1"/>
    <w:rsid w:val="00D006DE"/>
    <w:rsid w:val="00D01535"/>
    <w:rsid w:val="00D06206"/>
    <w:rsid w:val="00D10E3B"/>
    <w:rsid w:val="00D11A09"/>
    <w:rsid w:val="00D15BBD"/>
    <w:rsid w:val="00D21D16"/>
    <w:rsid w:val="00D21EBA"/>
    <w:rsid w:val="00D302AE"/>
    <w:rsid w:val="00D350AC"/>
    <w:rsid w:val="00D35440"/>
    <w:rsid w:val="00D35DB2"/>
    <w:rsid w:val="00D445AB"/>
    <w:rsid w:val="00D450DC"/>
    <w:rsid w:val="00D45B9D"/>
    <w:rsid w:val="00D53510"/>
    <w:rsid w:val="00D55EB3"/>
    <w:rsid w:val="00D561F0"/>
    <w:rsid w:val="00D6281E"/>
    <w:rsid w:val="00D67CFE"/>
    <w:rsid w:val="00D7211B"/>
    <w:rsid w:val="00D7314D"/>
    <w:rsid w:val="00D7460F"/>
    <w:rsid w:val="00D77F28"/>
    <w:rsid w:val="00D83A55"/>
    <w:rsid w:val="00D9213A"/>
    <w:rsid w:val="00DA7903"/>
    <w:rsid w:val="00DB2F93"/>
    <w:rsid w:val="00DB3468"/>
    <w:rsid w:val="00DC0ABB"/>
    <w:rsid w:val="00DC2D06"/>
    <w:rsid w:val="00DC30C7"/>
    <w:rsid w:val="00DD696C"/>
    <w:rsid w:val="00DD721F"/>
    <w:rsid w:val="00DE54A3"/>
    <w:rsid w:val="00DE6E7B"/>
    <w:rsid w:val="00DF04D6"/>
    <w:rsid w:val="00DF3F69"/>
    <w:rsid w:val="00DF69E9"/>
    <w:rsid w:val="00DF7E63"/>
    <w:rsid w:val="00E00DA2"/>
    <w:rsid w:val="00E028A8"/>
    <w:rsid w:val="00E034BA"/>
    <w:rsid w:val="00E07540"/>
    <w:rsid w:val="00E07CE9"/>
    <w:rsid w:val="00E11A6B"/>
    <w:rsid w:val="00E141BD"/>
    <w:rsid w:val="00E24313"/>
    <w:rsid w:val="00E244FB"/>
    <w:rsid w:val="00E25AE9"/>
    <w:rsid w:val="00E276EA"/>
    <w:rsid w:val="00E31610"/>
    <w:rsid w:val="00E42461"/>
    <w:rsid w:val="00E44213"/>
    <w:rsid w:val="00E54288"/>
    <w:rsid w:val="00E6616D"/>
    <w:rsid w:val="00E709D2"/>
    <w:rsid w:val="00E73DEC"/>
    <w:rsid w:val="00E74F14"/>
    <w:rsid w:val="00E8113F"/>
    <w:rsid w:val="00E855D2"/>
    <w:rsid w:val="00EA275D"/>
    <w:rsid w:val="00EA7B1C"/>
    <w:rsid w:val="00EB09AA"/>
    <w:rsid w:val="00EC3643"/>
    <w:rsid w:val="00EC7FDA"/>
    <w:rsid w:val="00ED379D"/>
    <w:rsid w:val="00ED62E0"/>
    <w:rsid w:val="00EE11FF"/>
    <w:rsid w:val="00EE3478"/>
    <w:rsid w:val="00F05E5A"/>
    <w:rsid w:val="00F05F11"/>
    <w:rsid w:val="00F077D4"/>
    <w:rsid w:val="00F12BDA"/>
    <w:rsid w:val="00F2080C"/>
    <w:rsid w:val="00F25053"/>
    <w:rsid w:val="00F3130D"/>
    <w:rsid w:val="00F368AD"/>
    <w:rsid w:val="00F401BF"/>
    <w:rsid w:val="00F43EA6"/>
    <w:rsid w:val="00F441B7"/>
    <w:rsid w:val="00F54C59"/>
    <w:rsid w:val="00F62674"/>
    <w:rsid w:val="00F70EC4"/>
    <w:rsid w:val="00F74202"/>
    <w:rsid w:val="00F808D3"/>
    <w:rsid w:val="00F83E4F"/>
    <w:rsid w:val="00F938D3"/>
    <w:rsid w:val="00FB581A"/>
    <w:rsid w:val="00FB7049"/>
    <w:rsid w:val="00FC24A1"/>
    <w:rsid w:val="00FD01CD"/>
    <w:rsid w:val="00FD538D"/>
    <w:rsid w:val="00FE47FB"/>
    <w:rsid w:val="00FE5AF1"/>
    <w:rsid w:val="00FF43CC"/>
    <w:rsid w:val="00FF50C7"/>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5E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Title">
    <w:name w:val="Title"/>
    <w:basedOn w:val="Normal"/>
    <w:qFormat/>
    <w:rsid w:val="00035AF8"/>
    <w:pPr>
      <w:jc w:val="center"/>
    </w:pPr>
    <w:rPr>
      <w:b/>
      <w:bCs/>
      <w:lang w:eastAsia="en-US"/>
    </w:rPr>
  </w:style>
  <w:style w:type="character" w:styleId="EndnoteReference">
    <w:name w:val="endnote reference"/>
    <w:basedOn w:val="DefaultParagraphFont"/>
    <w:semiHidden/>
    <w:rsid w:val="00035AF8"/>
    <w:rPr>
      <w:rFonts w:cs="Times New Roman"/>
      <w:vertAlign w:val="superscript"/>
      <w:rtl w:val="0"/>
      <w:cs w:val="0"/>
    </w:rPr>
  </w:style>
  <w:style w:type="paragraph" w:styleId="FootnoteText">
    <w:name w:val="footnote text"/>
    <w:aliases w:val="Ch,Char Char Char Char Char,Footnote Text Char Char Char Char,Footnote Text Char Char1,Footnote Text Char1 Char Char,Footnote Text Char2,Fußnote,Reference,Schriftart: 10 pt,Schriftart: 8 pt,Schriftart: 9 pt,WB-Fußnotentext,fn"/>
    <w:basedOn w:val="Normal"/>
    <w:link w:val="FootnoteTextChar"/>
    <w:semiHidden/>
    <w:rsid w:val="00035AF8"/>
    <w:pPr>
      <w:jc w:val="left"/>
    </w:pPr>
    <w:rPr>
      <w:sz w:val="20"/>
      <w:szCs w:val="20"/>
    </w:rPr>
  </w:style>
  <w:style w:type="character" w:styleId="FootnoteReference">
    <w:name w:val="footnote reference"/>
    <w:aliases w:val="16 Point,BVI fnr,Footnote Reference Number,Footnote Reference_LVL6,Footnote Reference_LVL61,Footnote Reference_LVL62,Footnote Reference_LVL63,Footnote Reference_LVL64,Footnote call,SUPERS,Superscript 6 Point"/>
    <w:basedOn w:val="DefaultParagraphFont"/>
    <w:semiHidden/>
    <w:rsid w:val="00035AF8"/>
    <w:rPr>
      <w:rFonts w:cs="Times New Roman"/>
      <w:vertAlign w:val="superscript"/>
      <w:rtl w:val="0"/>
      <w:cs w:val="0"/>
    </w:rPr>
  </w:style>
  <w:style w:type="paragraph" w:styleId="BalloonText">
    <w:name w:val="Balloon Text"/>
    <w:basedOn w:val="Normal"/>
    <w:semiHidden/>
    <w:rsid w:val="007E4437"/>
    <w:pPr>
      <w:jc w:val="left"/>
    </w:pPr>
    <w:rPr>
      <w:rFonts w:ascii="Tahoma" w:hAnsi="Tahoma" w:cs="Tahoma"/>
      <w:sz w:val="16"/>
      <w:szCs w:val="16"/>
    </w:rPr>
  </w:style>
  <w:style w:type="paragraph" w:styleId="EndnoteText">
    <w:name w:val="endnote text"/>
    <w:basedOn w:val="Normal"/>
    <w:semiHidden/>
    <w:rsid w:val="00433870"/>
    <w:pPr>
      <w:jc w:val="left"/>
    </w:pPr>
    <w:rPr>
      <w:sz w:val="20"/>
      <w:szCs w:val="20"/>
    </w:rPr>
  </w:style>
  <w:style w:type="paragraph" w:styleId="Footer">
    <w:name w:val="footer"/>
    <w:basedOn w:val="Normal"/>
    <w:rsid w:val="00196302"/>
    <w:pPr>
      <w:tabs>
        <w:tab w:val="center" w:pos="4536"/>
        <w:tab w:val="right" w:pos="9072"/>
      </w:tabs>
      <w:jc w:val="left"/>
    </w:pPr>
  </w:style>
  <w:style w:type="character" w:styleId="PageNumber">
    <w:name w:val="page number"/>
    <w:basedOn w:val="DefaultParagraphFont"/>
    <w:rsid w:val="00196302"/>
    <w:rPr>
      <w:rFonts w:cs="Times New Roman"/>
      <w:rtl w:val="0"/>
      <w:cs w:val="0"/>
    </w:rPr>
  </w:style>
  <w:style w:type="character" w:styleId="CommentReference">
    <w:name w:val="annotation reference"/>
    <w:basedOn w:val="DefaultParagraphFont"/>
    <w:semiHidden/>
    <w:rsid w:val="00677925"/>
    <w:rPr>
      <w:rFonts w:cs="Times New Roman"/>
      <w:sz w:val="16"/>
      <w:szCs w:val="16"/>
      <w:rtl w:val="0"/>
      <w:cs w:val="0"/>
    </w:rPr>
  </w:style>
  <w:style w:type="paragraph" w:styleId="CommentText">
    <w:name w:val="annotation text"/>
    <w:basedOn w:val="Normal"/>
    <w:semiHidden/>
    <w:rsid w:val="00677925"/>
    <w:pPr>
      <w:jc w:val="left"/>
    </w:pPr>
    <w:rPr>
      <w:sz w:val="20"/>
      <w:szCs w:val="20"/>
    </w:rPr>
  </w:style>
  <w:style w:type="paragraph" w:styleId="CommentSubject">
    <w:name w:val="annotation subject"/>
    <w:basedOn w:val="CommentText"/>
    <w:next w:val="CommentText"/>
    <w:semiHidden/>
    <w:rsid w:val="00677925"/>
    <w:pPr>
      <w:jc w:val="left"/>
    </w:pPr>
    <w:rPr>
      <w:b/>
      <w:bCs/>
    </w:rPr>
  </w:style>
  <w:style w:type="character" w:customStyle="1" w:styleId="FootnoteTextChar">
    <w:name w:val="Footnote Text Char"/>
    <w:aliases w:val="Ch Char,Footnote Text Char Char1 Char,Footnote Text Char1 Char Char Char,Footnote Text Char2 Char,Fußnote Char,Reference Char,Schriftart: 10 pt Char,Schriftart: 8 pt Char,Schriftart: 9 pt Char,WB-Fußnotentext Char,fn Char"/>
    <w:basedOn w:val="DefaultParagraphFont"/>
    <w:link w:val="FootnoteText"/>
    <w:locked/>
    <w:rsid w:val="00467AA8"/>
    <w:rPr>
      <w:rFonts w:cs="Times New Roman"/>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12</Pages>
  <Words>4833</Words>
  <Characters>27551</Characters>
  <Application>Microsoft Office Word</Application>
  <DocSecurity>0</DocSecurity>
  <Lines>0</Lines>
  <Paragraphs>0</Paragraphs>
  <ScaleCrop>false</ScaleCrop>
  <Company>NBS</Company>
  <LinksUpToDate>false</LinksUpToDate>
  <CharactersWithSpaces>32320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Krajcovicova</dc:creator>
  <cp:lastModifiedBy>Gašparíková, Jarmila</cp:lastModifiedBy>
  <cp:revision>2</cp:revision>
  <cp:lastPrinted>2014-10-09T14:10:00Z</cp:lastPrinted>
  <dcterms:created xsi:type="dcterms:W3CDTF">2014-11-07T12:57:00Z</dcterms:created>
  <dcterms:modified xsi:type="dcterms:W3CDTF">2014-11-07T12:57:00Z</dcterms:modified>
</cp:coreProperties>
</file>