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C0" w:rsidRDefault="00F533C0" w:rsidP="00F533C0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F533C0" w:rsidRDefault="00F533C0" w:rsidP="00F533C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F533C0" w:rsidRDefault="00F533C0" w:rsidP="00F533C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</w:t>
      </w:r>
    </w:p>
    <w:p w:rsidR="00F533C0" w:rsidRDefault="00F533C0" w:rsidP="00F533C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66. schôdza výboru</w:t>
      </w:r>
    </w:p>
    <w:p w:rsidR="00F533C0" w:rsidRDefault="00F533C0" w:rsidP="00F533C0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1358</w:t>
      </w:r>
      <w:r>
        <w:rPr>
          <w:rFonts w:ascii="Arial" w:hAnsi="Arial" w:cs="Arial"/>
          <w:iCs/>
          <w:color w:val="auto"/>
          <w:lang w:val="sk-SK"/>
        </w:rPr>
        <w:t xml:space="preserve">/2014 - VHZ </w:t>
      </w:r>
    </w:p>
    <w:p w:rsidR="00F533C0" w:rsidRDefault="00F533C0" w:rsidP="00F533C0">
      <w:pPr>
        <w:jc w:val="center"/>
        <w:rPr>
          <w:rFonts w:ascii="Arial" w:hAnsi="Arial" w:cs="Arial"/>
          <w:b/>
          <w:sz w:val="32"/>
          <w:szCs w:val="28"/>
        </w:rPr>
      </w:pPr>
    </w:p>
    <w:p w:rsidR="00F533C0" w:rsidRDefault="00F533C0" w:rsidP="00F533C0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349</w:t>
      </w:r>
    </w:p>
    <w:p w:rsidR="00F533C0" w:rsidRDefault="00F533C0" w:rsidP="00F533C0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U z n e s e n i e</w:t>
      </w:r>
    </w:p>
    <w:p w:rsidR="00F533C0" w:rsidRDefault="00F533C0" w:rsidP="00F533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F533C0" w:rsidRDefault="00F533C0" w:rsidP="00F533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F533C0" w:rsidRDefault="00F533C0" w:rsidP="00F533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 7. októbra 2014</w:t>
      </w:r>
    </w:p>
    <w:p w:rsidR="00F533C0" w:rsidRDefault="00F533C0" w:rsidP="00F533C0">
      <w:pPr>
        <w:jc w:val="center"/>
        <w:rPr>
          <w:rFonts w:ascii="Arial" w:hAnsi="Arial" w:cs="Arial"/>
        </w:rPr>
      </w:pPr>
    </w:p>
    <w:p w:rsidR="00F533C0" w:rsidRDefault="00F533C0" w:rsidP="00F533C0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sk-SK"/>
        </w:rPr>
        <w:t xml:space="preserve">     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 xml:space="preserve">zákona, </w:t>
      </w:r>
      <w:proofErr w:type="spellStart"/>
      <w:r>
        <w:rPr>
          <w:rFonts w:ascii="Arial" w:hAnsi="Arial" w:cs="Arial"/>
          <w:color w:val="auto"/>
        </w:rPr>
        <w:t>ktorým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mení</w:t>
      </w:r>
      <w:proofErr w:type="spellEnd"/>
      <w:r>
        <w:rPr>
          <w:rFonts w:ascii="Arial" w:hAnsi="Arial" w:cs="Arial"/>
          <w:color w:val="auto"/>
        </w:rPr>
        <w:t xml:space="preserve"> a </w:t>
      </w:r>
      <w:proofErr w:type="spellStart"/>
      <w:r>
        <w:rPr>
          <w:rFonts w:ascii="Arial" w:hAnsi="Arial" w:cs="Arial"/>
          <w:color w:val="auto"/>
        </w:rPr>
        <w:t>dopĺňa</w:t>
      </w:r>
      <w:proofErr w:type="spellEnd"/>
      <w:r>
        <w:rPr>
          <w:rFonts w:ascii="Arial" w:hAnsi="Arial" w:cs="Arial"/>
          <w:color w:val="auto"/>
        </w:rPr>
        <w:t xml:space="preserve"> zákon č. 539/2008 Z. z. o </w:t>
      </w:r>
      <w:proofErr w:type="gramStart"/>
      <w:r>
        <w:rPr>
          <w:rFonts w:ascii="Arial" w:hAnsi="Arial" w:cs="Arial"/>
          <w:color w:val="auto"/>
        </w:rPr>
        <w:t>podpore</w:t>
      </w:r>
      <w:proofErr w:type="gramEnd"/>
      <w:r>
        <w:rPr>
          <w:rFonts w:ascii="Arial" w:hAnsi="Arial" w:cs="Arial"/>
          <w:color w:val="auto"/>
        </w:rPr>
        <w:t xml:space="preserve"> regionálního </w:t>
      </w:r>
      <w:proofErr w:type="spellStart"/>
      <w:r>
        <w:rPr>
          <w:rFonts w:ascii="Arial" w:hAnsi="Arial" w:cs="Arial"/>
          <w:color w:val="auto"/>
        </w:rPr>
        <w:t>rozvoja</w:t>
      </w:r>
      <w:proofErr w:type="spellEnd"/>
      <w:r>
        <w:rPr>
          <w:rFonts w:ascii="Arial" w:hAnsi="Arial" w:cs="Arial"/>
          <w:color w:val="auto"/>
        </w:rPr>
        <w:t xml:space="preserve"> (tlač </w:t>
      </w:r>
      <w:r>
        <w:rPr>
          <w:rFonts w:ascii="Arial" w:hAnsi="Arial" w:cs="Arial"/>
          <w:b/>
          <w:color w:val="auto"/>
        </w:rPr>
        <w:t>1085</w:t>
      </w:r>
      <w:r>
        <w:rPr>
          <w:rFonts w:ascii="Arial" w:hAnsi="Arial" w:cs="Arial"/>
          <w:color w:val="auto"/>
        </w:rPr>
        <w:t>)</w:t>
      </w:r>
    </w:p>
    <w:p w:rsidR="00F533C0" w:rsidRDefault="00F533C0" w:rsidP="00F533C0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F533C0" w:rsidRDefault="00F533C0" w:rsidP="00F533C0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F533C0" w:rsidRDefault="00F533C0" w:rsidP="00F533C0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F533C0" w:rsidRDefault="00F533C0" w:rsidP="00F533C0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F533C0" w:rsidRDefault="00F533C0" w:rsidP="00F533C0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F533C0" w:rsidRDefault="00F533C0" w:rsidP="00F533C0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F533C0" w:rsidRDefault="00F533C0" w:rsidP="00F533C0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s vládnym návrhom </w:t>
      </w:r>
      <w:r>
        <w:rPr>
          <w:rFonts w:ascii="Arial" w:hAnsi="Arial" w:cs="Arial"/>
          <w:color w:val="auto"/>
        </w:rPr>
        <w:t xml:space="preserve">zákona, </w:t>
      </w:r>
      <w:proofErr w:type="spellStart"/>
      <w:r>
        <w:rPr>
          <w:rFonts w:ascii="Arial" w:hAnsi="Arial" w:cs="Arial"/>
          <w:color w:val="auto"/>
        </w:rPr>
        <w:t>ktorým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mení</w:t>
      </w:r>
      <w:proofErr w:type="spellEnd"/>
      <w:r>
        <w:rPr>
          <w:rFonts w:ascii="Arial" w:hAnsi="Arial" w:cs="Arial"/>
          <w:color w:val="auto"/>
        </w:rPr>
        <w:t xml:space="preserve"> a </w:t>
      </w:r>
      <w:proofErr w:type="spellStart"/>
      <w:r>
        <w:rPr>
          <w:rFonts w:ascii="Arial" w:hAnsi="Arial" w:cs="Arial"/>
          <w:color w:val="auto"/>
        </w:rPr>
        <w:t>dopĺňa</w:t>
      </w:r>
      <w:proofErr w:type="spellEnd"/>
      <w:r>
        <w:rPr>
          <w:rFonts w:ascii="Arial" w:hAnsi="Arial" w:cs="Arial"/>
          <w:color w:val="auto"/>
        </w:rPr>
        <w:t xml:space="preserve"> zákon č. 539/2008 Z. z. o </w:t>
      </w:r>
      <w:proofErr w:type="gramStart"/>
      <w:r>
        <w:rPr>
          <w:rFonts w:ascii="Arial" w:hAnsi="Arial" w:cs="Arial"/>
          <w:color w:val="auto"/>
        </w:rPr>
        <w:t>podpore</w:t>
      </w:r>
      <w:proofErr w:type="gramEnd"/>
      <w:r>
        <w:rPr>
          <w:rFonts w:ascii="Arial" w:hAnsi="Arial" w:cs="Arial"/>
          <w:color w:val="auto"/>
        </w:rPr>
        <w:t xml:space="preserve"> regionálního </w:t>
      </w:r>
      <w:proofErr w:type="spellStart"/>
      <w:r>
        <w:rPr>
          <w:rFonts w:ascii="Arial" w:hAnsi="Arial" w:cs="Arial"/>
          <w:color w:val="auto"/>
        </w:rPr>
        <w:t>rozvoja</w:t>
      </w:r>
      <w:proofErr w:type="spellEnd"/>
      <w:r>
        <w:rPr>
          <w:rFonts w:ascii="Arial" w:hAnsi="Arial" w:cs="Arial"/>
          <w:color w:val="auto"/>
        </w:rPr>
        <w:t xml:space="preserve"> (tlač </w:t>
      </w:r>
      <w:r>
        <w:rPr>
          <w:rFonts w:ascii="Arial" w:hAnsi="Arial" w:cs="Arial"/>
          <w:b/>
          <w:color w:val="auto"/>
        </w:rPr>
        <w:t>1085</w:t>
      </w:r>
      <w:r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  <w:lang w:val="sk-SK"/>
        </w:rPr>
        <w:t xml:space="preserve">; </w:t>
      </w:r>
    </w:p>
    <w:p w:rsidR="00F533C0" w:rsidRDefault="00F533C0" w:rsidP="00F533C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533C0" w:rsidRDefault="00F533C0" w:rsidP="00F533C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533C0" w:rsidRDefault="00F533C0" w:rsidP="00F533C0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o d p o r ú č a</w:t>
      </w:r>
    </w:p>
    <w:p w:rsidR="00F533C0" w:rsidRDefault="00F533C0" w:rsidP="00F533C0">
      <w:pPr>
        <w:pStyle w:val="Nadpis1"/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533C0" w:rsidRDefault="00F533C0" w:rsidP="00F533C0">
      <w:pPr>
        <w:pStyle w:val="Nadpis1"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Národnej rade Slovenskej republiky</w:t>
      </w:r>
    </w:p>
    <w:p w:rsidR="00F533C0" w:rsidRDefault="00F533C0" w:rsidP="00F533C0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</w:t>
      </w:r>
    </w:p>
    <w:p w:rsidR="00F533C0" w:rsidRDefault="00F533C0" w:rsidP="00F533C0">
      <w:pPr>
        <w:pStyle w:val="Zarkazkladnhotextu"/>
        <w:ind w:firstLine="708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vládny návrh zákona,</w:t>
      </w:r>
      <w:r w:rsidRPr="00F533C0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ktorým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mení</w:t>
      </w:r>
      <w:proofErr w:type="spellEnd"/>
      <w:r>
        <w:rPr>
          <w:rFonts w:ascii="Arial" w:hAnsi="Arial" w:cs="Arial"/>
          <w:color w:val="auto"/>
        </w:rPr>
        <w:t xml:space="preserve"> a </w:t>
      </w:r>
      <w:proofErr w:type="spellStart"/>
      <w:r>
        <w:rPr>
          <w:rFonts w:ascii="Arial" w:hAnsi="Arial" w:cs="Arial"/>
          <w:color w:val="auto"/>
        </w:rPr>
        <w:t>dopĺňa</w:t>
      </w:r>
      <w:proofErr w:type="spellEnd"/>
      <w:r>
        <w:rPr>
          <w:rFonts w:ascii="Arial" w:hAnsi="Arial" w:cs="Arial"/>
          <w:color w:val="auto"/>
        </w:rPr>
        <w:t xml:space="preserve"> zákon č. 539/2008 Z. z. o </w:t>
      </w:r>
      <w:proofErr w:type="gramStart"/>
      <w:r>
        <w:rPr>
          <w:rFonts w:ascii="Arial" w:hAnsi="Arial" w:cs="Arial"/>
          <w:color w:val="auto"/>
        </w:rPr>
        <w:t>podpore</w:t>
      </w:r>
      <w:proofErr w:type="gramEnd"/>
      <w:r>
        <w:rPr>
          <w:rFonts w:ascii="Arial" w:hAnsi="Arial" w:cs="Arial"/>
          <w:color w:val="auto"/>
        </w:rPr>
        <w:t xml:space="preserve"> regionálního </w:t>
      </w:r>
      <w:proofErr w:type="spellStart"/>
      <w:r>
        <w:rPr>
          <w:rFonts w:ascii="Arial" w:hAnsi="Arial" w:cs="Arial"/>
          <w:color w:val="auto"/>
        </w:rPr>
        <w:t>rozvoja</w:t>
      </w:r>
      <w:proofErr w:type="spellEnd"/>
      <w:r>
        <w:rPr>
          <w:rFonts w:ascii="Arial" w:hAnsi="Arial" w:cs="Arial"/>
          <w:color w:val="auto"/>
        </w:rPr>
        <w:t xml:space="preserve"> (tlač </w:t>
      </w:r>
      <w:r>
        <w:rPr>
          <w:rFonts w:ascii="Arial" w:hAnsi="Arial" w:cs="Arial"/>
          <w:b/>
          <w:color w:val="auto"/>
        </w:rPr>
        <w:t>1085</w:t>
      </w:r>
      <w:r>
        <w:rPr>
          <w:rFonts w:ascii="Arial" w:hAnsi="Arial" w:cs="Arial"/>
          <w:color w:val="auto"/>
        </w:rPr>
        <w:t xml:space="preserve">) </w:t>
      </w:r>
      <w:proofErr w:type="spellStart"/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bCs/>
          <w:color w:val="auto"/>
        </w:rPr>
        <w:t>chváliť</w:t>
      </w:r>
      <w:proofErr w:type="spellEnd"/>
      <w:r>
        <w:rPr>
          <w:rFonts w:ascii="Arial" w:hAnsi="Arial" w:cs="Arial"/>
          <w:bCs/>
          <w:color w:val="auto"/>
        </w:rPr>
        <w:t xml:space="preserve"> s </w:t>
      </w:r>
      <w:proofErr w:type="spellStart"/>
      <w:r>
        <w:rPr>
          <w:rFonts w:ascii="Arial" w:hAnsi="Arial" w:cs="Arial"/>
          <w:bCs/>
          <w:color w:val="auto"/>
        </w:rPr>
        <w:t>pozmeňujúcimi</w:t>
      </w:r>
      <w:proofErr w:type="spellEnd"/>
      <w:r>
        <w:rPr>
          <w:rFonts w:ascii="Arial" w:hAnsi="Arial" w:cs="Arial"/>
          <w:bCs/>
          <w:color w:val="auto"/>
        </w:rPr>
        <w:t xml:space="preserve"> a </w:t>
      </w:r>
      <w:proofErr w:type="spellStart"/>
      <w:r>
        <w:rPr>
          <w:rFonts w:ascii="Arial" w:hAnsi="Arial" w:cs="Arial"/>
          <w:bCs/>
          <w:color w:val="auto"/>
        </w:rPr>
        <w:t>doplňujúcimi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návrhmi</w:t>
      </w:r>
      <w:proofErr w:type="spellEnd"/>
      <w:r>
        <w:rPr>
          <w:rFonts w:ascii="Arial" w:hAnsi="Arial" w:cs="Arial"/>
          <w:bCs/>
          <w:color w:val="auto"/>
        </w:rPr>
        <w:t xml:space="preserve"> uvedenými v </w:t>
      </w:r>
      <w:proofErr w:type="spellStart"/>
      <w:r>
        <w:rPr>
          <w:rFonts w:ascii="Arial" w:hAnsi="Arial" w:cs="Arial"/>
          <w:bCs/>
          <w:color w:val="auto"/>
        </w:rPr>
        <w:t>prílohe</w:t>
      </w:r>
      <w:proofErr w:type="spellEnd"/>
      <w:r>
        <w:rPr>
          <w:rFonts w:ascii="Arial" w:hAnsi="Arial" w:cs="Arial"/>
          <w:bCs/>
          <w:color w:val="auto"/>
          <w:lang w:val="sk-SK"/>
        </w:rPr>
        <w:t xml:space="preserve">; </w:t>
      </w:r>
    </w:p>
    <w:p w:rsidR="00F533C0" w:rsidRDefault="00F533C0" w:rsidP="00F533C0">
      <w:pPr>
        <w:ind w:firstLine="360"/>
        <w:jc w:val="both"/>
        <w:rPr>
          <w:rFonts w:ascii="Arial" w:hAnsi="Arial" w:cs="Arial"/>
        </w:rPr>
      </w:pPr>
    </w:p>
    <w:p w:rsidR="00F533C0" w:rsidRDefault="00F533C0" w:rsidP="00F533C0">
      <w:pPr>
        <w:ind w:firstLine="360"/>
        <w:jc w:val="both"/>
        <w:rPr>
          <w:rFonts w:ascii="Arial" w:hAnsi="Arial" w:cs="Arial"/>
        </w:rPr>
      </w:pPr>
    </w:p>
    <w:p w:rsidR="00F533C0" w:rsidRPr="00437C74" w:rsidRDefault="00F533C0" w:rsidP="00F533C0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 w:rsidRPr="00437C74">
        <w:rPr>
          <w:rFonts w:ascii="Arial" w:hAnsi="Arial" w:cs="Arial"/>
          <w:color w:val="auto"/>
          <w:lang w:val="sk-SK"/>
        </w:rPr>
        <w:t>u k l a d á</w:t>
      </w:r>
    </w:p>
    <w:p w:rsidR="00F533C0" w:rsidRPr="00437C74" w:rsidRDefault="00F533C0" w:rsidP="00F533C0">
      <w:pPr>
        <w:rPr>
          <w:rFonts w:ascii="Arial" w:hAnsi="Arial" w:cs="Arial"/>
        </w:rPr>
      </w:pPr>
    </w:p>
    <w:p w:rsidR="00F533C0" w:rsidRPr="00437C74" w:rsidRDefault="00F533C0" w:rsidP="00F533C0">
      <w:pPr>
        <w:tabs>
          <w:tab w:val="left" w:pos="1080"/>
        </w:tabs>
        <w:jc w:val="both"/>
        <w:rPr>
          <w:rFonts w:ascii="Arial" w:hAnsi="Arial" w:cs="Arial"/>
        </w:rPr>
      </w:pPr>
      <w:r w:rsidRPr="00437C74">
        <w:rPr>
          <w:rFonts w:ascii="Arial" w:hAnsi="Arial" w:cs="Arial"/>
        </w:rPr>
        <w:t xml:space="preserve">         predsedovi výboru predložiť stanovisko výboru k uvedenému návrhu zákona predsedovi gestorského Výboru Národnej rady Slovenskej republiky pre verejnú správu a regionálny rozvoj.</w:t>
      </w:r>
    </w:p>
    <w:p w:rsidR="00F533C0" w:rsidRDefault="00F533C0" w:rsidP="00F533C0">
      <w:pPr>
        <w:jc w:val="both"/>
        <w:rPr>
          <w:rFonts w:ascii="Arial" w:hAnsi="Arial" w:cs="Arial"/>
        </w:rPr>
      </w:pPr>
    </w:p>
    <w:p w:rsidR="00F533C0" w:rsidRDefault="00F533C0" w:rsidP="00F533C0">
      <w:pPr>
        <w:jc w:val="both"/>
        <w:rPr>
          <w:rFonts w:ascii="Arial" w:hAnsi="Arial" w:cs="Arial"/>
        </w:rPr>
      </w:pPr>
    </w:p>
    <w:p w:rsidR="00F533C0" w:rsidRDefault="00F533C0" w:rsidP="00F533C0">
      <w:pPr>
        <w:jc w:val="both"/>
        <w:rPr>
          <w:rFonts w:ascii="Arial" w:hAnsi="Arial" w:cs="Arial"/>
        </w:rPr>
      </w:pPr>
    </w:p>
    <w:p w:rsidR="00F533C0" w:rsidRDefault="00F533C0" w:rsidP="00F533C0">
      <w:pPr>
        <w:jc w:val="both"/>
        <w:rPr>
          <w:rFonts w:ascii="Arial" w:hAnsi="Arial" w:cs="Arial"/>
        </w:rPr>
      </w:pPr>
    </w:p>
    <w:p w:rsidR="00F533C0" w:rsidRDefault="00F533C0" w:rsidP="00F533C0">
      <w:pPr>
        <w:jc w:val="both"/>
        <w:rPr>
          <w:rFonts w:ascii="Arial" w:hAnsi="Arial" w:cs="Arial"/>
        </w:rPr>
      </w:pPr>
    </w:p>
    <w:p w:rsidR="00F533C0" w:rsidRDefault="00F533C0" w:rsidP="00F533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Ján  </w:t>
      </w:r>
      <w:r>
        <w:rPr>
          <w:rFonts w:ascii="Arial" w:hAnsi="Arial" w:cs="Arial"/>
          <w:b/>
          <w:bCs/>
        </w:rPr>
        <w:t xml:space="preserve">H u d a c k ý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v.r</w:t>
      </w:r>
      <w:proofErr w:type="spellEnd"/>
      <w:r>
        <w:rPr>
          <w:rFonts w:ascii="Arial" w:hAnsi="Arial" w:cs="Arial"/>
          <w:b/>
        </w:rPr>
        <w:t>.</w:t>
      </w:r>
    </w:p>
    <w:p w:rsidR="00F533C0" w:rsidRDefault="00F533C0" w:rsidP="00F5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predseda výboru</w:t>
      </w:r>
    </w:p>
    <w:p w:rsidR="00F533C0" w:rsidRDefault="00F533C0" w:rsidP="00F5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</w:p>
    <w:p w:rsidR="00F533C0" w:rsidRDefault="00F533C0" w:rsidP="00F533C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Alojz  </w:t>
      </w:r>
      <w:r>
        <w:rPr>
          <w:rFonts w:ascii="Arial" w:hAnsi="Arial" w:cs="Arial"/>
          <w:b/>
          <w:bCs/>
        </w:rPr>
        <w:t>P ř i d a l</w:t>
      </w:r>
    </w:p>
    <w:p w:rsidR="00F533C0" w:rsidRDefault="00F533C0" w:rsidP="00F533C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Michal</w:t>
      </w:r>
      <w:r>
        <w:rPr>
          <w:rFonts w:ascii="Arial" w:hAnsi="Arial" w:cs="Arial"/>
          <w:b/>
          <w:bCs/>
        </w:rPr>
        <w:t xml:space="preserve">  B a g a č k a</w:t>
      </w:r>
    </w:p>
    <w:p w:rsidR="00F533C0" w:rsidRDefault="00F533C0" w:rsidP="00F533C0"/>
    <w:p w:rsidR="00F533C0" w:rsidRDefault="00F533C0" w:rsidP="00F533C0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lastRenderedPageBreak/>
        <w:t xml:space="preserve">              Výbor</w:t>
      </w:r>
    </w:p>
    <w:p w:rsidR="00F533C0" w:rsidRDefault="00F533C0" w:rsidP="00F533C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F533C0" w:rsidRDefault="00F533C0" w:rsidP="00F533C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F533C0" w:rsidRDefault="00F533C0" w:rsidP="00F53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66. schôdza výboru</w:t>
      </w:r>
    </w:p>
    <w:p w:rsidR="00F533C0" w:rsidRDefault="00F533C0" w:rsidP="00F533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Príloha k uzneseniu č. 349</w:t>
      </w:r>
    </w:p>
    <w:p w:rsidR="00F533C0" w:rsidRDefault="00F533C0" w:rsidP="00F533C0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iCs/>
          <w:color w:val="auto"/>
          <w:lang w:val="sk-SK"/>
        </w:rPr>
        <w:t xml:space="preserve">  </w:t>
      </w:r>
    </w:p>
    <w:p w:rsidR="00F533C0" w:rsidRDefault="00F533C0" w:rsidP="00F533C0">
      <w:pPr>
        <w:pStyle w:val="Zarkazkladnhotextu"/>
        <w:rPr>
          <w:rFonts w:ascii="Arial" w:hAnsi="Arial" w:cs="Arial"/>
          <w:color w:val="auto"/>
          <w:lang w:val="sk-SK"/>
        </w:rPr>
      </w:pPr>
    </w:p>
    <w:p w:rsidR="00F533C0" w:rsidRDefault="00F533C0" w:rsidP="00F533C0">
      <w:pPr>
        <w:pStyle w:val="Nadpis5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 m e n y  a  d o p l n k y</w:t>
      </w:r>
    </w:p>
    <w:p w:rsidR="00F533C0" w:rsidRDefault="00F533C0" w:rsidP="00F533C0">
      <w:pPr>
        <w:pStyle w:val="Zarkazkladnhotextu"/>
        <w:pBdr>
          <w:bottom w:val="single" w:sz="12" w:space="1" w:color="auto"/>
        </w:pBdr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 xml:space="preserve">zákona, </w:t>
      </w:r>
      <w:proofErr w:type="spellStart"/>
      <w:r>
        <w:rPr>
          <w:rFonts w:ascii="Arial" w:hAnsi="Arial" w:cs="Arial"/>
          <w:color w:val="auto"/>
        </w:rPr>
        <w:t>ktorým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mení</w:t>
      </w:r>
      <w:proofErr w:type="spellEnd"/>
      <w:r>
        <w:rPr>
          <w:rFonts w:ascii="Arial" w:hAnsi="Arial" w:cs="Arial"/>
          <w:color w:val="auto"/>
        </w:rPr>
        <w:t xml:space="preserve"> a </w:t>
      </w:r>
      <w:proofErr w:type="spellStart"/>
      <w:r>
        <w:rPr>
          <w:rFonts w:ascii="Arial" w:hAnsi="Arial" w:cs="Arial"/>
          <w:color w:val="auto"/>
        </w:rPr>
        <w:t>dopĺňa</w:t>
      </w:r>
      <w:proofErr w:type="spellEnd"/>
      <w:r>
        <w:rPr>
          <w:rFonts w:ascii="Arial" w:hAnsi="Arial" w:cs="Arial"/>
          <w:color w:val="auto"/>
        </w:rPr>
        <w:t xml:space="preserve"> zákon č. 539/2008 Z. z. o </w:t>
      </w:r>
      <w:proofErr w:type="gramStart"/>
      <w:r>
        <w:rPr>
          <w:rFonts w:ascii="Arial" w:hAnsi="Arial" w:cs="Arial"/>
          <w:color w:val="auto"/>
        </w:rPr>
        <w:t>podpore</w:t>
      </w:r>
      <w:proofErr w:type="gramEnd"/>
      <w:r>
        <w:rPr>
          <w:rFonts w:ascii="Arial" w:hAnsi="Arial" w:cs="Arial"/>
          <w:color w:val="auto"/>
        </w:rPr>
        <w:t xml:space="preserve"> regionálního </w:t>
      </w:r>
      <w:proofErr w:type="spellStart"/>
      <w:r>
        <w:rPr>
          <w:rFonts w:ascii="Arial" w:hAnsi="Arial" w:cs="Arial"/>
          <w:color w:val="auto"/>
        </w:rPr>
        <w:t>rozvoja</w:t>
      </w:r>
      <w:proofErr w:type="spellEnd"/>
      <w:r>
        <w:rPr>
          <w:rFonts w:ascii="Arial" w:hAnsi="Arial" w:cs="Arial"/>
          <w:color w:val="auto"/>
        </w:rPr>
        <w:t xml:space="preserve"> (tlač </w:t>
      </w:r>
      <w:r>
        <w:rPr>
          <w:rFonts w:ascii="Arial" w:hAnsi="Arial" w:cs="Arial"/>
          <w:b/>
          <w:color w:val="auto"/>
        </w:rPr>
        <w:t>1085</w:t>
      </w:r>
      <w:r>
        <w:rPr>
          <w:rFonts w:ascii="Arial" w:hAnsi="Arial" w:cs="Arial"/>
          <w:color w:val="auto"/>
        </w:rPr>
        <w:t>)</w:t>
      </w:r>
    </w:p>
    <w:p w:rsidR="00F533C0" w:rsidRDefault="00F533C0" w:rsidP="00F533C0">
      <w:pPr>
        <w:pStyle w:val="Zarkazkladnhotextu"/>
        <w:ind w:firstLine="360"/>
        <w:rPr>
          <w:rStyle w:val="Siln"/>
          <w:rFonts w:ascii="Arial" w:hAnsi="Arial" w:cs="Arial"/>
          <w:b w:val="0"/>
          <w:bCs/>
          <w:color w:val="000000"/>
        </w:rPr>
      </w:pPr>
    </w:p>
    <w:p w:rsidR="00DF031B" w:rsidRDefault="00DF031B" w:rsidP="00F533C0">
      <w:pPr>
        <w:pStyle w:val="Zarkazkladnhotextu"/>
        <w:ind w:firstLine="360"/>
        <w:rPr>
          <w:rStyle w:val="Siln"/>
          <w:rFonts w:ascii="Arial" w:hAnsi="Arial" w:cs="Arial"/>
          <w:b w:val="0"/>
          <w:bCs/>
          <w:color w:val="000000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Style w:val="Zvraznenie"/>
          <w:rFonts w:ascii="Arial" w:eastAsia="Calibri" w:hAnsi="Arial" w:cs="Arial"/>
          <w:i w:val="0"/>
        </w:rPr>
      </w:pPr>
      <w:r w:rsidRPr="00DF031B">
        <w:rPr>
          <w:rStyle w:val="Zvraznenie"/>
          <w:rFonts w:ascii="Arial" w:eastAsia="Calibri" w:hAnsi="Arial" w:cs="Arial"/>
          <w:i w:val="0"/>
        </w:rPr>
        <w:t>V čl. I, bode 1  § 1 ods. 2 sa slová „pomoci a podpory Európskej únie prostredníctvom“ nahrádzajú slovami „finančných prostriedkov z“ a vypúšťajú sa slová „a medzinárodné zmluvy, ktorými je Slovenská republika viazaná“.</w:t>
      </w:r>
    </w:p>
    <w:p w:rsidR="00DF031B" w:rsidRDefault="00DF031B" w:rsidP="00DF031B">
      <w:pPr>
        <w:pStyle w:val="Odsekzoznamu"/>
        <w:ind w:left="3042"/>
        <w:jc w:val="both"/>
        <w:rPr>
          <w:rStyle w:val="Zvraznenie"/>
          <w:rFonts w:ascii="Arial" w:eastAsia="Calibri" w:hAnsi="Arial" w:cs="Arial"/>
          <w:i w:val="0"/>
        </w:rPr>
      </w:pPr>
    </w:p>
    <w:p w:rsidR="00DF031B" w:rsidRDefault="00DF031B" w:rsidP="00DF031B">
      <w:pPr>
        <w:pStyle w:val="Odsekzoznamu"/>
        <w:ind w:left="3042"/>
        <w:jc w:val="both"/>
        <w:rPr>
          <w:rStyle w:val="Zvraznenie"/>
          <w:rFonts w:ascii="Arial" w:eastAsia="Calibri" w:hAnsi="Arial" w:cs="Arial"/>
          <w:i w:val="0"/>
        </w:rPr>
      </w:pPr>
      <w:r w:rsidRPr="00DF031B">
        <w:rPr>
          <w:rStyle w:val="Zvraznenie"/>
          <w:rFonts w:ascii="Arial" w:eastAsia="Calibri" w:hAnsi="Arial" w:cs="Arial"/>
          <w:i w:val="0"/>
        </w:rPr>
        <w:t>Ide o terminologické zjednotenie pojmu rôzne používaného v návrhu zákona (§ 4 ods. 2 a § 13 ods. 2 písm. a)) a nariadení (ES) č. 1303/2013 a vypustenie nesprávne uvedených slov z dôvodu absencie úpravy poskytovania finančných prostriedkov z fondov EÚ medzinárodnými zmluvami, ktorými by bola Slovenská republika viazaná.</w:t>
      </w:r>
    </w:p>
    <w:p w:rsidR="00DF031B" w:rsidRPr="00DF031B" w:rsidRDefault="00DF031B" w:rsidP="00DF031B">
      <w:pPr>
        <w:pStyle w:val="Odsekzoznamu"/>
        <w:ind w:left="3042"/>
        <w:jc w:val="both"/>
        <w:rPr>
          <w:rStyle w:val="Zvraznenie"/>
          <w:rFonts w:ascii="Arial" w:eastAsia="Calibri" w:hAnsi="Arial" w:cs="Arial"/>
          <w:i w:val="0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Style w:val="Zvraznenie"/>
          <w:rFonts w:ascii="Arial" w:eastAsia="Calibri" w:hAnsi="Arial" w:cs="Arial"/>
          <w:i w:val="0"/>
        </w:rPr>
      </w:pPr>
      <w:r w:rsidRPr="00DF031B">
        <w:rPr>
          <w:rStyle w:val="Zvraznenie"/>
          <w:rFonts w:ascii="Arial" w:eastAsia="Calibri" w:hAnsi="Arial" w:cs="Arial"/>
          <w:i w:val="0"/>
        </w:rPr>
        <w:t>V čl. I, bode 1  § 1 ods. 2 poznámke pod čiarou k odkazu 1 sa vypúšťajú slová „zákon č. 231/1999 Z. z. o štátnej pomoci v znení neskorších predpisov,“.</w:t>
      </w:r>
    </w:p>
    <w:p w:rsidR="00DF031B" w:rsidRDefault="00DF031B" w:rsidP="00DF031B">
      <w:pPr>
        <w:pStyle w:val="Odsekzoznamu"/>
        <w:ind w:left="3042"/>
        <w:jc w:val="both"/>
        <w:rPr>
          <w:rStyle w:val="Zvraznenie"/>
          <w:rFonts w:ascii="Arial" w:eastAsia="Calibri" w:hAnsi="Arial" w:cs="Arial"/>
          <w:i w:val="0"/>
        </w:rPr>
      </w:pPr>
    </w:p>
    <w:p w:rsidR="00DF031B" w:rsidRDefault="00DF031B" w:rsidP="00DF031B">
      <w:pPr>
        <w:pStyle w:val="Odsekzoznamu"/>
        <w:ind w:left="3042"/>
        <w:jc w:val="both"/>
        <w:rPr>
          <w:rStyle w:val="Zvraznenie"/>
          <w:rFonts w:ascii="Arial" w:eastAsia="Calibri" w:hAnsi="Arial" w:cs="Arial"/>
          <w:i w:val="0"/>
        </w:rPr>
      </w:pPr>
      <w:r w:rsidRPr="00DF031B">
        <w:rPr>
          <w:rStyle w:val="Zvraznenie"/>
          <w:rFonts w:ascii="Arial" w:eastAsia="Calibri" w:hAnsi="Arial" w:cs="Arial"/>
          <w:i w:val="0"/>
        </w:rPr>
        <w:t>Ide o vypustenie nesprávne uvedenej právnej úpravy v poznámke pod čiarou, keďže zákon o štátnej pomoci upravuje poskytovanie finančných prostriedkov zo štátneho rozpočtu a nie z fondov Európskej únie.</w:t>
      </w:r>
    </w:p>
    <w:p w:rsidR="00DF031B" w:rsidRPr="00DF031B" w:rsidRDefault="00DF031B" w:rsidP="00DF031B">
      <w:pPr>
        <w:pStyle w:val="Odsekzoznamu"/>
        <w:ind w:left="3042"/>
        <w:jc w:val="both"/>
        <w:rPr>
          <w:rStyle w:val="Zvraznenie"/>
          <w:rFonts w:ascii="Arial" w:eastAsia="Calibri" w:hAnsi="Arial" w:cs="Arial"/>
          <w:i w:val="0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>V čl. I, bode 2 § 2 písm. e) sa slovo „a“  za slovom „regionálnej“ nahrádza slovom „alebo“.</w:t>
      </w:r>
    </w:p>
    <w:p w:rsidR="00DF031B" w:rsidRDefault="00DF031B" w:rsidP="00DF031B">
      <w:pPr>
        <w:ind w:left="3042"/>
        <w:jc w:val="both"/>
        <w:rPr>
          <w:rFonts w:ascii="Arial" w:eastAsia="Calibri" w:hAnsi="Arial" w:cs="Arial"/>
        </w:rPr>
      </w:pPr>
      <w:r w:rsidRPr="00DF031B">
        <w:rPr>
          <w:rFonts w:ascii="Arial" w:eastAsia="Calibri" w:hAnsi="Arial" w:cs="Arial"/>
        </w:rPr>
        <w:t>Ide o formulačnú úpravu textu ustanovenia.</w:t>
      </w:r>
    </w:p>
    <w:p w:rsidR="00DF031B" w:rsidRPr="00DF031B" w:rsidRDefault="00DF031B" w:rsidP="00DF031B">
      <w:pPr>
        <w:ind w:left="3042"/>
        <w:jc w:val="both"/>
        <w:rPr>
          <w:rFonts w:ascii="Arial" w:eastAsia="Calibri" w:hAnsi="Arial" w:cs="Arial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>V čl. I, bode 3 § 2 písm. g) sa slová „s cieľom zabezpečiť“ nahrádzajú slovami „ktorí zabezpečujú“ a slovo „a“ sa nahrádza slovom „alebo“.</w:t>
      </w:r>
    </w:p>
    <w:p w:rsidR="00DF031B" w:rsidRDefault="00DF031B" w:rsidP="00DF031B">
      <w:pPr>
        <w:ind w:left="3042"/>
        <w:jc w:val="both"/>
        <w:rPr>
          <w:rFonts w:ascii="Arial" w:eastAsia="Calibri" w:hAnsi="Arial" w:cs="Arial"/>
        </w:rPr>
      </w:pPr>
    </w:p>
    <w:p w:rsidR="00DF031B" w:rsidRDefault="00DF031B" w:rsidP="00DF031B">
      <w:pPr>
        <w:ind w:left="3042"/>
        <w:jc w:val="both"/>
        <w:rPr>
          <w:rFonts w:ascii="Arial" w:eastAsia="Calibri" w:hAnsi="Arial" w:cs="Arial"/>
        </w:rPr>
      </w:pPr>
      <w:r w:rsidRPr="00DF031B">
        <w:rPr>
          <w:rFonts w:ascii="Arial" w:eastAsia="Calibri" w:hAnsi="Arial" w:cs="Arial"/>
        </w:rPr>
        <w:t>Úprava ustanovenia sa navrhuje vzhľadom na všeobecnú pripomienku týkajúcu sa  normatívnosti ustanovení návrhu zákona.  Ďalšia časť pripomienky sa týka formulačnej úpravy textu ustanovenia.</w:t>
      </w:r>
    </w:p>
    <w:p w:rsidR="00DF031B" w:rsidRPr="00DF031B" w:rsidRDefault="00DF031B" w:rsidP="00DF031B">
      <w:pPr>
        <w:ind w:left="3042"/>
        <w:jc w:val="both"/>
        <w:rPr>
          <w:rFonts w:ascii="Arial" w:eastAsia="Calibri" w:hAnsi="Arial" w:cs="Arial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Style w:val="Zvraznenie"/>
          <w:rFonts w:ascii="Arial" w:eastAsia="Calibri" w:hAnsi="Arial" w:cs="Arial"/>
          <w:i w:val="0"/>
        </w:rPr>
      </w:pPr>
      <w:r w:rsidRPr="00DF031B">
        <w:rPr>
          <w:rStyle w:val="Zvraznenie"/>
          <w:rFonts w:ascii="Arial" w:eastAsia="Calibri" w:hAnsi="Arial" w:cs="Arial"/>
          <w:i w:val="0"/>
        </w:rPr>
        <w:t>V čl. I, bode 5 § 4 ods. 2 sa vypúšťajú slová „a medzinárodných zmlúv, ktorými je Slovenská republika viazaná“.</w:t>
      </w:r>
    </w:p>
    <w:p w:rsidR="00DF031B" w:rsidRDefault="00DF031B" w:rsidP="00DF031B">
      <w:pPr>
        <w:pStyle w:val="Odsekzoznamu"/>
        <w:ind w:left="3042"/>
        <w:jc w:val="both"/>
        <w:rPr>
          <w:rStyle w:val="Zvraznenie"/>
          <w:rFonts w:ascii="Arial" w:eastAsia="Calibri" w:hAnsi="Arial" w:cs="Arial"/>
          <w:i w:val="0"/>
        </w:rPr>
      </w:pPr>
    </w:p>
    <w:p w:rsidR="00DF031B" w:rsidRDefault="00DF031B" w:rsidP="00DF031B">
      <w:pPr>
        <w:pStyle w:val="Odsekzoznamu"/>
        <w:ind w:left="3042"/>
        <w:jc w:val="both"/>
        <w:rPr>
          <w:rStyle w:val="Zvraznenie"/>
          <w:rFonts w:ascii="Arial" w:eastAsia="Calibri" w:hAnsi="Arial" w:cs="Arial"/>
          <w:i w:val="0"/>
        </w:rPr>
      </w:pPr>
      <w:r w:rsidRPr="00DF031B">
        <w:rPr>
          <w:rStyle w:val="Zvraznenie"/>
          <w:rFonts w:ascii="Arial" w:eastAsia="Calibri" w:hAnsi="Arial" w:cs="Arial"/>
          <w:i w:val="0"/>
        </w:rPr>
        <w:t xml:space="preserve">Ide o vypustenie nesprávne uvedených slov z dôvodu absencie úpravy poskytovania finančných prostriedkov </w:t>
      </w:r>
      <w:r w:rsidRPr="00DF031B">
        <w:rPr>
          <w:rStyle w:val="Zvraznenie"/>
          <w:rFonts w:ascii="Arial" w:eastAsia="Calibri" w:hAnsi="Arial" w:cs="Arial"/>
          <w:i w:val="0"/>
        </w:rPr>
        <w:lastRenderedPageBreak/>
        <w:t>z fondov EÚ medzinárodnými zmluvami, ktorými by bola Slovenská republika viazaná.</w:t>
      </w:r>
    </w:p>
    <w:p w:rsidR="00DF031B" w:rsidRPr="00DF031B" w:rsidRDefault="00DF031B" w:rsidP="00DF031B">
      <w:pPr>
        <w:pStyle w:val="Odsekzoznamu"/>
        <w:ind w:left="3042"/>
        <w:jc w:val="both"/>
        <w:rPr>
          <w:rStyle w:val="Zvraznenie"/>
          <w:rFonts w:ascii="Arial" w:eastAsia="Calibri" w:hAnsi="Arial" w:cs="Arial"/>
          <w:i w:val="0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>V čl. I, bode 8 § 6 ods. 3 písm. b) sa za slovo „vývoja“ vkladajú slová „rozvoja regiónov“ zároveň  sa vypúšťajú slová „v regiónoch“.</w:t>
      </w:r>
    </w:p>
    <w:p w:rsidR="00DF031B" w:rsidRDefault="00DF031B" w:rsidP="00DF031B">
      <w:pPr>
        <w:ind w:left="3042"/>
        <w:jc w:val="both"/>
        <w:rPr>
          <w:rFonts w:ascii="Arial" w:eastAsia="Calibri" w:hAnsi="Arial" w:cs="Arial"/>
        </w:rPr>
      </w:pPr>
    </w:p>
    <w:p w:rsidR="00DF031B" w:rsidRDefault="00DF031B" w:rsidP="00DF031B">
      <w:pPr>
        <w:ind w:left="3042"/>
        <w:jc w:val="both"/>
        <w:rPr>
          <w:rFonts w:ascii="Arial" w:eastAsia="Calibri" w:hAnsi="Arial" w:cs="Arial"/>
        </w:rPr>
      </w:pPr>
      <w:r w:rsidRPr="00DF031B">
        <w:rPr>
          <w:rFonts w:ascii="Arial" w:eastAsia="Calibri" w:hAnsi="Arial" w:cs="Arial"/>
        </w:rPr>
        <w:t>Ide o formulačnú úpravu textu ustanovenia z hľadiska jeho zrozumiteľnosti.</w:t>
      </w:r>
    </w:p>
    <w:p w:rsidR="00DF031B" w:rsidRPr="00DF031B" w:rsidRDefault="00DF031B" w:rsidP="00DF031B">
      <w:pPr>
        <w:ind w:left="3042"/>
        <w:jc w:val="both"/>
        <w:rPr>
          <w:rFonts w:ascii="Arial" w:eastAsia="Calibri" w:hAnsi="Arial" w:cs="Arial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>V čl. I, bode 8 § 6 ods. 3 písm. h) sa za slovo „hodnotenia“ vkladajú slová „vývoja regionálneho rozvoja“.</w:t>
      </w:r>
    </w:p>
    <w:p w:rsidR="00DF031B" w:rsidRDefault="00DF031B" w:rsidP="00DF031B">
      <w:pPr>
        <w:ind w:left="3042"/>
        <w:jc w:val="both"/>
        <w:rPr>
          <w:rFonts w:ascii="Arial" w:eastAsia="Calibri" w:hAnsi="Arial" w:cs="Arial"/>
        </w:rPr>
      </w:pPr>
      <w:r w:rsidRPr="00DF031B">
        <w:rPr>
          <w:rFonts w:ascii="Arial" w:eastAsia="Calibri" w:hAnsi="Arial" w:cs="Arial"/>
        </w:rPr>
        <w:t>Ide o formulačnú úpravu textu ustanovenia z hľadiska jeho zrozumiteľnosti.</w:t>
      </w:r>
    </w:p>
    <w:p w:rsidR="00DF031B" w:rsidRPr="00DF031B" w:rsidRDefault="00DF031B" w:rsidP="00DF031B">
      <w:pPr>
        <w:ind w:left="3042"/>
        <w:jc w:val="both"/>
        <w:rPr>
          <w:rFonts w:ascii="Arial" w:eastAsia="Calibri" w:hAnsi="Arial" w:cs="Arial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 xml:space="preserve">V čl. I, bode 10 § 7 ods. 3 písm. a) sa </w:t>
      </w:r>
    </w:p>
    <w:p w:rsidR="00DF031B" w:rsidRPr="00DF031B" w:rsidRDefault="00DF031B" w:rsidP="00DF031B">
      <w:pPr>
        <w:pStyle w:val="Odsekzoznamu"/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 xml:space="preserve">za slovo „celku“ na začiatku ustanovenia vkladá čiarka a vypúšťajú sa slová „s väzbami na širšie územie a“; </w:t>
      </w:r>
    </w:p>
    <w:p w:rsidR="00DF031B" w:rsidRPr="00DF031B" w:rsidRDefault="00DF031B" w:rsidP="00DF031B">
      <w:pPr>
        <w:pStyle w:val="Odsekzoznamu"/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>za slovo „vývoja“ sa vkladá čiarka a vypúšťajú sa slová „s dôrazom na“;</w:t>
      </w:r>
    </w:p>
    <w:p w:rsidR="00DF031B" w:rsidRPr="00DF031B" w:rsidRDefault="00DF031B" w:rsidP="00DF031B">
      <w:pPr>
        <w:pStyle w:val="Odsekzoznamu"/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>vypúšťa slovo „relevantné“.</w:t>
      </w:r>
    </w:p>
    <w:p w:rsidR="00DF031B" w:rsidRDefault="00DF031B" w:rsidP="00DF031B">
      <w:pPr>
        <w:ind w:left="3042"/>
        <w:jc w:val="both"/>
        <w:rPr>
          <w:rFonts w:ascii="Arial" w:eastAsia="Calibri" w:hAnsi="Arial" w:cs="Arial"/>
        </w:rPr>
      </w:pPr>
    </w:p>
    <w:p w:rsidR="00DF031B" w:rsidRPr="00DF031B" w:rsidRDefault="00DF031B" w:rsidP="00DF031B">
      <w:pPr>
        <w:ind w:left="3042"/>
        <w:jc w:val="both"/>
        <w:rPr>
          <w:rFonts w:ascii="Arial" w:eastAsia="Calibri" w:hAnsi="Arial" w:cs="Arial"/>
        </w:rPr>
      </w:pPr>
      <w:r w:rsidRPr="00DF031B">
        <w:rPr>
          <w:rFonts w:ascii="Arial" w:eastAsia="Calibri" w:hAnsi="Arial" w:cs="Arial"/>
        </w:rPr>
        <w:t>Úprava ustanovenia sa navrhuje vzhľadom na všeobecnú pripomienku týkajúcu sa  normatívnosti ustanovení návrhu zákona. Vypúšťajú sa slová, ktoré nadbytočne zaťažujú text a vykonávajú sa úpravy súvisiace s vypustením textu.</w:t>
      </w:r>
    </w:p>
    <w:p w:rsidR="00DF031B" w:rsidRPr="00DF031B" w:rsidRDefault="00DF031B" w:rsidP="00DF031B">
      <w:pPr>
        <w:jc w:val="both"/>
        <w:rPr>
          <w:rFonts w:ascii="Arial" w:eastAsia="Calibri" w:hAnsi="Arial" w:cs="Arial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>V čl. I, bode 12 sa za slovo „zákona“ vkladajú slová „okrem § 17 ods. 1, 2, ods. 3 úvodnej vety a ods. 4 úvodnej vety“.</w:t>
      </w:r>
    </w:p>
    <w:p w:rsidR="00DF031B" w:rsidRDefault="00DF031B" w:rsidP="00DF031B">
      <w:pPr>
        <w:pStyle w:val="Odsekzoznamu"/>
        <w:ind w:left="3180"/>
        <w:jc w:val="both"/>
        <w:rPr>
          <w:rFonts w:ascii="Arial" w:hAnsi="Arial" w:cs="Arial"/>
        </w:rPr>
      </w:pPr>
    </w:p>
    <w:p w:rsidR="00DF031B" w:rsidRPr="00DF031B" w:rsidRDefault="00DF031B" w:rsidP="00DF031B">
      <w:pPr>
        <w:pStyle w:val="Odsekzoznamu"/>
        <w:ind w:left="318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>Navrhuje sa legislatívno-technická úprava v súvislosti s novelizačnými bodmi 25, 26 a 27.</w:t>
      </w:r>
    </w:p>
    <w:p w:rsidR="00DF031B" w:rsidRPr="00DF031B" w:rsidRDefault="00DF031B" w:rsidP="00DF031B">
      <w:pPr>
        <w:pStyle w:val="Odsekzoznamu"/>
        <w:ind w:left="3180"/>
        <w:jc w:val="both"/>
        <w:rPr>
          <w:rFonts w:ascii="Arial" w:hAnsi="Arial" w:cs="Arial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 xml:space="preserve">V čl. I, bode 13 § 8 ods. 3 písm. a) sa </w:t>
      </w:r>
    </w:p>
    <w:p w:rsidR="00DF031B" w:rsidRPr="00DF031B" w:rsidRDefault="00DF031B" w:rsidP="00DF031B">
      <w:pPr>
        <w:pStyle w:val="Odsekzoznamu"/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 xml:space="preserve">za slovo „obce“ na začiatku ustanovenia vkladá čiarka a vypúšťajú sa slová „s väzbami na širšie územie a“; </w:t>
      </w:r>
    </w:p>
    <w:p w:rsidR="00DF031B" w:rsidRPr="00DF031B" w:rsidRDefault="00DF031B" w:rsidP="00DF031B">
      <w:pPr>
        <w:pStyle w:val="Odsekzoznamu"/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>za slovo „vývoja“ sa vkladá čiarka a vypúšťajú sa slová „s dôrazom na“;</w:t>
      </w:r>
    </w:p>
    <w:p w:rsidR="00DF031B" w:rsidRPr="00DF031B" w:rsidRDefault="00DF031B" w:rsidP="00DF031B">
      <w:pPr>
        <w:pStyle w:val="Odsekzoznamu"/>
        <w:numPr>
          <w:ilvl w:val="1"/>
          <w:numId w:val="6"/>
        </w:numPr>
        <w:ind w:left="108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t>vypúšťa slovo „relevantné“.</w:t>
      </w:r>
    </w:p>
    <w:p w:rsidR="00DF031B" w:rsidRDefault="00DF031B" w:rsidP="00DF031B">
      <w:pPr>
        <w:ind w:left="3042"/>
        <w:jc w:val="both"/>
        <w:rPr>
          <w:rFonts w:ascii="Arial" w:eastAsia="Calibri" w:hAnsi="Arial" w:cs="Arial"/>
        </w:rPr>
      </w:pPr>
    </w:p>
    <w:p w:rsidR="00DF031B" w:rsidRDefault="00DF031B" w:rsidP="00DF031B">
      <w:pPr>
        <w:ind w:left="3042"/>
        <w:jc w:val="both"/>
        <w:rPr>
          <w:rFonts w:ascii="Arial" w:eastAsia="Calibri" w:hAnsi="Arial" w:cs="Arial"/>
        </w:rPr>
      </w:pPr>
      <w:r w:rsidRPr="00DF031B">
        <w:rPr>
          <w:rFonts w:ascii="Arial" w:eastAsia="Calibri" w:hAnsi="Arial" w:cs="Arial"/>
        </w:rPr>
        <w:t>Úprava ustanovenia sa navrhuje vzhľadom na všeobecnú pripomienku týkajúcu sa  normatívnosti ustanovení návrhu zákona. Vypúšťajú sa slová, ktoré nadbytočne zaťažujú text a vykonávajú sa úpravy súvisiace s vypustením textu.</w:t>
      </w:r>
    </w:p>
    <w:p w:rsidR="00DF031B" w:rsidRPr="00DF031B" w:rsidRDefault="00DF031B" w:rsidP="00DF031B">
      <w:pPr>
        <w:ind w:left="3042"/>
        <w:jc w:val="both"/>
        <w:rPr>
          <w:rFonts w:ascii="Arial" w:eastAsia="Calibri" w:hAnsi="Arial" w:cs="Arial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Style w:val="Zvraznenie"/>
          <w:rFonts w:ascii="Arial" w:eastAsia="Calibri" w:hAnsi="Arial" w:cs="Arial"/>
          <w:i w:val="0"/>
        </w:rPr>
      </w:pPr>
      <w:r w:rsidRPr="00DF031B">
        <w:rPr>
          <w:rStyle w:val="Zvraznenie"/>
          <w:rFonts w:ascii="Arial" w:eastAsia="Calibri" w:hAnsi="Arial" w:cs="Arial"/>
          <w:i w:val="0"/>
        </w:rPr>
        <w:t>V čl. I, bode 23 § 13 ods. 2 písm. a) sa za slovo „poskytovania“ vkladá slovo „finančných“.</w:t>
      </w:r>
    </w:p>
    <w:p w:rsidR="00DF031B" w:rsidRDefault="00DF031B" w:rsidP="00DF031B">
      <w:pPr>
        <w:ind w:left="3042"/>
        <w:jc w:val="both"/>
        <w:rPr>
          <w:rStyle w:val="Zvraznenie"/>
          <w:rFonts w:ascii="Arial" w:eastAsia="Calibri" w:hAnsi="Arial" w:cs="Arial"/>
          <w:i w:val="0"/>
        </w:rPr>
      </w:pPr>
      <w:r w:rsidRPr="00DF031B">
        <w:rPr>
          <w:rStyle w:val="Zvraznenie"/>
          <w:rFonts w:ascii="Arial" w:eastAsia="Calibri" w:hAnsi="Arial" w:cs="Arial"/>
          <w:i w:val="0"/>
        </w:rPr>
        <w:t>Ide o terminologické zjednotenie pojmu rôzne používaného v návrhu zákona (§ 1 ods. 2 a § 4 ods. 2 ) a nariadení (ES) č. 1303/2013.</w:t>
      </w:r>
    </w:p>
    <w:p w:rsidR="00DF031B" w:rsidRPr="00DF031B" w:rsidRDefault="00DF031B" w:rsidP="00DF031B">
      <w:pPr>
        <w:ind w:left="3042"/>
        <w:jc w:val="both"/>
        <w:rPr>
          <w:rStyle w:val="Zvraznenie"/>
          <w:rFonts w:ascii="Arial" w:eastAsia="Calibri" w:hAnsi="Arial" w:cs="Arial"/>
          <w:i w:val="0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DF031B">
        <w:rPr>
          <w:rFonts w:ascii="Arial" w:hAnsi="Arial" w:cs="Arial"/>
        </w:rPr>
        <w:lastRenderedPageBreak/>
        <w:t>V čl. I, bode 23 § 13 ods. 9 sa za slová „rokovania a“ vkladá slovo „spôsob“.</w:t>
      </w:r>
    </w:p>
    <w:p w:rsidR="00DF031B" w:rsidRDefault="00DF031B" w:rsidP="00DF031B">
      <w:pPr>
        <w:ind w:left="3042"/>
        <w:jc w:val="both"/>
        <w:rPr>
          <w:rFonts w:ascii="Arial" w:eastAsia="Calibri" w:hAnsi="Arial" w:cs="Arial"/>
        </w:rPr>
      </w:pPr>
    </w:p>
    <w:p w:rsidR="00DF031B" w:rsidRDefault="00DF031B" w:rsidP="00DF031B">
      <w:pPr>
        <w:ind w:left="3042"/>
        <w:jc w:val="both"/>
        <w:rPr>
          <w:rFonts w:ascii="Arial" w:eastAsia="Calibri" w:hAnsi="Arial" w:cs="Arial"/>
        </w:rPr>
      </w:pPr>
      <w:bookmarkStart w:id="0" w:name="_GoBack"/>
      <w:bookmarkEnd w:id="0"/>
      <w:r w:rsidRPr="00DF031B">
        <w:rPr>
          <w:rFonts w:ascii="Arial" w:eastAsia="Calibri" w:hAnsi="Arial" w:cs="Arial"/>
        </w:rPr>
        <w:t>Ide o legislatívno-technickú úpravu súvisiacu s čl. 4 ods. 3 Legislatívnych pravidiel tvorby zákonov.</w:t>
      </w:r>
    </w:p>
    <w:p w:rsidR="00DF031B" w:rsidRPr="00DF031B" w:rsidRDefault="00DF031B" w:rsidP="00DF031B">
      <w:pPr>
        <w:ind w:left="3042"/>
        <w:jc w:val="both"/>
        <w:rPr>
          <w:rFonts w:ascii="Arial" w:eastAsia="Calibri" w:hAnsi="Arial" w:cs="Arial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contextualSpacing/>
        <w:jc w:val="both"/>
        <w:rPr>
          <w:rFonts w:ascii="Arial" w:eastAsia="Calibri" w:hAnsi="Arial" w:cs="Arial"/>
        </w:rPr>
      </w:pPr>
      <w:r w:rsidRPr="00DF031B">
        <w:rPr>
          <w:rFonts w:ascii="Arial" w:eastAsia="Calibri" w:hAnsi="Arial" w:cs="Arial"/>
        </w:rPr>
        <w:t>V čl. I, bode 26 sa za slovo „ods. 3“ vkladajú slová „úvodnej vete“.</w:t>
      </w:r>
    </w:p>
    <w:p w:rsidR="00DF031B" w:rsidRPr="00DF031B" w:rsidRDefault="00DF031B" w:rsidP="00DF031B">
      <w:pPr>
        <w:ind w:left="3180"/>
        <w:jc w:val="both"/>
        <w:rPr>
          <w:rFonts w:ascii="Arial" w:eastAsia="Calibri" w:hAnsi="Arial" w:cs="Arial"/>
        </w:rPr>
      </w:pPr>
    </w:p>
    <w:p w:rsidR="00DF031B" w:rsidRDefault="00DF031B" w:rsidP="00DF031B">
      <w:pPr>
        <w:ind w:left="3180"/>
        <w:jc w:val="both"/>
        <w:rPr>
          <w:rFonts w:ascii="Arial" w:eastAsia="Calibri" w:hAnsi="Arial" w:cs="Arial"/>
        </w:rPr>
      </w:pPr>
      <w:r w:rsidRPr="00DF031B">
        <w:rPr>
          <w:rFonts w:ascii="Arial" w:eastAsia="Calibri" w:hAnsi="Arial" w:cs="Arial"/>
        </w:rPr>
        <w:t>Navrhuje sa legislatívno-technická úprava vzhľadom na platné znenie návrhu zákona.</w:t>
      </w:r>
    </w:p>
    <w:p w:rsidR="00DF031B" w:rsidRPr="00DF031B" w:rsidRDefault="00DF031B" w:rsidP="00DF031B">
      <w:pPr>
        <w:ind w:left="3180"/>
        <w:jc w:val="both"/>
        <w:rPr>
          <w:rFonts w:ascii="Arial" w:eastAsia="Calibri" w:hAnsi="Arial" w:cs="Arial"/>
        </w:rPr>
      </w:pPr>
    </w:p>
    <w:p w:rsidR="00DF031B" w:rsidRPr="00DF031B" w:rsidRDefault="00DF031B" w:rsidP="00DF031B">
      <w:pPr>
        <w:pStyle w:val="Odsekzoznamu"/>
        <w:numPr>
          <w:ilvl w:val="0"/>
          <w:numId w:val="6"/>
        </w:numPr>
        <w:ind w:left="360"/>
        <w:contextualSpacing/>
        <w:jc w:val="both"/>
        <w:rPr>
          <w:rFonts w:ascii="Arial" w:eastAsia="Calibri" w:hAnsi="Arial" w:cs="Arial"/>
        </w:rPr>
      </w:pPr>
      <w:r w:rsidRPr="00DF031B">
        <w:rPr>
          <w:rFonts w:ascii="Arial" w:eastAsia="Calibri" w:hAnsi="Arial" w:cs="Arial"/>
        </w:rPr>
        <w:t>V čl. I, bode 27 sa za slovo „ods. 4“ vkladajú slová „úvodnej vete“.</w:t>
      </w:r>
    </w:p>
    <w:p w:rsidR="00DF031B" w:rsidRPr="00DF031B" w:rsidRDefault="00DF031B" w:rsidP="00DF031B">
      <w:pPr>
        <w:pStyle w:val="Odsekzoznamu"/>
        <w:ind w:left="3180"/>
        <w:jc w:val="both"/>
        <w:rPr>
          <w:rFonts w:ascii="Arial" w:eastAsia="Calibri" w:hAnsi="Arial" w:cs="Arial"/>
        </w:rPr>
      </w:pPr>
    </w:p>
    <w:p w:rsidR="00DF031B" w:rsidRPr="00DF031B" w:rsidRDefault="00DF031B" w:rsidP="00DF031B">
      <w:pPr>
        <w:pStyle w:val="Odsekzoznamu"/>
        <w:ind w:left="3180"/>
        <w:jc w:val="both"/>
        <w:rPr>
          <w:rFonts w:ascii="Arial" w:eastAsia="Calibri" w:hAnsi="Arial" w:cs="Arial"/>
        </w:rPr>
      </w:pPr>
      <w:r w:rsidRPr="00DF031B">
        <w:rPr>
          <w:rFonts w:ascii="Arial" w:eastAsia="Calibri" w:hAnsi="Arial" w:cs="Arial"/>
        </w:rPr>
        <w:t>Navrhuje sa legislatívno-technická úprava vzhľadom na platné znenie návrhu zákona.</w:t>
      </w:r>
    </w:p>
    <w:p w:rsidR="00F533C0" w:rsidRPr="00DF031B" w:rsidRDefault="00F533C0" w:rsidP="00DF031B">
      <w:pPr>
        <w:pStyle w:val="Odsekzoznamu"/>
        <w:ind w:left="0"/>
        <w:jc w:val="both"/>
        <w:rPr>
          <w:rFonts w:ascii="Arial" w:hAnsi="Arial" w:cs="Arial"/>
          <w:b/>
          <w:noProof w:val="0"/>
        </w:rPr>
      </w:pPr>
    </w:p>
    <w:p w:rsidR="00F533C0" w:rsidRPr="00DF031B" w:rsidRDefault="00F533C0" w:rsidP="00DF031B">
      <w:pPr>
        <w:pStyle w:val="Odsekzoznamu"/>
        <w:ind w:left="0"/>
        <w:jc w:val="both"/>
        <w:rPr>
          <w:rFonts w:ascii="Arial" w:hAnsi="Arial" w:cs="Arial"/>
          <w:bCs/>
          <w:noProof w:val="0"/>
        </w:rPr>
      </w:pPr>
    </w:p>
    <w:p w:rsidR="00F533C0" w:rsidRPr="00DF031B" w:rsidRDefault="00F533C0" w:rsidP="00DF031B">
      <w:pPr>
        <w:rPr>
          <w:rFonts w:ascii="Arial" w:hAnsi="Arial" w:cs="Arial"/>
        </w:rPr>
      </w:pPr>
    </w:p>
    <w:p w:rsidR="00BD7AC2" w:rsidRPr="00DF031B" w:rsidRDefault="00BD7AC2" w:rsidP="00DF031B">
      <w:pPr>
        <w:rPr>
          <w:rFonts w:ascii="Arial" w:hAnsi="Arial" w:cs="Arial"/>
        </w:rPr>
      </w:pPr>
    </w:p>
    <w:sectPr w:rsidR="00BD7AC2" w:rsidRPr="00DF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8D"/>
    <w:multiLevelType w:val="hybridMultilevel"/>
    <w:tmpl w:val="F24847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9D46CD"/>
    <w:multiLevelType w:val="hybridMultilevel"/>
    <w:tmpl w:val="B5CE51EA"/>
    <w:lvl w:ilvl="0" w:tplc="F1B4325E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0A0D0A"/>
    <w:multiLevelType w:val="hybridMultilevel"/>
    <w:tmpl w:val="1318F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D84C1A"/>
    <w:multiLevelType w:val="hybridMultilevel"/>
    <w:tmpl w:val="8C94B0F0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CA1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C0"/>
    <w:rsid w:val="00BD7AC2"/>
    <w:rsid w:val="00DF031B"/>
    <w:rsid w:val="00F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33C0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533C0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533C0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533C0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533C0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533C0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533C0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533C0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533C0"/>
    <w:rPr>
      <w:rFonts w:ascii="Times New Roman" w:hAnsi="Times New Roman" w:cs="Times New Roman" w:hint="default"/>
      <w:b/>
      <w:bCs w:val="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533C0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533C0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533C0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533C0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F533C0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DF031B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33C0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533C0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533C0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533C0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533C0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533C0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533C0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533C0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533C0"/>
    <w:rPr>
      <w:rFonts w:ascii="Times New Roman" w:hAnsi="Times New Roman" w:cs="Times New Roman" w:hint="default"/>
      <w:b/>
      <w:bCs w:val="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533C0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533C0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533C0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533C0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F533C0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DF031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882</Words>
  <Characters>5028</Characters>
  <Application>Microsoft Office Word</Application>
  <DocSecurity>0</DocSecurity>
  <Lines>41</Lines>
  <Paragraphs>11</Paragraphs>
  <ScaleCrop>false</ScaleCrop>
  <Company>Kancelaria NR SR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</cp:revision>
  <dcterms:created xsi:type="dcterms:W3CDTF">2014-09-30T12:35:00Z</dcterms:created>
  <dcterms:modified xsi:type="dcterms:W3CDTF">2014-10-07T11:13:00Z</dcterms:modified>
</cp:coreProperties>
</file>