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79315F">
        <w:rPr>
          <w:sz w:val="18"/>
          <w:szCs w:val="18"/>
        </w:rPr>
        <w:t>1</w:t>
      </w:r>
      <w:r w:rsidR="004779A9">
        <w:rPr>
          <w:sz w:val="18"/>
          <w:szCs w:val="18"/>
        </w:rPr>
        <w:t>5</w:t>
      </w:r>
      <w:r w:rsidR="008B4F52">
        <w:rPr>
          <w:sz w:val="18"/>
          <w:szCs w:val="18"/>
        </w:rPr>
        <w:t>6</w:t>
      </w:r>
      <w:r w:rsidR="00625D6F">
        <w:rPr>
          <w:sz w:val="18"/>
          <w:szCs w:val="18"/>
        </w:rPr>
        <w:t>1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93F03" w:rsidP="009C2E2F">
      <w:pPr>
        <w:pStyle w:val="uznesenia"/>
      </w:pPr>
      <w:r>
        <w:t>1307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B17625">
        <w:rPr>
          <w:rFonts w:cs="Arial"/>
          <w:sz w:val="22"/>
          <w:szCs w:val="22"/>
        </w:rPr>
        <w:t xml:space="preserve"> </w:t>
      </w:r>
      <w:r w:rsidR="00893F03">
        <w:rPr>
          <w:rFonts w:cs="Arial"/>
          <w:sz w:val="22"/>
          <w:szCs w:val="22"/>
        </w:rPr>
        <w:t>11</w:t>
      </w:r>
      <w:r w:rsidR="00DE21FD">
        <w:rPr>
          <w:rFonts w:cs="Arial"/>
          <w:sz w:val="22"/>
          <w:szCs w:val="22"/>
        </w:rPr>
        <w:t xml:space="preserve">. </w:t>
      </w:r>
      <w:r w:rsidR="00E641FA">
        <w:rPr>
          <w:rFonts w:cs="Arial"/>
          <w:sz w:val="22"/>
          <w:szCs w:val="22"/>
        </w:rPr>
        <w:t>septembra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B12566" w:rsidRPr="00625D6F" w:rsidRDefault="00503107" w:rsidP="00B12566">
      <w:pPr>
        <w:shd w:val="clear" w:color="auto" w:fill="FFFFFF"/>
        <w:jc w:val="both"/>
        <w:rPr>
          <w:bCs/>
          <w:sz w:val="22"/>
          <w:szCs w:val="22"/>
        </w:rPr>
      </w:pPr>
      <w:r w:rsidRPr="00625D6F">
        <w:rPr>
          <w:sz w:val="22"/>
          <w:szCs w:val="22"/>
        </w:rPr>
        <w:t>k</w:t>
      </w:r>
      <w:r w:rsidR="00BA0312" w:rsidRPr="00625D6F">
        <w:rPr>
          <w:sz w:val="22"/>
          <w:szCs w:val="22"/>
        </w:rPr>
        <w:t xml:space="preserve"> </w:t>
      </w:r>
      <w:r w:rsidR="00625D6F" w:rsidRPr="00625D6F">
        <w:rPr>
          <w:sz w:val="22"/>
          <w:szCs w:val="22"/>
        </w:rPr>
        <w:t>vládnemu návrhu zákona, ktorým sa mení a dopĺňa zákon č. 513/1991 Zb. Obchodný zákonník v znení neskorších predpisov a ktorým sa menia a dopĺňajú niektoré zákony</w:t>
      </w:r>
      <w:r w:rsidR="00B3246A">
        <w:rPr>
          <w:sz w:val="22"/>
          <w:szCs w:val="22"/>
        </w:rPr>
        <w:br/>
      </w:r>
      <w:bookmarkStart w:id="0" w:name="_GoBack"/>
      <w:bookmarkEnd w:id="0"/>
      <w:r w:rsidR="00625D6F" w:rsidRPr="00625D6F">
        <w:rPr>
          <w:sz w:val="22"/>
          <w:szCs w:val="22"/>
        </w:rPr>
        <w:t>(tlač 1125) – prvé čítanie</w:t>
      </w:r>
    </w:p>
    <w:p w:rsidR="00D04B4B" w:rsidRPr="00866DAD" w:rsidRDefault="00D04B4B" w:rsidP="00700B7E">
      <w:pPr>
        <w:jc w:val="both"/>
        <w:rPr>
          <w:rFonts w:cs="Arial"/>
          <w:sz w:val="22"/>
          <w:szCs w:val="22"/>
        </w:rPr>
      </w:pPr>
    </w:p>
    <w:p w:rsidR="00DE21FD" w:rsidRPr="004E1A7F" w:rsidRDefault="00DE21FD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vládny</w:t>
      </w:r>
      <w:r>
        <w:rPr>
          <w:rFonts w:cs="Arial"/>
          <w:sz w:val="22"/>
          <w:szCs w:val="22"/>
        </w:rPr>
        <w:t xml:space="preserve"> 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1967B9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  <w:r w:rsidR="00625D6F">
        <w:rPr>
          <w:rFonts w:cs="Arial"/>
          <w:sz w:val="22"/>
          <w:szCs w:val="22"/>
        </w:rPr>
        <w:t xml:space="preserve">  a</w:t>
      </w:r>
    </w:p>
    <w:p w:rsidR="004539A2" w:rsidRDefault="001967B9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625D6F">
        <w:rPr>
          <w:rFonts w:cs="Arial"/>
          <w:sz w:val="22"/>
          <w:szCs w:val="22"/>
        </w:rPr>
        <w:t>hospodárske záležitosti</w:t>
      </w:r>
      <w:r w:rsidR="004539A2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4539A2" w:rsidRDefault="004539A2" w:rsidP="004539A2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7B26C0">
        <w:rPr>
          <w:rFonts w:cs="Arial"/>
          <w:sz w:val="22"/>
          <w:szCs w:val="22"/>
        </w:rPr>
        <w:t>Ústavnoprávny v</w:t>
      </w:r>
      <w:r>
        <w:rPr>
          <w:rFonts w:cs="Arial"/>
          <w:sz w:val="22"/>
          <w:szCs w:val="22"/>
        </w:rPr>
        <w:t>ýbor Národnej rady Slovenskej republiky</w:t>
      </w:r>
      <w:r w:rsidR="007B26C0">
        <w:rPr>
          <w:rFonts w:cs="Arial"/>
          <w:sz w:val="22"/>
          <w:szCs w:val="22"/>
        </w:rPr>
        <w:br/>
      </w:r>
      <w:r>
        <w:rPr>
          <w:rFonts w:cs="Arial"/>
          <w:sz w:val="22"/>
          <w:szCs w:val="22"/>
        </w:rPr>
        <w:t xml:space="preserve">a lehotu </w:t>
      </w:r>
      <w:r>
        <w:rPr>
          <w:sz w:val="22"/>
          <w:szCs w:val="22"/>
        </w:rPr>
        <w:t>na jeho prerokovanie v druhom čítaní vo výbor</w:t>
      </w:r>
      <w:r w:rsidR="00893F03">
        <w:rPr>
          <w:sz w:val="22"/>
          <w:szCs w:val="22"/>
        </w:rPr>
        <w:t>e</w:t>
      </w:r>
      <w:r>
        <w:rPr>
          <w:sz w:val="22"/>
          <w:szCs w:val="22"/>
        </w:rPr>
        <w:t xml:space="preserve"> do 30 dní</w:t>
      </w:r>
      <w:r w:rsidR="007B26C0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</w:t>
      </w:r>
      <w:r w:rsidR="008B4F52">
        <w:rPr>
          <w:sz w:val="22"/>
          <w:szCs w:val="22"/>
        </w:rPr>
        <w:t xml:space="preserve"> </w:t>
      </w:r>
      <w:r>
        <w:rPr>
          <w:sz w:val="22"/>
          <w:szCs w:val="22"/>
        </w:rPr>
        <w:t>do</w:t>
      </w:r>
      <w:r w:rsidR="004779A9">
        <w:rPr>
          <w:sz w:val="22"/>
          <w:szCs w:val="22"/>
        </w:rPr>
        <w:t xml:space="preserve"> </w:t>
      </w:r>
      <w:r>
        <w:rPr>
          <w:sz w:val="22"/>
          <w:szCs w:val="22"/>
        </w:rPr>
        <w:t>32 dní odo dňa jeho pridelenia.</w:t>
      </w:r>
    </w:p>
    <w:p w:rsidR="004539A2" w:rsidRDefault="004539A2" w:rsidP="004539A2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CB2550" w:rsidRDefault="00CB2550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779A9" w:rsidRDefault="004779A9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779A9" w:rsidRDefault="004779A9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93F03" w:rsidRDefault="00893F03" w:rsidP="00893F0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893F03" w:rsidRDefault="00893F03" w:rsidP="00893F0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893F03" w:rsidRDefault="00893F03" w:rsidP="00893F03">
      <w:pPr>
        <w:keepNext w:val="0"/>
        <w:keepLines w:val="0"/>
        <w:widowControl w:val="0"/>
        <w:ind w:left="3538" w:firstLine="1418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 v z.  Jana  L a š </w:t>
      </w:r>
      <w:proofErr w:type="spellStart"/>
      <w:r>
        <w:rPr>
          <w:rFonts w:cs="Arial"/>
          <w:sz w:val="22"/>
          <w:szCs w:val="22"/>
        </w:rPr>
        <w:t>š</w:t>
      </w:r>
      <w:proofErr w:type="spellEnd"/>
      <w:r>
        <w:rPr>
          <w:rFonts w:cs="Arial"/>
          <w:sz w:val="22"/>
          <w:szCs w:val="22"/>
        </w:rPr>
        <w:t xml:space="preserve"> á k o v á  v. r.</w:t>
      </w: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D63CEC" w:rsidRDefault="00D63CE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BB28B9" w:rsidRDefault="00BB28B9" w:rsidP="00BB28B9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Rastislav  Č e p á k   v. r.</w:t>
      </w:r>
    </w:p>
    <w:p w:rsidR="00BB28B9" w:rsidRDefault="00BB28B9" w:rsidP="00BB28B9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sz w:val="22"/>
          <w:szCs w:val="22"/>
        </w:rPr>
        <w:t>Martin  P o l i a č i k   v. r.</w:t>
      </w:r>
    </w:p>
    <w:sectPr w:rsidR="00BB28B9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3FF5"/>
    <w:rsid w:val="00027CC8"/>
    <w:rsid w:val="00030694"/>
    <w:rsid w:val="00032853"/>
    <w:rsid w:val="000330D9"/>
    <w:rsid w:val="00051DF7"/>
    <w:rsid w:val="00054280"/>
    <w:rsid w:val="000559B7"/>
    <w:rsid w:val="000640AF"/>
    <w:rsid w:val="00073058"/>
    <w:rsid w:val="00084191"/>
    <w:rsid w:val="00094EB4"/>
    <w:rsid w:val="000A0336"/>
    <w:rsid w:val="000A1432"/>
    <w:rsid w:val="000B0EF6"/>
    <w:rsid w:val="000B3E40"/>
    <w:rsid w:val="000B6094"/>
    <w:rsid w:val="000C2F06"/>
    <w:rsid w:val="000C42AA"/>
    <w:rsid w:val="000E15FA"/>
    <w:rsid w:val="000E6259"/>
    <w:rsid w:val="000F47E3"/>
    <w:rsid w:val="001101F1"/>
    <w:rsid w:val="00110CBB"/>
    <w:rsid w:val="00114BA0"/>
    <w:rsid w:val="0011552D"/>
    <w:rsid w:val="00115E8D"/>
    <w:rsid w:val="00121814"/>
    <w:rsid w:val="00121ADC"/>
    <w:rsid w:val="00123273"/>
    <w:rsid w:val="001347D1"/>
    <w:rsid w:val="00140F12"/>
    <w:rsid w:val="001469A6"/>
    <w:rsid w:val="00171E49"/>
    <w:rsid w:val="00175407"/>
    <w:rsid w:val="00181656"/>
    <w:rsid w:val="0018337B"/>
    <w:rsid w:val="001967B9"/>
    <w:rsid w:val="00197425"/>
    <w:rsid w:val="001A36C0"/>
    <w:rsid w:val="001B10F2"/>
    <w:rsid w:val="001C3A7B"/>
    <w:rsid w:val="001D0F2F"/>
    <w:rsid w:val="001E1F36"/>
    <w:rsid w:val="001E5C86"/>
    <w:rsid w:val="001E6281"/>
    <w:rsid w:val="00201BE2"/>
    <w:rsid w:val="0021672F"/>
    <w:rsid w:val="002230E3"/>
    <w:rsid w:val="002261DF"/>
    <w:rsid w:val="002425C8"/>
    <w:rsid w:val="00244049"/>
    <w:rsid w:val="00255706"/>
    <w:rsid w:val="00255B49"/>
    <w:rsid w:val="00256243"/>
    <w:rsid w:val="00266FA0"/>
    <w:rsid w:val="00267A21"/>
    <w:rsid w:val="00270CDA"/>
    <w:rsid w:val="00283190"/>
    <w:rsid w:val="002A476D"/>
    <w:rsid w:val="002B3B54"/>
    <w:rsid w:val="002B5D98"/>
    <w:rsid w:val="002C03B1"/>
    <w:rsid w:val="002C1423"/>
    <w:rsid w:val="002C49BB"/>
    <w:rsid w:val="002D1ABD"/>
    <w:rsid w:val="002F2A63"/>
    <w:rsid w:val="00300293"/>
    <w:rsid w:val="003012BD"/>
    <w:rsid w:val="00322CEC"/>
    <w:rsid w:val="003335E6"/>
    <w:rsid w:val="00335C7E"/>
    <w:rsid w:val="0034010F"/>
    <w:rsid w:val="00342E00"/>
    <w:rsid w:val="00352EE5"/>
    <w:rsid w:val="0036173B"/>
    <w:rsid w:val="00375E43"/>
    <w:rsid w:val="00382EA5"/>
    <w:rsid w:val="00391AAB"/>
    <w:rsid w:val="003A598D"/>
    <w:rsid w:val="003B107B"/>
    <w:rsid w:val="003B213B"/>
    <w:rsid w:val="003B768A"/>
    <w:rsid w:val="003C4C65"/>
    <w:rsid w:val="003D10B7"/>
    <w:rsid w:val="003D1A9A"/>
    <w:rsid w:val="003D5643"/>
    <w:rsid w:val="003D5A0E"/>
    <w:rsid w:val="00401427"/>
    <w:rsid w:val="00407518"/>
    <w:rsid w:val="00414474"/>
    <w:rsid w:val="00421C1F"/>
    <w:rsid w:val="004363EE"/>
    <w:rsid w:val="00443435"/>
    <w:rsid w:val="00446708"/>
    <w:rsid w:val="004539A2"/>
    <w:rsid w:val="00471B7A"/>
    <w:rsid w:val="004739F9"/>
    <w:rsid w:val="00476458"/>
    <w:rsid w:val="004779A9"/>
    <w:rsid w:val="004910CE"/>
    <w:rsid w:val="00494602"/>
    <w:rsid w:val="004A3567"/>
    <w:rsid w:val="004B057A"/>
    <w:rsid w:val="004C0063"/>
    <w:rsid w:val="004C614B"/>
    <w:rsid w:val="004D06C7"/>
    <w:rsid w:val="004E1A7F"/>
    <w:rsid w:val="004E79BA"/>
    <w:rsid w:val="004F183C"/>
    <w:rsid w:val="00503107"/>
    <w:rsid w:val="0052057A"/>
    <w:rsid w:val="00521D58"/>
    <w:rsid w:val="005274E3"/>
    <w:rsid w:val="00537FC1"/>
    <w:rsid w:val="005415CA"/>
    <w:rsid w:val="00541BC0"/>
    <w:rsid w:val="00543437"/>
    <w:rsid w:val="00545FD8"/>
    <w:rsid w:val="005510A7"/>
    <w:rsid w:val="005755AE"/>
    <w:rsid w:val="00587D17"/>
    <w:rsid w:val="0059054B"/>
    <w:rsid w:val="00593436"/>
    <w:rsid w:val="005B5978"/>
    <w:rsid w:val="005C03F5"/>
    <w:rsid w:val="005D037E"/>
    <w:rsid w:val="005D1058"/>
    <w:rsid w:val="005D6EFD"/>
    <w:rsid w:val="005F7822"/>
    <w:rsid w:val="00607D8C"/>
    <w:rsid w:val="00621E51"/>
    <w:rsid w:val="00625D6F"/>
    <w:rsid w:val="00626779"/>
    <w:rsid w:val="0064123D"/>
    <w:rsid w:val="006435F2"/>
    <w:rsid w:val="00661910"/>
    <w:rsid w:val="00673099"/>
    <w:rsid w:val="00676171"/>
    <w:rsid w:val="00676B1C"/>
    <w:rsid w:val="00677547"/>
    <w:rsid w:val="00680482"/>
    <w:rsid w:val="006828DB"/>
    <w:rsid w:val="006C2714"/>
    <w:rsid w:val="006F292A"/>
    <w:rsid w:val="006F6E47"/>
    <w:rsid w:val="00700017"/>
    <w:rsid w:val="007006DB"/>
    <w:rsid w:val="00700B7E"/>
    <w:rsid w:val="00700CEC"/>
    <w:rsid w:val="00701329"/>
    <w:rsid w:val="00717112"/>
    <w:rsid w:val="00740943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4B80"/>
    <w:rsid w:val="00785FF4"/>
    <w:rsid w:val="0079061F"/>
    <w:rsid w:val="00792069"/>
    <w:rsid w:val="0079315F"/>
    <w:rsid w:val="0079329D"/>
    <w:rsid w:val="00795D5C"/>
    <w:rsid w:val="00795E8F"/>
    <w:rsid w:val="007B25F3"/>
    <w:rsid w:val="007B26C0"/>
    <w:rsid w:val="007B30AC"/>
    <w:rsid w:val="007B41A1"/>
    <w:rsid w:val="007C4A28"/>
    <w:rsid w:val="007D4DE7"/>
    <w:rsid w:val="007E2CBD"/>
    <w:rsid w:val="007F4819"/>
    <w:rsid w:val="007F5885"/>
    <w:rsid w:val="00812BD5"/>
    <w:rsid w:val="0082202E"/>
    <w:rsid w:val="00822C04"/>
    <w:rsid w:val="00832B81"/>
    <w:rsid w:val="008358D7"/>
    <w:rsid w:val="00850994"/>
    <w:rsid w:val="008579FE"/>
    <w:rsid w:val="00860512"/>
    <w:rsid w:val="00866DAD"/>
    <w:rsid w:val="00871E11"/>
    <w:rsid w:val="008755C8"/>
    <w:rsid w:val="008830BB"/>
    <w:rsid w:val="008903F1"/>
    <w:rsid w:val="0089097D"/>
    <w:rsid w:val="008915F8"/>
    <w:rsid w:val="00892464"/>
    <w:rsid w:val="00893F03"/>
    <w:rsid w:val="008A5AAC"/>
    <w:rsid w:val="008A5D11"/>
    <w:rsid w:val="008B4F52"/>
    <w:rsid w:val="008B63A7"/>
    <w:rsid w:val="008C039E"/>
    <w:rsid w:val="008D2C89"/>
    <w:rsid w:val="008F0BD7"/>
    <w:rsid w:val="008F78C1"/>
    <w:rsid w:val="00923724"/>
    <w:rsid w:val="00923E43"/>
    <w:rsid w:val="00927200"/>
    <w:rsid w:val="009306CF"/>
    <w:rsid w:val="0093447A"/>
    <w:rsid w:val="00935FEB"/>
    <w:rsid w:val="0094042A"/>
    <w:rsid w:val="009408BE"/>
    <w:rsid w:val="00946AB1"/>
    <w:rsid w:val="00952DD3"/>
    <w:rsid w:val="009602EE"/>
    <w:rsid w:val="00961398"/>
    <w:rsid w:val="00967F76"/>
    <w:rsid w:val="00972B5E"/>
    <w:rsid w:val="009738D4"/>
    <w:rsid w:val="00976480"/>
    <w:rsid w:val="009847BE"/>
    <w:rsid w:val="009860F6"/>
    <w:rsid w:val="00986706"/>
    <w:rsid w:val="00995FC2"/>
    <w:rsid w:val="009A089F"/>
    <w:rsid w:val="009C0FF2"/>
    <w:rsid w:val="009C2E2F"/>
    <w:rsid w:val="009C532F"/>
    <w:rsid w:val="009E2DA1"/>
    <w:rsid w:val="009F495E"/>
    <w:rsid w:val="00A07495"/>
    <w:rsid w:val="00A21A32"/>
    <w:rsid w:val="00A2308B"/>
    <w:rsid w:val="00A5144D"/>
    <w:rsid w:val="00A57FF0"/>
    <w:rsid w:val="00A6314C"/>
    <w:rsid w:val="00A66594"/>
    <w:rsid w:val="00A7683B"/>
    <w:rsid w:val="00A8203E"/>
    <w:rsid w:val="00A8554A"/>
    <w:rsid w:val="00A90059"/>
    <w:rsid w:val="00AA16F1"/>
    <w:rsid w:val="00AA280F"/>
    <w:rsid w:val="00AC41F9"/>
    <w:rsid w:val="00AC68A5"/>
    <w:rsid w:val="00AD218B"/>
    <w:rsid w:val="00AD41BA"/>
    <w:rsid w:val="00AD5B52"/>
    <w:rsid w:val="00AD7BBA"/>
    <w:rsid w:val="00AF1DA6"/>
    <w:rsid w:val="00AF676D"/>
    <w:rsid w:val="00B004C5"/>
    <w:rsid w:val="00B02F44"/>
    <w:rsid w:val="00B0399B"/>
    <w:rsid w:val="00B119C9"/>
    <w:rsid w:val="00B12566"/>
    <w:rsid w:val="00B17625"/>
    <w:rsid w:val="00B3246A"/>
    <w:rsid w:val="00B36D14"/>
    <w:rsid w:val="00B400D9"/>
    <w:rsid w:val="00B417D0"/>
    <w:rsid w:val="00B56E78"/>
    <w:rsid w:val="00B6287F"/>
    <w:rsid w:val="00B70F49"/>
    <w:rsid w:val="00B97590"/>
    <w:rsid w:val="00BA0312"/>
    <w:rsid w:val="00BA6CBD"/>
    <w:rsid w:val="00BB28B9"/>
    <w:rsid w:val="00C01E9A"/>
    <w:rsid w:val="00C0630A"/>
    <w:rsid w:val="00C16280"/>
    <w:rsid w:val="00C203A0"/>
    <w:rsid w:val="00C3004B"/>
    <w:rsid w:val="00C35872"/>
    <w:rsid w:val="00C36D84"/>
    <w:rsid w:val="00C44FAA"/>
    <w:rsid w:val="00C50368"/>
    <w:rsid w:val="00C53733"/>
    <w:rsid w:val="00C644C6"/>
    <w:rsid w:val="00C664BD"/>
    <w:rsid w:val="00C821DF"/>
    <w:rsid w:val="00C954DB"/>
    <w:rsid w:val="00CA5C05"/>
    <w:rsid w:val="00CA76D6"/>
    <w:rsid w:val="00CA7F8B"/>
    <w:rsid w:val="00CB2550"/>
    <w:rsid w:val="00CB43ED"/>
    <w:rsid w:val="00CD1B5F"/>
    <w:rsid w:val="00D0253A"/>
    <w:rsid w:val="00D04B4B"/>
    <w:rsid w:val="00D05758"/>
    <w:rsid w:val="00D05A02"/>
    <w:rsid w:val="00D20DFE"/>
    <w:rsid w:val="00D502EC"/>
    <w:rsid w:val="00D63CEC"/>
    <w:rsid w:val="00D72E6A"/>
    <w:rsid w:val="00D7651C"/>
    <w:rsid w:val="00D80469"/>
    <w:rsid w:val="00D8464F"/>
    <w:rsid w:val="00D9409C"/>
    <w:rsid w:val="00DB3B13"/>
    <w:rsid w:val="00DB7A3A"/>
    <w:rsid w:val="00DD0252"/>
    <w:rsid w:val="00DE21FD"/>
    <w:rsid w:val="00DF3BF1"/>
    <w:rsid w:val="00DF5647"/>
    <w:rsid w:val="00DF7ABF"/>
    <w:rsid w:val="00E0117B"/>
    <w:rsid w:val="00E067AB"/>
    <w:rsid w:val="00E10702"/>
    <w:rsid w:val="00E17794"/>
    <w:rsid w:val="00E26093"/>
    <w:rsid w:val="00E416A1"/>
    <w:rsid w:val="00E43412"/>
    <w:rsid w:val="00E5267B"/>
    <w:rsid w:val="00E641FA"/>
    <w:rsid w:val="00E65E23"/>
    <w:rsid w:val="00E83E4F"/>
    <w:rsid w:val="00E87648"/>
    <w:rsid w:val="00E87857"/>
    <w:rsid w:val="00E93781"/>
    <w:rsid w:val="00E9581F"/>
    <w:rsid w:val="00EA1223"/>
    <w:rsid w:val="00EA503F"/>
    <w:rsid w:val="00EB2B68"/>
    <w:rsid w:val="00EB4AE7"/>
    <w:rsid w:val="00EB7F70"/>
    <w:rsid w:val="00ED21AC"/>
    <w:rsid w:val="00ED5069"/>
    <w:rsid w:val="00EE5E19"/>
    <w:rsid w:val="00F37717"/>
    <w:rsid w:val="00F46C2F"/>
    <w:rsid w:val="00F478CE"/>
    <w:rsid w:val="00F549D2"/>
    <w:rsid w:val="00F5520B"/>
    <w:rsid w:val="00F63FAC"/>
    <w:rsid w:val="00F70354"/>
    <w:rsid w:val="00F81004"/>
    <w:rsid w:val="00F84491"/>
    <w:rsid w:val="00F95DD5"/>
    <w:rsid w:val="00F97415"/>
    <w:rsid w:val="00FA7EFC"/>
    <w:rsid w:val="00FC797C"/>
    <w:rsid w:val="00FE4A0D"/>
    <w:rsid w:val="00FE4C9A"/>
    <w:rsid w:val="00FF1E7F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2014-09-03T09:27:00Z</cp:lastPrinted>
  <dcterms:created xsi:type="dcterms:W3CDTF">2014-09-03T09:27:00Z</dcterms:created>
  <dcterms:modified xsi:type="dcterms:W3CDTF">2014-09-26T09:14:00Z</dcterms:modified>
</cp:coreProperties>
</file>