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9315F">
        <w:rPr>
          <w:sz w:val="18"/>
          <w:szCs w:val="18"/>
        </w:rPr>
        <w:t>1</w:t>
      </w:r>
      <w:r w:rsidR="00255706">
        <w:rPr>
          <w:sz w:val="18"/>
          <w:szCs w:val="18"/>
        </w:rPr>
        <w:t>581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8199E" w:rsidP="009C2E2F">
      <w:pPr>
        <w:pStyle w:val="uznesenia"/>
      </w:pPr>
      <w:r>
        <w:t>1303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 xml:space="preserve"> </w:t>
      </w:r>
      <w:r w:rsidR="0088199E">
        <w:rPr>
          <w:rFonts w:cs="Arial"/>
          <w:sz w:val="22"/>
          <w:szCs w:val="22"/>
        </w:rPr>
        <w:t>11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255706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255706">
        <w:rPr>
          <w:sz w:val="22"/>
          <w:szCs w:val="22"/>
        </w:rPr>
        <w:t>k</w:t>
      </w:r>
      <w:r w:rsidR="00BA0312" w:rsidRPr="00255706">
        <w:rPr>
          <w:sz w:val="22"/>
          <w:szCs w:val="22"/>
        </w:rPr>
        <w:t xml:space="preserve"> </w:t>
      </w:r>
      <w:r w:rsidR="00255706" w:rsidRPr="00255706">
        <w:rPr>
          <w:sz w:val="22"/>
          <w:szCs w:val="22"/>
        </w:rPr>
        <w:t>vládnemu návrhu zákona o niektorých opatreniach súvisiacich s oznamovaním protispoločenskej činnosti a o zmene a doplnení niektorých zákonov (tlač 1111)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71B7A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B7F70" w:rsidRDefault="00471B7A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</w:p>
    <w:p w:rsidR="00471B7A" w:rsidRDefault="00B1256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ED21AC">
        <w:rPr>
          <w:rFonts w:cs="Arial"/>
          <w:sz w:val="22"/>
          <w:szCs w:val="22"/>
        </w:rPr>
        <w:t xml:space="preserve"> </w:t>
      </w:r>
      <w:r w:rsidR="00255706">
        <w:rPr>
          <w:rFonts w:cs="Arial"/>
          <w:sz w:val="22"/>
          <w:szCs w:val="22"/>
        </w:rPr>
        <w:t>sociálne veci</w:t>
      </w:r>
    </w:p>
    <w:p w:rsidR="00471B7A" w:rsidRDefault="00471B7A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55706">
        <w:rPr>
          <w:rFonts w:cs="Arial"/>
          <w:sz w:val="22"/>
          <w:szCs w:val="22"/>
        </w:rPr>
        <w:t>obranu a bezpečnosť</w:t>
      </w:r>
      <w:r>
        <w:rPr>
          <w:rFonts w:cs="Arial"/>
          <w:sz w:val="22"/>
          <w:szCs w:val="22"/>
        </w:rPr>
        <w:t xml:space="preserve">  a</w:t>
      </w:r>
    </w:p>
    <w:p w:rsidR="004539A2" w:rsidRDefault="00471B7A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55706">
        <w:rPr>
          <w:rFonts w:cs="Arial"/>
          <w:sz w:val="22"/>
          <w:szCs w:val="22"/>
        </w:rPr>
        <w:t>ľudské práva a národnostné menšiny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255706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 xml:space="preserve">ýbor Národnej rady Slovenskej republiky a lehotu </w:t>
      </w:r>
      <w:r>
        <w:rPr>
          <w:sz w:val="22"/>
          <w:szCs w:val="22"/>
        </w:rPr>
        <w:t>na jeho prerokovanie v druhom čítaní vo výbor</w:t>
      </w:r>
      <w:r w:rsidR="000F47E3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255706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</w:t>
      </w:r>
      <w:r w:rsidR="00255706">
        <w:rPr>
          <w:sz w:val="22"/>
          <w:szCs w:val="22"/>
        </w:rPr>
        <w:br/>
      </w:r>
      <w:r>
        <w:rPr>
          <w:sz w:val="22"/>
          <w:szCs w:val="22"/>
        </w:rPr>
        <w:t>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8199E" w:rsidRDefault="0088199E" w:rsidP="0088199E"/>
    <w:p w:rsidR="0088199E" w:rsidRPr="0088199E" w:rsidRDefault="0088199E" w:rsidP="0088199E"/>
    <w:p w:rsidR="0088199E" w:rsidRDefault="0088199E" w:rsidP="0088199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8199E" w:rsidRDefault="0088199E" w:rsidP="0088199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8199E" w:rsidRDefault="0088199E" w:rsidP="0088199E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63CEC" w:rsidRDefault="00D63CE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sectPr w:rsidR="00BB28B9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2F06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1E49"/>
    <w:rsid w:val="00175407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706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22CEC"/>
    <w:rsid w:val="00335C7E"/>
    <w:rsid w:val="0034010F"/>
    <w:rsid w:val="00342E00"/>
    <w:rsid w:val="00352EE5"/>
    <w:rsid w:val="0036173B"/>
    <w:rsid w:val="00375E43"/>
    <w:rsid w:val="00382EA5"/>
    <w:rsid w:val="00391AAB"/>
    <w:rsid w:val="003A598D"/>
    <w:rsid w:val="003B107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46708"/>
    <w:rsid w:val="004539A2"/>
    <w:rsid w:val="00471B7A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037E"/>
    <w:rsid w:val="005D1058"/>
    <w:rsid w:val="005D6EFD"/>
    <w:rsid w:val="005F7822"/>
    <w:rsid w:val="00607D8C"/>
    <w:rsid w:val="00621E51"/>
    <w:rsid w:val="00626779"/>
    <w:rsid w:val="0064123D"/>
    <w:rsid w:val="006435F2"/>
    <w:rsid w:val="00661910"/>
    <w:rsid w:val="00673099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0943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061F"/>
    <w:rsid w:val="00792069"/>
    <w:rsid w:val="0079315F"/>
    <w:rsid w:val="0079329D"/>
    <w:rsid w:val="00795D5C"/>
    <w:rsid w:val="00795E8F"/>
    <w:rsid w:val="007B30AC"/>
    <w:rsid w:val="007B41A1"/>
    <w:rsid w:val="007C4A28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579FE"/>
    <w:rsid w:val="00860512"/>
    <w:rsid w:val="00866DAD"/>
    <w:rsid w:val="00871E11"/>
    <w:rsid w:val="008755C8"/>
    <w:rsid w:val="0088199E"/>
    <w:rsid w:val="008830BB"/>
    <w:rsid w:val="008903F1"/>
    <w:rsid w:val="0089097D"/>
    <w:rsid w:val="008915F8"/>
    <w:rsid w:val="00892464"/>
    <w:rsid w:val="008A5AAC"/>
    <w:rsid w:val="008A5D11"/>
    <w:rsid w:val="008B63A7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2B5E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63C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E5E19"/>
    <w:rsid w:val="00F37717"/>
    <w:rsid w:val="00F46C2F"/>
    <w:rsid w:val="00F478CE"/>
    <w:rsid w:val="00F5520B"/>
    <w:rsid w:val="00F63FAC"/>
    <w:rsid w:val="00F70354"/>
    <w:rsid w:val="00F81004"/>
    <w:rsid w:val="00F84491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2014-09-03T08:33:00Z</cp:lastPrinted>
  <dcterms:created xsi:type="dcterms:W3CDTF">2014-09-03T08:33:00Z</dcterms:created>
  <dcterms:modified xsi:type="dcterms:W3CDTF">2014-09-26T09:00:00Z</dcterms:modified>
</cp:coreProperties>
</file>