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527D1E" w:rsidRPr="00310EAA" w:rsidP="00310EAA">
      <w:pPr>
        <w:tabs>
          <w:tab w:val="left" w:pos="2085"/>
        </w:tabs>
        <w:bidi w:val="0"/>
        <w:jc w:val="both"/>
        <w:rPr>
          <w:rFonts w:cs="Times New Roman"/>
          <w:bCs/>
          <w:u w:val="single"/>
        </w:rPr>
      </w:pPr>
    </w:p>
    <w:p w:rsidR="00745A61" w:rsidRPr="00310EAA" w:rsidP="00310EAA">
      <w:pPr>
        <w:bidi w:val="0"/>
        <w:ind w:firstLine="708"/>
        <w:jc w:val="both"/>
      </w:pPr>
      <w:r w:rsidRPr="00310EAA" w:rsidR="00152B37">
        <w:rPr>
          <w:rFonts w:hint="default"/>
          <w:color w:val="000000"/>
        </w:rPr>
        <w:t>Ná</w:t>
      </w:r>
      <w:r w:rsidRPr="00310EAA" w:rsidR="00152B37">
        <w:rPr>
          <w:rFonts w:hint="default"/>
          <w:color w:val="000000"/>
        </w:rPr>
        <w:t>vrh zá</w:t>
      </w:r>
      <w:r w:rsidRPr="00310EAA" w:rsidR="00152B37">
        <w:rPr>
          <w:rFonts w:hint="default"/>
          <w:color w:val="000000"/>
        </w:rPr>
        <w:t xml:space="preserve">kona, </w:t>
      </w:r>
      <w:r w:rsidRPr="00310EAA" w:rsidR="00310EAA">
        <w:rPr>
          <w:rFonts w:hint="default"/>
        </w:rPr>
        <w:t>ktorý</w:t>
      </w:r>
      <w:r w:rsidRPr="00310EAA" w:rsidR="00310EAA">
        <w:rPr>
          <w:rFonts w:hint="default"/>
        </w:rPr>
        <w:t>m sa mení</w:t>
      </w:r>
      <w:r w:rsidRPr="00310EAA" w:rsidR="00310EAA">
        <w:rPr>
          <w:rFonts w:hint="default"/>
        </w:rPr>
        <w:t xml:space="preserve"> a dopĺň</w:t>
      </w:r>
      <w:r w:rsidRPr="00310EAA" w:rsidR="00310EAA">
        <w:rPr>
          <w:rFonts w:hint="default"/>
        </w:rPr>
        <w:t xml:space="preserve">a </w:t>
      </w:r>
      <w:r w:rsidRPr="00310EAA" w:rsidR="00310EAA">
        <w:rPr>
          <w:rFonts w:hint="default"/>
          <w:color w:val="000000"/>
        </w:rPr>
        <w:t>zá</w:t>
      </w:r>
      <w:r w:rsidRPr="00310EAA" w:rsidR="00310EAA">
        <w:rPr>
          <w:rFonts w:hint="default"/>
          <w:color w:val="000000"/>
        </w:rPr>
        <w:t>kon Slovenskej ná</w:t>
      </w:r>
      <w:r w:rsidRPr="00310EAA" w:rsidR="00310EAA">
        <w:rPr>
          <w:rFonts w:hint="default"/>
          <w:color w:val="000000"/>
        </w:rPr>
        <w:t>rodnej rady č</w:t>
      </w:r>
      <w:r w:rsidRPr="00310EAA" w:rsidR="00310EAA">
        <w:rPr>
          <w:rFonts w:hint="default"/>
          <w:color w:val="000000"/>
        </w:rPr>
        <w:t>. 138/1991 Zb. o </w:t>
      </w:r>
      <w:r w:rsidRPr="00310EAA" w:rsidR="00310EAA">
        <w:rPr>
          <w:rFonts w:hint="default"/>
          <w:color w:val="000000"/>
        </w:rPr>
        <w:t>majetku obcí</w:t>
      </w:r>
      <w:r w:rsidRPr="00310EAA" w:rsidR="00310EAA">
        <w:rPr>
          <w:rFonts w:hint="default"/>
          <w:color w:val="000000"/>
        </w:rPr>
        <w:t xml:space="preserve"> </w:t>
      </w:r>
      <w:r w:rsidRPr="00310EAA" w:rsidR="00310EAA">
        <w:t>v </w:t>
      </w:r>
      <w:r w:rsidRPr="00310EAA" w:rsidR="00310EAA">
        <w:rPr>
          <w:rFonts w:hint="default"/>
        </w:rPr>
        <w:t>znení</w:t>
      </w:r>
      <w:r w:rsidRPr="00310EAA" w:rsidR="00310EAA">
        <w:rPr>
          <w:rFonts w:hint="default"/>
        </w:rPr>
        <w:t xml:space="preserve"> neskorší</w:t>
      </w:r>
      <w:r w:rsidRPr="00310EAA" w:rsidR="00310EAA">
        <w:rPr>
          <w:rFonts w:hint="default"/>
        </w:rPr>
        <w:t>ch predpisov</w:t>
      </w:r>
      <w:r w:rsidR="00310EAA">
        <w:t xml:space="preserve"> </w:t>
      </w:r>
      <w:r w:rsidRPr="00310EAA" w:rsidR="00152B37">
        <w:rPr>
          <w:rFonts w:hint="default"/>
          <w:color w:val="000000"/>
        </w:rPr>
        <w:t>zohľ</w:t>
      </w:r>
      <w:r w:rsidRPr="00310EAA" w:rsidR="00152B37">
        <w:rPr>
          <w:rFonts w:hint="default"/>
          <w:color w:val="000000"/>
        </w:rPr>
        <w:t>adň</w:t>
      </w:r>
      <w:r w:rsidRPr="00310EAA" w:rsidR="00152B37">
        <w:rPr>
          <w:rFonts w:hint="default"/>
          <w:color w:val="000000"/>
        </w:rPr>
        <w:t>uje doterajš</w:t>
      </w:r>
      <w:r w:rsidRPr="00310EAA" w:rsidR="00152B37">
        <w:rPr>
          <w:rFonts w:hint="default"/>
          <w:color w:val="000000"/>
        </w:rPr>
        <w:t>ie poznatky z </w:t>
      </w:r>
      <w:r w:rsidRPr="00310EAA" w:rsidR="00152B37">
        <w:rPr>
          <w:rFonts w:hint="default"/>
          <w:color w:val="000000"/>
        </w:rPr>
        <w:t>praxe sú</w:t>
      </w:r>
      <w:r w:rsidRPr="00310EAA" w:rsidR="00152B37">
        <w:rPr>
          <w:rFonts w:hint="default"/>
          <w:color w:val="000000"/>
        </w:rPr>
        <w:t>visiace s</w:t>
      </w:r>
      <w:r w:rsidRPr="00310EAA" w:rsidR="00527D1E">
        <w:rPr>
          <w:color w:val="000000"/>
        </w:rPr>
        <w:t> </w:t>
      </w:r>
      <w:r w:rsidRPr="00310EAA" w:rsidR="00527D1E">
        <w:rPr>
          <w:color w:val="000000"/>
        </w:rPr>
        <w:t>predajom a </w:t>
      </w:r>
      <w:r w:rsidRPr="00310EAA" w:rsidR="00527D1E">
        <w:rPr>
          <w:rFonts w:hint="default"/>
          <w:color w:val="000000"/>
        </w:rPr>
        <w:t>prená</w:t>
      </w:r>
      <w:r w:rsidRPr="00310EAA" w:rsidR="00527D1E">
        <w:rPr>
          <w:rFonts w:hint="default"/>
          <w:color w:val="000000"/>
        </w:rPr>
        <w:t xml:space="preserve">jmom majetku </w:t>
      </w:r>
      <w:r w:rsidR="00310EAA">
        <w:rPr>
          <w:rFonts w:hint="default"/>
          <w:color w:val="000000"/>
        </w:rPr>
        <w:t>obcí</w:t>
      </w:r>
      <w:r w:rsidRPr="00310EAA" w:rsidR="00152B37">
        <w:rPr>
          <w:color w:val="000000"/>
        </w:rPr>
        <w:t xml:space="preserve">. </w:t>
      </w:r>
    </w:p>
    <w:p w:rsidR="00745A61" w:rsidP="00152B37">
      <w:pPr>
        <w:bidi w:val="0"/>
        <w:ind w:firstLine="708"/>
        <w:jc w:val="both"/>
        <w:rPr>
          <w:rFonts w:cs="Times New Roman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>om navrhovanej ú</w:t>
      </w:r>
      <w:r w:rsidRPr="00B7527F">
        <w:rPr>
          <w:rFonts w:cs="Times New Roman" w:hint="default"/>
        </w:rPr>
        <w:t>pravy je snaha zamedziť</w:t>
      </w:r>
      <w:r w:rsidRPr="00B7527F">
        <w:rPr>
          <w:rFonts w:cs="Times New Roman" w:hint="default"/>
        </w:rPr>
        <w:t xml:space="preserve"> zneuží</w:t>
      </w:r>
      <w:r w:rsidRPr="00B7527F">
        <w:rPr>
          <w:rFonts w:cs="Times New Roman" w:hint="default"/>
        </w:rPr>
        <w:t>vaniu</w:t>
      </w:r>
      <w:r>
        <w:rPr>
          <w:rFonts w:cs="Times New Roman" w:hint="default"/>
        </w:rPr>
        <w:t xml:space="preserve"> inš</w:t>
      </w:r>
      <w:r>
        <w:rPr>
          <w:rFonts w:cs="Times New Roman" w:hint="default"/>
        </w:rPr>
        <w:t>titú</w:t>
      </w:r>
      <w:r>
        <w:rPr>
          <w:rFonts w:cs="Times New Roman" w:hint="default"/>
        </w:rPr>
        <w:t xml:space="preserve">tu </w:t>
      </w:r>
      <w:r w:rsidR="00527D1E">
        <w:rPr>
          <w:rFonts w:cs="Times New Roman"/>
        </w:rPr>
        <w:t>predaja a </w:t>
      </w:r>
      <w:r w:rsidR="00527D1E">
        <w:rPr>
          <w:rFonts w:cs="Times New Roman" w:hint="default"/>
        </w:rPr>
        <w:t>prená</w:t>
      </w:r>
      <w:r w:rsidR="00527D1E">
        <w:rPr>
          <w:rFonts w:cs="Times New Roman" w:hint="default"/>
        </w:rPr>
        <w:t xml:space="preserve">jmu majetku </w:t>
      </w:r>
      <w:r w:rsidR="00310EAA">
        <w:rPr>
          <w:rFonts w:cs="Times New Roman"/>
        </w:rPr>
        <w:t>obce</w:t>
      </w:r>
      <w:r w:rsidR="00527D1E">
        <w:rPr>
          <w:rFonts w:cs="Times New Roman"/>
        </w:rPr>
        <w:t xml:space="preserve"> z </w:t>
      </w:r>
      <w:r w:rsidR="00527D1E">
        <w:rPr>
          <w:rFonts w:cs="Times New Roman" w:hint="default"/>
        </w:rPr>
        <w:t>dô</w:t>
      </w:r>
      <w:r w:rsidR="00527D1E">
        <w:rPr>
          <w:rFonts w:cs="Times New Roman" w:hint="default"/>
        </w:rPr>
        <w:t>vodu hodné</w:t>
      </w:r>
      <w:r w:rsidR="00527D1E">
        <w:rPr>
          <w:rFonts w:cs="Times New Roman" w:hint="default"/>
        </w:rPr>
        <w:t>ho osobitné</w:t>
      </w:r>
      <w:r w:rsidR="00527D1E">
        <w:rPr>
          <w:rFonts w:cs="Times New Roman" w:hint="default"/>
        </w:rPr>
        <w:t>ho zreteľ</w:t>
      </w:r>
      <w:r w:rsidR="00527D1E">
        <w:rPr>
          <w:rFonts w:cs="Times New Roman" w:hint="default"/>
        </w:rPr>
        <w:t>a, ktorý</w:t>
      </w:r>
      <w:r w:rsidR="00527D1E">
        <w:rPr>
          <w:rFonts w:cs="Times New Roman" w:hint="default"/>
        </w:rPr>
        <w:t xml:space="preserve"> slúž</w:t>
      </w:r>
      <w:r w:rsidR="00527D1E">
        <w:rPr>
          <w:rFonts w:cs="Times New Roman" w:hint="default"/>
        </w:rPr>
        <w:t>i č</w:t>
      </w:r>
      <w:r w:rsidR="00527D1E">
        <w:rPr>
          <w:rFonts w:cs="Times New Roman" w:hint="default"/>
        </w:rPr>
        <w:t xml:space="preserve">asto len na zakrytie pre </w:t>
      </w:r>
      <w:r w:rsidR="00310EAA">
        <w:rPr>
          <w:rFonts w:cs="Times New Roman"/>
        </w:rPr>
        <w:t>obec</w:t>
      </w:r>
      <w:r w:rsidR="00527D1E">
        <w:rPr>
          <w:rFonts w:cs="Times New Roman" w:hint="default"/>
        </w:rPr>
        <w:t xml:space="preserve"> nevý</w:t>
      </w:r>
      <w:r w:rsidR="00527D1E">
        <w:rPr>
          <w:rFonts w:cs="Times New Roman" w:hint="default"/>
        </w:rPr>
        <w:t>hodné</w:t>
      </w:r>
      <w:r w:rsidR="00527D1E">
        <w:rPr>
          <w:rFonts w:cs="Times New Roman" w:hint="default"/>
        </w:rPr>
        <w:t>ho predaja alebo prená</w:t>
      </w:r>
      <w:r w:rsidR="00527D1E">
        <w:rPr>
          <w:rFonts w:cs="Times New Roman" w:hint="default"/>
        </w:rPr>
        <w:t xml:space="preserve">jmu majetku. </w:t>
      </w:r>
    </w:p>
    <w:p w:rsidR="00745A61" w:rsidP="00152B37">
      <w:pPr>
        <w:bidi w:val="0"/>
        <w:ind w:firstLine="708"/>
        <w:jc w:val="both"/>
        <w:rPr>
          <w:color w:val="000000"/>
        </w:rPr>
      </w:pPr>
    </w:p>
    <w:p w:rsidR="00152B37" w:rsidRPr="00B7527F" w:rsidP="00152B37">
      <w:pPr>
        <w:bidi w:val="0"/>
        <w:ind w:firstLine="708"/>
        <w:jc w:val="both"/>
        <w:rPr>
          <w:rFonts w:cs="Times New Roman" w:hint="default"/>
          <w:color w:val="000000"/>
        </w:rPr>
      </w:pPr>
      <w:r>
        <w:rPr>
          <w:color w:val="000000"/>
        </w:rPr>
        <w:t>V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ujme úč</w:t>
      </w:r>
      <w:r>
        <w:rPr>
          <w:rFonts w:hint="default"/>
          <w:color w:val="000000"/>
        </w:rPr>
        <w:t>elné</w:t>
      </w:r>
      <w:r>
        <w:rPr>
          <w:rFonts w:hint="default"/>
          <w:color w:val="000000"/>
        </w:rPr>
        <w:t>ho využí</w:t>
      </w:r>
      <w:r>
        <w:rPr>
          <w:rFonts w:hint="default"/>
          <w:color w:val="000000"/>
        </w:rPr>
        <w:t>vania a ochra</w:t>
      </w:r>
      <w:r>
        <w:rPr>
          <w:rFonts w:hint="default"/>
          <w:color w:val="000000"/>
        </w:rPr>
        <w:t>ny finanč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 xml:space="preserve">ch prostriedkov </w:t>
      </w:r>
      <w:r w:rsidR="00527D1E">
        <w:rPr>
          <w:rFonts w:hint="default"/>
          <w:color w:val="000000"/>
        </w:rPr>
        <w:t>verejný</w:t>
      </w:r>
      <w:r w:rsidR="00527D1E">
        <w:rPr>
          <w:rFonts w:hint="default"/>
          <w:color w:val="000000"/>
        </w:rPr>
        <w:t>ch rozpoč</w:t>
      </w:r>
      <w:r w:rsidR="00527D1E">
        <w:rPr>
          <w:rFonts w:hint="default"/>
          <w:color w:val="000000"/>
        </w:rPr>
        <w:t>tov</w:t>
      </w:r>
      <w:r>
        <w:rPr>
          <w:color w:val="000000"/>
        </w:rPr>
        <w:t xml:space="preserve"> sa </w:t>
      </w:r>
      <w:r w:rsidRPr="00B7527F">
        <w:rPr>
          <w:rFonts w:cs="Times New Roman"/>
          <w:color w:val="000000"/>
        </w:rPr>
        <w:t xml:space="preserve">navrhuje </w:t>
      </w:r>
      <w:r w:rsidRPr="00B7527F" w:rsidR="00B7527F">
        <w:rPr>
          <w:rFonts w:cs="Times New Roman" w:hint="default"/>
          <w:color w:val="000000"/>
        </w:rPr>
        <w:t>touto novelou zmena zameraná</w:t>
      </w:r>
      <w:r w:rsidRPr="00B7527F">
        <w:rPr>
          <w:rFonts w:cs="Times New Roman" w:hint="default"/>
          <w:color w:val="000000"/>
        </w:rPr>
        <w:t xml:space="preserve"> na tento cieľ.</w:t>
      </w: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</w:t>
      </w:r>
      <w:r>
        <w:rPr>
          <w:rFonts w:hint="default"/>
        </w:rPr>
        <w:t>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 xml:space="preserve">vplyvy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</w:t>
      </w:r>
      <w:r w:rsidRPr="00AC73A6">
        <w:rPr>
          <w:rFonts w:cs="Times New Roman" w:hint="default"/>
        </w:rPr>
        <w:t>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RPr="00AC73A6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>o</w:t>
      </w:r>
      <w:r>
        <w:rPr>
          <w:rFonts w:cs="Times New Roman"/>
        </w:rPr>
        <w:t>dnej 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310EAA" w:rsidP="00745A61">
      <w:pPr>
        <w:widowControl w:val="0"/>
        <w:bidi w:val="0"/>
        <w:jc w:val="both"/>
        <w:rPr>
          <w:rFonts w:cs="Times New Roman"/>
        </w:rPr>
      </w:pPr>
    </w:p>
    <w:p w:rsidR="00745A61" w:rsidRPr="00310EAA" w:rsidP="00745A61">
      <w:pPr>
        <w:bidi w:val="0"/>
        <w:jc w:val="both"/>
      </w:pPr>
      <w:r w:rsidRPr="00310EAA">
        <w:rPr>
          <w:rFonts w:cs="Times New Roman"/>
        </w:rPr>
        <w:t xml:space="preserve">2. </w:t>
      </w:r>
      <w:r w:rsidRPr="00310EAA">
        <w:rPr>
          <w:rFonts w:cs="Times New Roman" w:hint="default"/>
          <w:b/>
          <w:bCs/>
        </w:rPr>
        <w:t>Ná</w:t>
      </w:r>
      <w:r w:rsidRPr="00310EAA">
        <w:rPr>
          <w:rFonts w:cs="Times New Roman" w:hint="default"/>
          <w:b/>
          <w:bCs/>
        </w:rPr>
        <w:t>zov ná</w:t>
      </w:r>
      <w:r w:rsidRPr="00310EAA">
        <w:rPr>
          <w:rFonts w:cs="Times New Roman" w:hint="default"/>
          <w:b/>
          <w:bCs/>
        </w:rPr>
        <w:t>vrhu zá</w:t>
      </w:r>
      <w:r w:rsidRPr="00310EAA">
        <w:rPr>
          <w:rFonts w:cs="Times New Roman" w:hint="default"/>
          <w:b/>
          <w:bCs/>
        </w:rPr>
        <w:t xml:space="preserve">kona:  </w:t>
      </w:r>
      <w:r w:rsidRPr="00310EAA">
        <w:rPr>
          <w:rFonts w:cs="Times New Roman" w:hint="default"/>
        </w:rPr>
        <w:t>Ná</w:t>
      </w:r>
      <w:r w:rsidRPr="00310EAA">
        <w:rPr>
          <w:rFonts w:cs="Times New Roman" w:hint="default"/>
        </w:rPr>
        <w:t>vrh zá</w:t>
      </w:r>
      <w:r w:rsidRPr="00310EAA">
        <w:rPr>
          <w:rFonts w:cs="Times New Roman" w:hint="default"/>
        </w:rPr>
        <w:t xml:space="preserve">kona, </w:t>
      </w:r>
      <w:r w:rsidRPr="00310EAA" w:rsidR="00310EAA">
        <w:rPr>
          <w:rFonts w:hint="default"/>
        </w:rPr>
        <w:t>ktorý</w:t>
      </w:r>
      <w:r w:rsidRPr="00310EAA" w:rsidR="00310EAA">
        <w:rPr>
          <w:rFonts w:hint="default"/>
        </w:rPr>
        <w:t>m sa mení</w:t>
      </w:r>
      <w:r w:rsidRPr="00310EAA" w:rsidR="00310EAA">
        <w:rPr>
          <w:rFonts w:hint="default"/>
        </w:rPr>
        <w:t xml:space="preserve"> a dopĺň</w:t>
      </w:r>
      <w:r w:rsidRPr="00310EAA" w:rsidR="00310EAA">
        <w:rPr>
          <w:rFonts w:hint="default"/>
        </w:rPr>
        <w:t xml:space="preserve">a </w:t>
      </w:r>
      <w:r w:rsidRPr="00310EAA" w:rsidR="00310EAA">
        <w:rPr>
          <w:rFonts w:hint="default"/>
          <w:color w:val="000000"/>
        </w:rPr>
        <w:t>zá</w:t>
      </w:r>
      <w:r w:rsidRPr="00310EAA" w:rsidR="00310EAA">
        <w:rPr>
          <w:rFonts w:hint="default"/>
          <w:color w:val="000000"/>
        </w:rPr>
        <w:t>kon Slovenskej ná</w:t>
      </w:r>
      <w:r w:rsidRPr="00310EAA" w:rsidR="00310EAA">
        <w:rPr>
          <w:rFonts w:hint="default"/>
          <w:color w:val="000000"/>
        </w:rPr>
        <w:t>rodnej rady č</w:t>
      </w:r>
      <w:r w:rsidRPr="00310EAA" w:rsidR="00310EAA">
        <w:rPr>
          <w:rFonts w:hint="default"/>
          <w:color w:val="000000"/>
        </w:rPr>
        <w:t>. 138/1991 Zb. o </w:t>
      </w:r>
      <w:r w:rsidRPr="00310EAA" w:rsidR="00310EAA">
        <w:rPr>
          <w:rFonts w:hint="default"/>
          <w:color w:val="000000"/>
        </w:rPr>
        <w:t>majetku obcí</w:t>
      </w:r>
      <w:r w:rsidRPr="00310EAA" w:rsidR="00310EAA">
        <w:rPr>
          <w:rFonts w:hint="default"/>
          <w:color w:val="000000"/>
        </w:rPr>
        <w:t xml:space="preserve"> </w:t>
      </w:r>
      <w:r w:rsidRPr="00310EAA" w:rsidR="00310EAA">
        <w:t>v </w:t>
      </w:r>
      <w:r w:rsidRPr="00310EAA" w:rsidR="00310EAA">
        <w:rPr>
          <w:rFonts w:hint="default"/>
        </w:rPr>
        <w:t>znení</w:t>
      </w:r>
      <w:r w:rsidRPr="00310EAA" w:rsidR="00310EAA">
        <w:rPr>
          <w:rFonts w:hint="default"/>
        </w:rPr>
        <w:t xml:space="preserve"> neskorší</w:t>
      </w:r>
      <w:r w:rsidRPr="00310EAA" w:rsidR="00310EAA">
        <w:rPr>
          <w:rFonts w:hint="default"/>
        </w:rPr>
        <w:t>ch predpisov</w:t>
      </w:r>
      <w:r w:rsidR="00310EAA">
        <w:t>.</w:t>
      </w: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745A61" w:rsidP="00745A61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310EAA" w:rsidRPr="00A77233" w:rsidP="00310EAA">
      <w:pPr>
        <w:bidi w:val="0"/>
        <w:jc w:val="both"/>
        <w:rPr>
          <w:b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310EAA" w:rsidR="00D93D34">
        <w:rPr>
          <w:rFonts w:cs="Times New Roman" w:hint="default"/>
          <w:bCs/>
        </w:rPr>
        <w:t>zá</w:t>
      </w:r>
      <w:r w:rsidRPr="00310EAA" w:rsidR="00D93D34">
        <w:rPr>
          <w:rFonts w:cs="Times New Roman" w:hint="default"/>
          <w:bCs/>
        </w:rPr>
        <w:t xml:space="preserve">kona, </w:t>
      </w:r>
      <w:r w:rsidRPr="00310EAA">
        <w:rPr>
          <w:rFonts w:hint="default"/>
        </w:rPr>
        <w:t>ktorý</w:t>
      </w:r>
      <w:r w:rsidRPr="00310EAA">
        <w:rPr>
          <w:rFonts w:hint="default"/>
        </w:rPr>
        <w:t>m sa mení</w:t>
      </w:r>
      <w:r w:rsidRPr="00310EAA">
        <w:rPr>
          <w:rFonts w:hint="default"/>
        </w:rPr>
        <w:t xml:space="preserve"> a dopĺň</w:t>
      </w:r>
      <w:r w:rsidRPr="00310EAA">
        <w:rPr>
          <w:rFonts w:hint="default"/>
        </w:rPr>
        <w:t xml:space="preserve">a </w:t>
      </w:r>
      <w:r w:rsidRPr="00310EAA">
        <w:rPr>
          <w:rFonts w:hint="default"/>
          <w:color w:val="000000"/>
        </w:rPr>
        <w:t>zá</w:t>
      </w:r>
      <w:r w:rsidRPr="00310EAA">
        <w:rPr>
          <w:rFonts w:hint="default"/>
          <w:color w:val="000000"/>
        </w:rPr>
        <w:t>kon Slovenskej ná</w:t>
      </w:r>
      <w:r w:rsidRPr="00310EAA">
        <w:rPr>
          <w:rFonts w:hint="default"/>
          <w:color w:val="000000"/>
        </w:rPr>
        <w:t>rodnej rady č</w:t>
      </w:r>
      <w:r w:rsidRPr="00310EAA">
        <w:rPr>
          <w:rFonts w:hint="default"/>
          <w:color w:val="000000"/>
        </w:rPr>
        <w:t>. 138/1991 Zb. o </w:t>
      </w:r>
      <w:r w:rsidRPr="00310EAA">
        <w:rPr>
          <w:rFonts w:hint="default"/>
          <w:color w:val="000000"/>
        </w:rPr>
        <w:t>majetku obcí</w:t>
      </w:r>
      <w:r w:rsidRPr="00310EAA">
        <w:rPr>
          <w:rFonts w:hint="default"/>
          <w:color w:val="000000"/>
        </w:rPr>
        <w:t xml:space="preserve"> </w:t>
      </w:r>
      <w:r w:rsidRPr="00310EAA">
        <w:t>v </w:t>
      </w:r>
      <w:r w:rsidRPr="00310EAA">
        <w:rPr>
          <w:rFonts w:hint="default"/>
        </w:rPr>
        <w:t>znení</w:t>
      </w:r>
      <w:r w:rsidRPr="00310EAA">
        <w:rPr>
          <w:rFonts w:hint="default"/>
        </w:rPr>
        <w:t xml:space="preserve"> neskorší</w:t>
      </w:r>
      <w:r w:rsidRPr="00310EAA">
        <w:rPr>
          <w:rFonts w:hint="default"/>
        </w:rPr>
        <w:t>ch predpisov</w:t>
      </w:r>
    </w:p>
    <w:p w:rsidR="00044FAD" w:rsidRPr="00044FAD" w:rsidP="00044FAD">
      <w:pPr>
        <w:bidi w:val="0"/>
        <w:jc w:val="both"/>
        <w:rPr>
          <w:rFonts w:cs="Times New Roman"/>
        </w:rPr>
      </w:pP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2. Vplyvy na podnikat</w:t>
            </w:r>
            <w:r>
              <w:rPr>
                <w:rFonts w:hint="default"/>
                <w:color w:val="000000"/>
              </w:rPr>
              <w:t>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</w:t>
            </w:r>
            <w:r>
              <w:rPr>
                <w:rFonts w:hint="default"/>
                <w:color w:val="000000"/>
              </w:rPr>
              <w:t>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="00B438E3">
        <w:rPr>
          <w:rFonts w:cs="Times New Roman"/>
          <w:u w:val="single"/>
        </w:rPr>
        <w:t>K bodom</w:t>
      </w:r>
      <w:r w:rsidRPr="00312391">
        <w:rPr>
          <w:rFonts w:cs="Times New Roman"/>
          <w:u w:val="single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F66EF9">
          <w:rPr>
            <w:rFonts w:cs="Times New Roman"/>
            <w:u w:val="single"/>
          </w:rPr>
          <w:t>1</w:t>
        </w:r>
        <w:r w:rsidR="00527D1E">
          <w:rPr>
            <w:rFonts w:cs="Times New Roman"/>
            <w:u w:val="single"/>
          </w:rPr>
          <w:t xml:space="preserve"> a</w:t>
        </w:r>
      </w:smartTag>
      <w:r w:rsidR="00527D1E">
        <w:rPr>
          <w:rFonts w:cs="Times New Roman"/>
          <w:u w:val="single"/>
        </w:rPr>
        <w:t xml:space="preserve"> 2</w:t>
      </w: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527D1E" w:rsidP="00527D1E">
      <w:pPr>
        <w:bidi w:val="0"/>
        <w:jc w:val="both"/>
        <w:rPr>
          <w:rFonts w:hint="default"/>
        </w:rPr>
      </w:pPr>
      <w:r w:rsidRPr="000044D0" w:rsidR="00F66EF9">
        <w:tab/>
      </w:r>
      <w:r w:rsidR="000044D0">
        <w:rPr>
          <w:rFonts w:hint="default"/>
        </w:rPr>
        <w:t>Predmetné</w:t>
      </w:r>
      <w:r w:rsidR="000044D0">
        <w:rPr>
          <w:rFonts w:hint="default"/>
        </w:rPr>
        <w:t xml:space="preserve"> ustanovenia zá</w:t>
      </w:r>
      <w:r w:rsidR="000044D0">
        <w:rPr>
          <w:rFonts w:hint="default"/>
        </w:rPr>
        <w:t xml:space="preserve">kona </w:t>
      </w:r>
      <w:r>
        <w:rPr>
          <w:rFonts w:hint="default"/>
        </w:rPr>
        <w:t>ustanovujú</w:t>
      </w:r>
      <w:r>
        <w:rPr>
          <w:rFonts w:hint="default"/>
        </w:rPr>
        <w:t xml:space="preserve"> po novom </w:t>
      </w:r>
      <w:r w:rsidRPr="00E7669B">
        <w:rPr>
          <w:color w:val="000000"/>
          <w:lang w:eastAsia="cs-CZ"/>
        </w:rPr>
        <w:t xml:space="preserve">pri prevodoch majetku </w:t>
      </w:r>
      <w:r w:rsidR="00310EAA">
        <w:rPr>
          <w:color w:val="000000"/>
          <w:lang w:eastAsia="cs-CZ"/>
        </w:rPr>
        <w:t xml:space="preserve">obce </w:t>
      </w:r>
      <w:r w:rsidRPr="00E7669B">
        <w:rPr>
          <w:rFonts w:hint="default"/>
          <w:color w:val="000000"/>
          <w:lang w:eastAsia="cs-CZ"/>
        </w:rPr>
        <w:t>z dô</w:t>
      </w:r>
      <w:r w:rsidRPr="00E7669B">
        <w:rPr>
          <w:rFonts w:hint="default"/>
          <w:color w:val="000000"/>
          <w:lang w:eastAsia="cs-CZ"/>
        </w:rPr>
        <w:t>vodu hodné</w:t>
      </w:r>
      <w:r w:rsidRPr="00E7669B">
        <w:rPr>
          <w:rFonts w:hint="default"/>
          <w:color w:val="000000"/>
          <w:lang w:eastAsia="cs-CZ"/>
        </w:rPr>
        <w:t>ho osobitné</w:t>
      </w:r>
      <w:r w:rsidRPr="00E7669B">
        <w:rPr>
          <w:rFonts w:hint="default"/>
          <w:color w:val="000000"/>
          <w:lang w:eastAsia="cs-CZ"/>
        </w:rPr>
        <w:t>ho zreteľ</w:t>
      </w:r>
      <w:r w:rsidRPr="00E7669B">
        <w:rPr>
          <w:rFonts w:hint="default"/>
          <w:color w:val="000000"/>
          <w:lang w:eastAsia="cs-CZ"/>
        </w:rPr>
        <w:t>a</w:t>
      </w:r>
      <w:r>
        <w:rPr>
          <w:rFonts w:hint="default"/>
        </w:rPr>
        <w:t xml:space="preserve"> jednak dlhš</w:t>
      </w:r>
      <w:r>
        <w:rPr>
          <w:rFonts w:hint="default"/>
        </w:rPr>
        <w:t>iu lehotu na zverejnenie zá</w:t>
      </w:r>
      <w:r>
        <w:rPr>
          <w:rFonts w:hint="default"/>
        </w:rPr>
        <w:t>meru previesť</w:t>
      </w:r>
      <w:r>
        <w:rPr>
          <w:rFonts w:hint="default"/>
        </w:rPr>
        <w:t xml:space="preserve"> tý</w:t>
      </w:r>
      <w:r>
        <w:rPr>
          <w:rFonts w:hint="default"/>
        </w:rPr>
        <w:t>mto spô</w:t>
      </w:r>
      <w:r>
        <w:rPr>
          <w:rFonts w:hint="default"/>
        </w:rPr>
        <w:t>sobom majetok</w:t>
      </w:r>
      <w:r w:rsidRPr="00E7669B">
        <w:rPr>
          <w:color w:val="000000"/>
          <w:lang w:eastAsia="cs-CZ"/>
        </w:rPr>
        <w:t xml:space="preserve">, </w:t>
      </w:r>
      <w:r>
        <w:rPr>
          <w:color w:val="000000"/>
          <w:lang w:eastAsia="cs-CZ"/>
        </w:rPr>
        <w:t>a to z </w:t>
      </w:r>
      <w:r>
        <w:rPr>
          <w:rFonts w:hint="default"/>
          <w:color w:val="000000"/>
          <w:lang w:eastAsia="cs-CZ"/>
        </w:rPr>
        <w:t>najmenej 15 na 30 dní</w:t>
      </w:r>
      <w:r>
        <w:rPr>
          <w:rFonts w:hint="default"/>
          <w:color w:val="000000"/>
          <w:lang w:eastAsia="cs-CZ"/>
        </w:rPr>
        <w:t>. Súč</w:t>
      </w:r>
      <w:r>
        <w:rPr>
          <w:rFonts w:hint="default"/>
          <w:color w:val="000000"/>
          <w:lang w:eastAsia="cs-CZ"/>
        </w:rPr>
        <w:t>asne sa us</w:t>
      </w:r>
      <w:r>
        <w:rPr>
          <w:rFonts w:hint="default"/>
          <w:color w:val="000000"/>
          <w:lang w:eastAsia="cs-CZ"/>
        </w:rPr>
        <w:t>tanovuje, ž</w:t>
      </w:r>
      <w:r>
        <w:rPr>
          <w:rFonts w:hint="default"/>
          <w:color w:val="000000"/>
          <w:lang w:eastAsia="cs-CZ"/>
        </w:rPr>
        <w:t xml:space="preserve">e </w:t>
      </w:r>
      <w:r>
        <w:t>v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>pade, ž</w:t>
      </w:r>
      <w:r w:rsidRPr="00E53B1E">
        <w:rPr>
          <w:rFonts w:hint="default"/>
        </w:rPr>
        <w:t>e sa do 15</w:t>
      </w:r>
      <w:r>
        <w:t>.</w:t>
      </w:r>
      <w:r w:rsidRPr="00E53B1E">
        <w:rPr>
          <w:rFonts w:hint="default"/>
        </w:rPr>
        <w:t xml:space="preserve"> dň</w:t>
      </w:r>
      <w:r w:rsidRPr="00E53B1E">
        <w:rPr>
          <w:rFonts w:hint="default"/>
        </w:rPr>
        <w:t>a o d</w:t>
      </w:r>
      <w:r>
        <w:rPr>
          <w:rFonts w:hint="default"/>
        </w:rPr>
        <w:t>o dň</w:t>
      </w:r>
      <w:r>
        <w:rPr>
          <w:rFonts w:hint="default"/>
        </w:rPr>
        <w:t>a zverejnenia prihlá</w:t>
      </w:r>
      <w:r>
        <w:rPr>
          <w:rFonts w:hint="default"/>
        </w:rPr>
        <w:t>si iný</w:t>
      </w:r>
      <w:r w:rsidRPr="00E53B1E">
        <w:rPr>
          <w:rFonts w:hint="default"/>
        </w:rPr>
        <w:t xml:space="preserve"> zá</w:t>
      </w:r>
      <w:r w:rsidRPr="00E53B1E">
        <w:rPr>
          <w:rFonts w:hint="default"/>
        </w:rPr>
        <w:t>ujemca o kú</w:t>
      </w:r>
      <w:r w:rsidRPr="00E53B1E">
        <w:rPr>
          <w:rFonts w:hint="default"/>
        </w:rPr>
        <w:t>pu predmetné</w:t>
      </w:r>
      <w:r w:rsidRPr="00E53B1E">
        <w:rPr>
          <w:rFonts w:hint="default"/>
        </w:rPr>
        <w:t xml:space="preserve">ho majetku a jeho ponuka </w:t>
      </w:r>
      <w:r>
        <w:rPr>
          <w:rFonts w:hint="default"/>
        </w:rPr>
        <w:t>kú</w:t>
      </w:r>
      <w:r>
        <w:rPr>
          <w:rFonts w:hint="default"/>
        </w:rPr>
        <w:t xml:space="preserve">pnej </w:t>
      </w:r>
      <w:r w:rsidRPr="00E53B1E">
        <w:rPr>
          <w:rFonts w:hint="default"/>
        </w:rPr>
        <w:t>ceny za odkú</w:t>
      </w:r>
      <w:r w:rsidRPr="00E53B1E">
        <w:rPr>
          <w:rFonts w:hint="default"/>
        </w:rPr>
        <w:t>penie majetku</w:t>
      </w:r>
      <w:r>
        <w:t xml:space="preserve"> </w:t>
      </w:r>
      <w:r w:rsidR="00310EAA">
        <w:rPr>
          <w:color w:val="000000"/>
          <w:lang w:eastAsia="cs-CZ"/>
        </w:rPr>
        <w:t>obce</w:t>
      </w:r>
      <w:r>
        <w:rPr>
          <w:rFonts w:hint="default"/>
        </w:rPr>
        <w:t xml:space="preserve"> bude minimá</w:t>
      </w:r>
      <w:r>
        <w:rPr>
          <w:rFonts w:hint="default"/>
        </w:rPr>
        <w:t>lne o 20 % vyšš</w:t>
      </w:r>
      <w:r>
        <w:rPr>
          <w:rFonts w:hint="default"/>
        </w:rPr>
        <w:t>ia ako je kú</w:t>
      </w:r>
      <w:r>
        <w:rPr>
          <w:rFonts w:hint="default"/>
        </w:rPr>
        <w:t xml:space="preserve">pna </w:t>
      </w:r>
      <w:r w:rsidRPr="00E53B1E">
        <w:rPr>
          <w:rFonts w:hint="default"/>
        </w:rPr>
        <w:t>cena vo zverejnenom prí</w:t>
      </w:r>
      <w:r w:rsidRPr="00E53B1E">
        <w:rPr>
          <w:rFonts w:hint="default"/>
        </w:rPr>
        <w:t>pade hodnom osobitné</w:t>
      </w:r>
      <w:r w:rsidRPr="00E53B1E">
        <w:rPr>
          <w:rFonts w:hint="default"/>
        </w:rPr>
        <w:t>ho zreteľ</w:t>
      </w:r>
      <w:r w:rsidRPr="00E53B1E">
        <w:rPr>
          <w:rFonts w:hint="default"/>
        </w:rPr>
        <w:t>a a</w:t>
      </w:r>
      <w:r>
        <w:t> </w:t>
      </w:r>
      <w:r>
        <w:rPr>
          <w:rFonts w:hint="default"/>
        </w:rPr>
        <w:t>súč</w:t>
      </w:r>
      <w:r>
        <w:rPr>
          <w:rFonts w:hint="default"/>
        </w:rPr>
        <w:t>asne bude</w:t>
      </w:r>
      <w:r w:rsidRPr="00E53B1E">
        <w:rPr>
          <w:rFonts w:hint="default"/>
        </w:rPr>
        <w:t xml:space="preserve"> splnená</w:t>
      </w:r>
      <w:r>
        <w:rPr>
          <w:rFonts w:hint="default"/>
        </w:rPr>
        <w:t xml:space="preserve"> podmienka podľ</w:t>
      </w:r>
      <w:r>
        <w:rPr>
          <w:rFonts w:hint="default"/>
        </w:rPr>
        <w:t>a odseku 13</w:t>
      </w:r>
      <w:r w:rsidRPr="00E53B1E">
        <w:t xml:space="preserve">, </w:t>
      </w:r>
      <w:r w:rsidR="00310EAA">
        <w:rPr>
          <w:rFonts w:hint="default"/>
        </w:rPr>
        <w:t>obecné</w:t>
      </w:r>
      <w:r w:rsidR="00310EAA">
        <w:rPr>
          <w:rFonts w:hint="default"/>
        </w:rPr>
        <w:t xml:space="preserve"> </w:t>
      </w:r>
      <w:r>
        <w:rPr>
          <w:rFonts w:hint="default"/>
        </w:rPr>
        <w:t>zastupiteľ</w:t>
      </w:r>
      <w:r>
        <w:rPr>
          <w:rFonts w:hint="default"/>
        </w:rPr>
        <w:t>stvo hlasuje</w:t>
      </w:r>
      <w:r w:rsidRPr="00E53B1E">
        <w:rPr>
          <w:rFonts w:hint="default"/>
        </w:rPr>
        <w:t xml:space="preserve"> o takomto ná</w:t>
      </w:r>
      <w:r w:rsidRPr="00E53B1E">
        <w:rPr>
          <w:rFonts w:hint="default"/>
        </w:rPr>
        <w:t xml:space="preserve">vrhu </w:t>
      </w:r>
      <w:r>
        <w:rPr>
          <w:rFonts w:hint="default"/>
        </w:rPr>
        <w:t>pred hlasovaní</w:t>
      </w:r>
      <w:r>
        <w:rPr>
          <w:rFonts w:hint="default"/>
        </w:rPr>
        <w:t>m o ná</w:t>
      </w:r>
      <w:r>
        <w:rPr>
          <w:rFonts w:hint="default"/>
        </w:rPr>
        <w:t>vrhu</w:t>
      </w:r>
      <w:r w:rsidRPr="00E53B1E">
        <w:rPr>
          <w:rFonts w:hint="default"/>
        </w:rPr>
        <w:t>, ktorý</w:t>
      </w:r>
      <w:r w:rsidRPr="00E53B1E">
        <w:rPr>
          <w:rFonts w:hint="default"/>
        </w:rPr>
        <w:t xml:space="preserve"> bol zverejnený</w:t>
      </w:r>
      <w:r w:rsidRPr="00E53B1E">
        <w:rPr>
          <w:rFonts w:hint="default"/>
        </w:rPr>
        <w:t xml:space="preserve"> ako p</w:t>
      </w:r>
      <w:r>
        <w:rPr>
          <w:rFonts w:hint="default"/>
        </w:rPr>
        <w:t>rí</w:t>
      </w:r>
      <w:r>
        <w:rPr>
          <w:rFonts w:hint="default"/>
        </w:rPr>
        <w:t>pad hodný</w:t>
      </w:r>
      <w:r>
        <w:rPr>
          <w:rFonts w:hint="default"/>
        </w:rPr>
        <w:t xml:space="preserve"> osobitné</w:t>
      </w:r>
      <w:r>
        <w:rPr>
          <w:rFonts w:hint="default"/>
        </w:rPr>
        <w:t>ho zreteľ</w:t>
      </w:r>
      <w:r>
        <w:rPr>
          <w:rFonts w:hint="default"/>
        </w:rPr>
        <w:t>a.</w:t>
      </w:r>
    </w:p>
    <w:p w:rsidR="000044D0" w:rsidRPr="000044D0" w:rsidP="000044D0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:rsidR="00527D1E" w:rsidRPr="00E53B1E" w:rsidP="00527D1E">
      <w:pPr>
        <w:bidi w:val="0"/>
        <w:ind w:firstLine="708"/>
        <w:jc w:val="both"/>
      </w:pPr>
      <w:r>
        <w:rPr>
          <w:rFonts w:hint="default"/>
        </w:rPr>
        <w:t>Do §</w:t>
      </w:r>
      <w:r>
        <w:rPr>
          <w:rFonts w:hint="default"/>
        </w:rPr>
        <w:t xml:space="preserve"> 9a sa dopĺň</w:t>
      </w:r>
      <w:r>
        <w:rPr>
          <w:rFonts w:hint="default"/>
        </w:rPr>
        <w:t>ajú</w:t>
      </w:r>
      <w:r>
        <w:rPr>
          <w:rFonts w:hint="default"/>
        </w:rPr>
        <w:t xml:space="preserve"> </w:t>
      </w:r>
      <w:r>
        <w:rPr>
          <w:rFonts w:hint="default"/>
        </w:rPr>
        <w:t>nové</w:t>
      </w:r>
      <w:r>
        <w:rPr>
          <w:rFonts w:hint="default"/>
        </w:rPr>
        <w:t xml:space="preserve"> odseky 12 a 13, v </w:t>
      </w:r>
      <w:r>
        <w:rPr>
          <w:rFonts w:hint="default"/>
        </w:rPr>
        <w:t>zmysle ktorý</w:t>
      </w:r>
      <w:r>
        <w:rPr>
          <w:rFonts w:hint="default"/>
        </w:rPr>
        <w:t>ch v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 xml:space="preserve">pade, </w:t>
      </w:r>
      <w:r>
        <w:rPr>
          <w:rFonts w:hint="default"/>
        </w:rPr>
        <w:t>ž</w:t>
      </w:r>
      <w:r>
        <w:rPr>
          <w:rFonts w:hint="default"/>
        </w:rPr>
        <w:t>e po zverejnení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 xml:space="preserve">padu </w:t>
      </w:r>
      <w:r>
        <w:rPr>
          <w:rFonts w:hint="default"/>
        </w:rPr>
        <w:t>hodné</w:t>
      </w:r>
      <w:r>
        <w:rPr>
          <w:rFonts w:hint="default"/>
        </w:rPr>
        <w:t>ho osobitné</w:t>
      </w:r>
      <w:r>
        <w:rPr>
          <w:rFonts w:hint="default"/>
        </w:rPr>
        <w:t>ho zreteľ</w:t>
      </w:r>
      <w:r>
        <w:rPr>
          <w:rFonts w:hint="default"/>
        </w:rPr>
        <w:t>a bude doruč</w:t>
      </w:r>
      <w:r>
        <w:rPr>
          <w:rFonts w:hint="default"/>
        </w:rPr>
        <w:t>ený</w:t>
      </w:r>
      <w:r>
        <w:rPr>
          <w:rFonts w:hint="default"/>
        </w:rPr>
        <w:t>ch</w:t>
      </w:r>
      <w:r w:rsidRPr="00E53B1E">
        <w:t xml:space="preserve"> </w:t>
      </w:r>
      <w:r w:rsidR="00310EAA">
        <w:rPr>
          <w:color w:val="000000"/>
          <w:lang w:eastAsia="cs-CZ"/>
        </w:rPr>
        <w:t>obci</w:t>
      </w:r>
      <w:r w:rsidRPr="00E7669B">
        <w:rPr>
          <w:color w:val="000000"/>
          <w:lang w:eastAsia="cs-CZ"/>
        </w:rPr>
        <w:t xml:space="preserve"> </w:t>
      </w:r>
      <w:r w:rsidRPr="00E53B1E">
        <w:rPr>
          <w:rFonts w:hint="default"/>
        </w:rPr>
        <w:t>v rá</w:t>
      </w:r>
      <w:r w:rsidRPr="00E53B1E">
        <w:rPr>
          <w:rFonts w:hint="default"/>
        </w:rPr>
        <w:t xml:space="preserve">mci lehoty </w:t>
      </w:r>
      <w:r>
        <w:rPr>
          <w:rFonts w:hint="default"/>
        </w:rPr>
        <w:t>podľ</w:t>
      </w:r>
      <w:r>
        <w:rPr>
          <w:rFonts w:hint="default"/>
        </w:rPr>
        <w:t>a ods. 8 pí</w:t>
      </w:r>
      <w:r>
        <w:rPr>
          <w:rFonts w:hint="default"/>
        </w:rPr>
        <w:t xml:space="preserve">smena e) </w:t>
      </w:r>
      <w:r w:rsidRPr="00E53B1E">
        <w:t>v</w:t>
      </w:r>
      <w:r>
        <w:rPr>
          <w:rFonts w:hint="default"/>
        </w:rPr>
        <w:t>iac ná</w:t>
      </w:r>
      <w:r>
        <w:rPr>
          <w:rFonts w:hint="default"/>
        </w:rPr>
        <w:t>vrhov, ktoré</w:t>
      </w:r>
      <w:r>
        <w:rPr>
          <w:rFonts w:hint="default"/>
        </w:rPr>
        <w:t xml:space="preserve"> budú</w:t>
      </w:r>
      <w:r>
        <w:rPr>
          <w:rFonts w:hint="default"/>
        </w:rPr>
        <w:t xml:space="preserve"> spĺň</w:t>
      </w:r>
      <w:r>
        <w:rPr>
          <w:rFonts w:hint="default"/>
        </w:rPr>
        <w:t>ať</w:t>
      </w:r>
      <w:r w:rsidRPr="00E53B1E">
        <w:rPr>
          <w:rFonts w:hint="default"/>
        </w:rPr>
        <w:t xml:space="preserve"> aj podmienku vyš</w:t>
      </w:r>
      <w:r>
        <w:rPr>
          <w:rFonts w:hint="default"/>
        </w:rPr>
        <w:t>š</w:t>
      </w:r>
      <w:r>
        <w:rPr>
          <w:rFonts w:hint="default"/>
        </w:rPr>
        <w:t>ej ponuky kú</w:t>
      </w:r>
      <w:r>
        <w:rPr>
          <w:rFonts w:hint="default"/>
        </w:rPr>
        <w:t>pnej ceny minimá</w:t>
      </w:r>
      <w:r>
        <w:rPr>
          <w:rFonts w:hint="default"/>
        </w:rPr>
        <w:t>lne o 20 %</w:t>
      </w:r>
      <w:r w:rsidRPr="00E53B1E">
        <w:rPr>
          <w:rFonts w:hint="default"/>
        </w:rPr>
        <w:t>, o kaž</w:t>
      </w:r>
      <w:r w:rsidRPr="00E53B1E">
        <w:rPr>
          <w:rFonts w:hint="default"/>
        </w:rPr>
        <w:t>d</w:t>
      </w:r>
      <w:r w:rsidRPr="00E53B1E">
        <w:rPr>
          <w:rFonts w:hint="default"/>
        </w:rPr>
        <w:t>om takom ná</w:t>
      </w:r>
      <w:r w:rsidRPr="00E53B1E">
        <w:rPr>
          <w:rFonts w:hint="default"/>
        </w:rPr>
        <w:t>vrhu s</w:t>
      </w:r>
      <w:r>
        <w:rPr>
          <w:rFonts w:hint="default"/>
        </w:rPr>
        <w:t>a musí</w:t>
      </w:r>
      <w:r>
        <w:rPr>
          <w:rFonts w:hint="default"/>
        </w:rPr>
        <w:t xml:space="preserve"> hlasovať</w:t>
      </w:r>
      <w:r>
        <w:rPr>
          <w:rFonts w:hint="default"/>
        </w:rPr>
        <w:t xml:space="preserve"> na </w:t>
      </w:r>
      <w:r w:rsidR="00310EAA">
        <w:t xml:space="preserve">obecnom </w:t>
      </w:r>
      <w:r>
        <w:rPr>
          <w:rFonts w:hint="default"/>
        </w:rPr>
        <w:t>zastupiteľ</w:t>
      </w:r>
      <w:r>
        <w:rPr>
          <w:rFonts w:hint="default"/>
        </w:rPr>
        <w:t>stve samostatne</w:t>
      </w:r>
      <w:r w:rsidRPr="00E53B1E">
        <w:t>. Poradie pri hlasova</w:t>
      </w:r>
      <w:r>
        <w:rPr>
          <w:rFonts w:hint="default"/>
        </w:rPr>
        <w:t>ní</w:t>
      </w:r>
      <w:r w:rsidRPr="00E53B1E">
        <w:rPr>
          <w:rFonts w:hint="default"/>
        </w:rPr>
        <w:t xml:space="preserve"> je urč</w:t>
      </w:r>
      <w:r w:rsidRPr="00E53B1E">
        <w:rPr>
          <w:rFonts w:hint="default"/>
        </w:rPr>
        <w:t>ené</w:t>
      </w:r>
      <w:r w:rsidRPr="00E53B1E">
        <w:rPr>
          <w:rFonts w:hint="default"/>
        </w:rPr>
        <w:t xml:space="preserve"> výš</w:t>
      </w:r>
      <w:r w:rsidRPr="00E53B1E">
        <w:rPr>
          <w:rFonts w:hint="default"/>
        </w:rPr>
        <w:t>kou</w:t>
      </w:r>
      <w:r>
        <w:rPr>
          <w:rFonts w:hint="default"/>
        </w:rPr>
        <w:t xml:space="preserve"> ponú</w:t>
      </w:r>
      <w:r>
        <w:rPr>
          <w:rFonts w:hint="default"/>
        </w:rPr>
        <w:t>knutej kú</w:t>
      </w:r>
      <w:r>
        <w:rPr>
          <w:rFonts w:hint="default"/>
        </w:rPr>
        <w:t>pnej ceny a to od najvyšš</w:t>
      </w:r>
      <w:r>
        <w:rPr>
          <w:rFonts w:hint="default"/>
        </w:rPr>
        <w:t>ej ceny postupne po najnižš</w:t>
      </w:r>
      <w:r>
        <w:rPr>
          <w:rFonts w:hint="default"/>
        </w:rPr>
        <w:t>iu; v </w:t>
      </w:r>
      <w:r>
        <w:rPr>
          <w:rFonts w:hint="default"/>
        </w:rPr>
        <w:t>prí</w:t>
      </w:r>
      <w:r>
        <w:rPr>
          <w:rFonts w:hint="default"/>
        </w:rPr>
        <w:t>pade rovnakej výš</w:t>
      </w:r>
      <w:r>
        <w:rPr>
          <w:rFonts w:hint="default"/>
        </w:rPr>
        <w:t>ky ponú</w:t>
      </w:r>
      <w:r>
        <w:rPr>
          <w:rFonts w:hint="default"/>
        </w:rPr>
        <w:t>kanej kú</w:t>
      </w:r>
      <w:r>
        <w:rPr>
          <w:rFonts w:hint="default"/>
        </w:rPr>
        <w:t xml:space="preserve">pnej ceny sa </w:t>
      </w:r>
      <w:r w:rsidRPr="00E53B1E">
        <w:t xml:space="preserve"> </w:t>
      </w:r>
      <w:r>
        <w:t>o </w:t>
      </w:r>
      <w:r>
        <w:rPr>
          <w:rFonts w:hint="default"/>
        </w:rPr>
        <w:t>poradí</w:t>
      </w:r>
      <w:r>
        <w:rPr>
          <w:rFonts w:hint="default"/>
        </w:rPr>
        <w:t xml:space="preserve"> taký</w:t>
      </w:r>
      <w:r>
        <w:rPr>
          <w:rFonts w:hint="default"/>
        </w:rPr>
        <w:t>chto ná</w:t>
      </w:r>
      <w:r>
        <w:rPr>
          <w:rFonts w:hint="default"/>
        </w:rPr>
        <w:t xml:space="preserve">vrhov </w:t>
      </w:r>
      <w:r>
        <w:rPr>
          <w:rFonts w:hint="default"/>
        </w:rPr>
        <w:t>rozhodne ž</w:t>
      </w:r>
      <w:r>
        <w:rPr>
          <w:rFonts w:hint="default"/>
        </w:rPr>
        <w:t xml:space="preserve">rebom. </w:t>
      </w:r>
    </w:p>
    <w:p w:rsidR="00527D1E" w:rsidP="00527D1E">
      <w:pPr>
        <w:bidi w:val="0"/>
        <w:jc w:val="both"/>
        <w:rPr>
          <w:lang w:eastAsia="cs-CZ"/>
        </w:rPr>
      </w:pPr>
    </w:p>
    <w:p w:rsidR="00527D1E" w:rsidP="00B438E3">
      <w:pPr>
        <w:bidi w:val="0"/>
        <w:ind w:firstLine="708"/>
        <w:jc w:val="both"/>
      </w:pPr>
      <w:r>
        <w:rPr>
          <w:rFonts w:hint="default"/>
        </w:rPr>
        <w:t>Zá</w:t>
      </w:r>
      <w:r>
        <w:rPr>
          <w:rFonts w:hint="default"/>
        </w:rPr>
        <w:t>ujemcovia, ktorí</w:t>
      </w:r>
      <w:r>
        <w:rPr>
          <w:rFonts w:hint="default"/>
        </w:rPr>
        <w:t xml:space="preserve"> sa po zverejnení</w:t>
      </w:r>
      <w:r>
        <w:rPr>
          <w:rFonts w:hint="default"/>
        </w:rPr>
        <w:t xml:space="preserve"> prí</w:t>
      </w:r>
      <w:r>
        <w:rPr>
          <w:rFonts w:hint="default"/>
        </w:rPr>
        <w:t>padu hodné</w:t>
      </w:r>
      <w:r>
        <w:rPr>
          <w:rFonts w:hint="default"/>
        </w:rPr>
        <w:t>ho osobitné</w:t>
      </w:r>
      <w:r>
        <w:rPr>
          <w:rFonts w:hint="default"/>
        </w:rPr>
        <w:t>ho zreteľ</w:t>
      </w:r>
      <w:r>
        <w:rPr>
          <w:rFonts w:hint="default"/>
        </w:rPr>
        <w:t>a podľ</w:t>
      </w:r>
      <w:r>
        <w:rPr>
          <w:rFonts w:hint="default"/>
        </w:rPr>
        <w:t>a ods. 8 pí</w:t>
      </w:r>
      <w:r>
        <w:rPr>
          <w:rFonts w:hint="default"/>
        </w:rPr>
        <w:t>smena e) prihlá</w:t>
      </w:r>
      <w:r>
        <w:rPr>
          <w:rFonts w:hint="default"/>
        </w:rPr>
        <w:t>sia ako zá</w:t>
      </w:r>
      <w:r>
        <w:rPr>
          <w:rFonts w:hint="default"/>
        </w:rPr>
        <w:t>ujemcovia o kú</w:t>
      </w:r>
      <w:r>
        <w:rPr>
          <w:rFonts w:hint="default"/>
        </w:rPr>
        <w:t>pu majetku</w:t>
      </w:r>
      <w:r w:rsidRPr="00B66532">
        <w:rPr>
          <w:color w:val="000000"/>
          <w:lang w:eastAsia="cs-CZ"/>
        </w:rPr>
        <w:t xml:space="preserve"> </w:t>
      </w:r>
      <w:r w:rsidR="00310EAA">
        <w:rPr>
          <w:color w:val="000000"/>
          <w:lang w:eastAsia="cs-CZ"/>
        </w:rPr>
        <w:t>obce</w:t>
      </w:r>
      <w:r>
        <w:rPr>
          <w:rFonts w:hint="default"/>
        </w:rPr>
        <w:t>, sú</w:t>
      </w:r>
      <w:r>
        <w:rPr>
          <w:rFonts w:hint="default"/>
        </w:rPr>
        <w:t xml:space="preserve"> povinní</w:t>
      </w:r>
      <w:r>
        <w:rPr>
          <w:rFonts w:hint="default"/>
        </w:rPr>
        <w:t xml:space="preserve"> zaplatiť</w:t>
      </w:r>
      <w:r>
        <w:rPr>
          <w:rFonts w:hint="default"/>
        </w:rPr>
        <w:t xml:space="preserve"> pred hlasovaní</w:t>
      </w:r>
      <w:r>
        <w:rPr>
          <w:rFonts w:hint="default"/>
        </w:rPr>
        <w:t>m o </w:t>
      </w:r>
      <w:r>
        <w:rPr>
          <w:rFonts w:hint="default"/>
        </w:rPr>
        <w:t>tomto prevode na úč</w:t>
      </w:r>
      <w:r>
        <w:rPr>
          <w:rFonts w:hint="default"/>
        </w:rPr>
        <w:t xml:space="preserve">et </w:t>
      </w:r>
      <w:r w:rsidR="00310EAA">
        <w:rPr>
          <w:color w:val="000000"/>
          <w:lang w:eastAsia="cs-CZ"/>
        </w:rPr>
        <w:t>obce</w:t>
      </w:r>
      <w:r>
        <w:rPr>
          <w:rFonts w:hint="default"/>
        </w:rPr>
        <w:t xml:space="preserve"> preddavok na kú</w:t>
      </w:r>
      <w:r>
        <w:rPr>
          <w:rFonts w:hint="default"/>
        </w:rPr>
        <w:t>pnu cenu vo výš</w:t>
      </w:r>
      <w:r>
        <w:rPr>
          <w:rFonts w:hint="default"/>
        </w:rPr>
        <w:t>ke 30 % zo sumy, ktorú</w:t>
      </w:r>
      <w:r>
        <w:rPr>
          <w:rFonts w:hint="default"/>
        </w:rPr>
        <w:t xml:space="preserve"> za predmetný</w:t>
      </w:r>
      <w:r>
        <w:rPr>
          <w:rFonts w:hint="default"/>
        </w:rPr>
        <w:t xml:space="preserve"> majetok </w:t>
      </w:r>
      <w:r w:rsidR="00310EAA">
        <w:rPr>
          <w:color w:val="000000"/>
          <w:lang w:eastAsia="cs-CZ"/>
        </w:rPr>
        <w:t>obce</w:t>
      </w:r>
      <w:r w:rsidRPr="00E7669B">
        <w:rPr>
          <w:color w:val="000000"/>
          <w:lang w:eastAsia="cs-CZ"/>
        </w:rPr>
        <w:t xml:space="preserve"> </w:t>
      </w:r>
      <w:r>
        <w:rPr>
          <w:rFonts w:hint="default"/>
        </w:rPr>
        <w:t>ponú</w:t>
      </w:r>
      <w:r>
        <w:rPr>
          <w:rFonts w:hint="default"/>
        </w:rPr>
        <w:t>kli s </w:t>
      </w:r>
      <w:r>
        <w:rPr>
          <w:rFonts w:hint="default"/>
        </w:rPr>
        <w:t>tý</w:t>
      </w:r>
      <w:r>
        <w:rPr>
          <w:rFonts w:hint="default"/>
        </w:rPr>
        <w:t>m, ž</w:t>
      </w:r>
      <w:r>
        <w:rPr>
          <w:rFonts w:hint="default"/>
        </w:rPr>
        <w:t>e v </w:t>
      </w:r>
      <w:r>
        <w:rPr>
          <w:rFonts w:hint="default"/>
        </w:rPr>
        <w:t>prí</w:t>
      </w:r>
      <w:r>
        <w:rPr>
          <w:rFonts w:hint="default"/>
        </w:rPr>
        <w:t>pade neschvá</w:t>
      </w:r>
      <w:r>
        <w:rPr>
          <w:rFonts w:hint="default"/>
        </w:rPr>
        <w:t xml:space="preserve">lenia prevodu im ho </w:t>
      </w:r>
      <w:r w:rsidR="00310EAA">
        <w:rPr>
          <w:color w:val="000000"/>
          <w:lang w:eastAsia="cs-CZ"/>
        </w:rPr>
        <w:t>obec</w:t>
      </w:r>
      <w:r>
        <w:rPr>
          <w:rFonts w:hint="default"/>
        </w:rPr>
        <w:t xml:space="preserve"> bez zbytoč</w:t>
      </w:r>
      <w:r>
        <w:rPr>
          <w:rFonts w:hint="default"/>
        </w:rPr>
        <w:t>né</w:t>
      </w:r>
      <w:r>
        <w:rPr>
          <w:rFonts w:hint="default"/>
        </w:rPr>
        <w:t>ho odkladu vrá</w:t>
      </w:r>
      <w:r>
        <w:rPr>
          <w:rFonts w:hint="default"/>
        </w:rPr>
        <w:t>ti. V prí</w:t>
      </w:r>
      <w:r>
        <w:rPr>
          <w:rFonts w:hint="default"/>
        </w:rPr>
        <w:t>pade, ž</w:t>
      </w:r>
      <w:r>
        <w:rPr>
          <w:rFonts w:hint="default"/>
        </w:rPr>
        <w:t>e také</w:t>
      </w:r>
      <w:r>
        <w:rPr>
          <w:rFonts w:hint="default"/>
        </w:rPr>
        <w:t>muto zá</w:t>
      </w:r>
      <w:r>
        <w:rPr>
          <w:rFonts w:hint="default"/>
        </w:rPr>
        <w:t>ujemcovi zastupiteľ</w:t>
      </w:r>
      <w:r>
        <w:rPr>
          <w:rFonts w:hint="default"/>
        </w:rPr>
        <w:t xml:space="preserve">stvo </w:t>
      </w:r>
      <w:r w:rsidR="00310EAA">
        <w:rPr>
          <w:color w:val="000000"/>
          <w:lang w:eastAsia="cs-CZ"/>
        </w:rPr>
        <w:t>obce</w:t>
      </w:r>
      <w:r w:rsidRPr="00E7669B">
        <w:rPr>
          <w:rFonts w:hint="default"/>
          <w:color w:val="000000"/>
          <w:lang w:eastAsia="cs-CZ"/>
        </w:rPr>
        <w:t xml:space="preserve"> trojpä</w:t>
      </w:r>
      <w:r w:rsidRPr="00E7669B">
        <w:rPr>
          <w:rFonts w:hint="default"/>
          <w:color w:val="000000"/>
          <w:lang w:eastAsia="cs-CZ"/>
        </w:rPr>
        <w:t>tinovou</w:t>
      </w:r>
      <w:r>
        <w:rPr>
          <w:rFonts w:hint="default"/>
        </w:rPr>
        <w:t xml:space="preserve"> väčš</w:t>
      </w:r>
      <w:r>
        <w:rPr>
          <w:rFonts w:hint="default"/>
        </w:rPr>
        <w:t xml:space="preserve">inou </w:t>
      </w:r>
      <w:r w:rsidRPr="00E7669B">
        <w:rPr>
          <w:rFonts w:hint="default"/>
          <w:color w:val="000000"/>
          <w:lang w:eastAsia="cs-CZ"/>
        </w:rPr>
        <w:t>vš</w:t>
      </w:r>
      <w:r w:rsidRPr="00E7669B">
        <w:rPr>
          <w:rFonts w:hint="default"/>
          <w:color w:val="000000"/>
          <w:lang w:eastAsia="cs-CZ"/>
        </w:rPr>
        <w:t>etký</w:t>
      </w:r>
      <w:r w:rsidRPr="00E7669B">
        <w:rPr>
          <w:rFonts w:hint="default"/>
          <w:color w:val="000000"/>
          <w:lang w:eastAsia="cs-CZ"/>
        </w:rPr>
        <w:t>ch poslancov</w:t>
      </w:r>
      <w:r>
        <w:rPr>
          <w:rFonts w:hint="default"/>
        </w:rPr>
        <w:t xml:space="preserve"> odsú</w:t>
      </w:r>
      <w:r>
        <w:rPr>
          <w:rFonts w:hint="default"/>
        </w:rPr>
        <w:t>hlasí</w:t>
      </w:r>
      <w:r>
        <w:rPr>
          <w:rFonts w:hint="default"/>
        </w:rPr>
        <w:t xml:space="preserve"> predaj maje</w:t>
      </w:r>
      <w:r>
        <w:rPr>
          <w:rFonts w:hint="default"/>
        </w:rPr>
        <w:t>tku</w:t>
      </w:r>
      <w:r w:rsidRPr="00B66532">
        <w:rPr>
          <w:color w:val="000000"/>
          <w:lang w:eastAsia="cs-CZ"/>
        </w:rPr>
        <w:t xml:space="preserve"> </w:t>
      </w:r>
      <w:r w:rsidR="00310EAA">
        <w:rPr>
          <w:color w:val="000000"/>
          <w:lang w:eastAsia="cs-CZ"/>
        </w:rPr>
        <w:t>obce</w:t>
      </w:r>
      <w:r>
        <w:rPr>
          <w:rFonts w:hint="default"/>
        </w:rPr>
        <w:t>, tento je povinný</w:t>
      </w:r>
      <w:r>
        <w:rPr>
          <w:rFonts w:hint="default"/>
        </w:rPr>
        <w:t xml:space="preserve"> do tridsiatich dní</w:t>
      </w:r>
      <w:r>
        <w:rPr>
          <w:rFonts w:hint="default"/>
        </w:rPr>
        <w:t xml:space="preserve"> odo dň</w:t>
      </w:r>
      <w:r>
        <w:rPr>
          <w:rFonts w:hint="default"/>
        </w:rPr>
        <w:t>a uzatvorenia kú</w:t>
      </w:r>
      <w:r>
        <w:rPr>
          <w:rFonts w:hint="default"/>
        </w:rPr>
        <w:t>pnej zmluvy uhradiť</w:t>
      </w:r>
      <w:r>
        <w:rPr>
          <w:rFonts w:hint="default"/>
        </w:rPr>
        <w:t xml:space="preserve"> </w:t>
      </w:r>
      <w:r w:rsidR="00310EAA">
        <w:rPr>
          <w:color w:val="000000"/>
          <w:lang w:eastAsia="cs-CZ"/>
        </w:rPr>
        <w:t>obci</w:t>
      </w:r>
      <w:r w:rsidRPr="00E7669B">
        <w:rPr>
          <w:color w:val="000000"/>
          <w:lang w:eastAsia="cs-CZ"/>
        </w:rPr>
        <w:t xml:space="preserve"> </w:t>
      </w:r>
      <w:r>
        <w:rPr>
          <w:rFonts w:hint="default"/>
        </w:rPr>
        <w:t>zvyš</w:t>
      </w:r>
      <w:r>
        <w:rPr>
          <w:rFonts w:hint="default"/>
        </w:rPr>
        <w:t>nú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ponú</w:t>
      </w:r>
      <w:r>
        <w:rPr>
          <w:rFonts w:hint="default"/>
        </w:rPr>
        <w:t>kanej kú</w:t>
      </w:r>
      <w:r>
        <w:rPr>
          <w:rFonts w:hint="default"/>
        </w:rPr>
        <w:t>pnej ceny. V prí</w:t>
      </w:r>
      <w:r>
        <w:rPr>
          <w:rFonts w:hint="default"/>
        </w:rPr>
        <w:t>pade, ž</w:t>
      </w:r>
      <w:r>
        <w:rPr>
          <w:rFonts w:hint="default"/>
        </w:rPr>
        <w:t>e zvyš</w:t>
      </w:r>
      <w:r>
        <w:rPr>
          <w:rFonts w:hint="default"/>
        </w:rPr>
        <w:t>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kú</w:t>
      </w:r>
      <w:r>
        <w:rPr>
          <w:rFonts w:hint="default"/>
        </w:rPr>
        <w:t>pnej ceny nebude v lehote a </w:t>
      </w:r>
      <w:r>
        <w:rPr>
          <w:rFonts w:hint="default"/>
        </w:rPr>
        <w:t>spô</w:t>
      </w:r>
      <w:r>
        <w:rPr>
          <w:rFonts w:hint="default"/>
        </w:rPr>
        <w:t>sobom podľ</w:t>
      </w:r>
      <w:r>
        <w:rPr>
          <w:rFonts w:hint="default"/>
        </w:rPr>
        <w:t>a predchá</w:t>
      </w:r>
      <w:r>
        <w:rPr>
          <w:rFonts w:hint="default"/>
        </w:rPr>
        <w:t>dzajú</w:t>
      </w:r>
      <w:r>
        <w:rPr>
          <w:rFonts w:hint="default"/>
        </w:rPr>
        <w:t>cej vety zaplatená</w:t>
      </w:r>
      <w:r>
        <w:rPr>
          <w:rFonts w:hint="default"/>
        </w:rPr>
        <w:t xml:space="preserve"> </w:t>
      </w:r>
      <w:r w:rsidR="00310EAA">
        <w:rPr>
          <w:color w:val="000000"/>
          <w:lang w:eastAsia="cs-CZ"/>
        </w:rPr>
        <w:t>obci</w:t>
      </w:r>
      <w:r>
        <w:t xml:space="preserve">, rozhodnutie </w:t>
      </w:r>
      <w:r w:rsidR="00310EAA">
        <w:rPr>
          <w:rFonts w:hint="default"/>
        </w:rPr>
        <w:t>obecné</w:t>
      </w:r>
      <w:r w:rsidR="00310EAA">
        <w:rPr>
          <w:rFonts w:hint="default"/>
        </w:rPr>
        <w:t>ho</w:t>
      </w:r>
      <w:r w:rsidR="00310EAA">
        <w:rPr>
          <w:rFonts w:hint="default"/>
        </w:rPr>
        <w:t xml:space="preserve"> </w:t>
      </w:r>
      <w:r>
        <w:rPr>
          <w:rFonts w:hint="default"/>
        </w:rPr>
        <w:t>zastupiteľ</w:t>
      </w:r>
      <w:r>
        <w:rPr>
          <w:rFonts w:hint="default"/>
        </w:rPr>
        <w:t xml:space="preserve">stva o </w:t>
      </w:r>
      <w:r>
        <w:rPr>
          <w:color w:val="000000"/>
          <w:lang w:eastAsia="cs-CZ"/>
        </w:rPr>
        <w:t>prevode</w:t>
      </w:r>
      <w:r w:rsidRPr="00E7669B">
        <w:rPr>
          <w:color w:val="000000"/>
          <w:lang w:eastAsia="cs-CZ"/>
        </w:rPr>
        <w:t xml:space="preserve"> majetku </w:t>
      </w:r>
      <w:r w:rsidR="00310EAA">
        <w:rPr>
          <w:color w:val="000000"/>
          <w:lang w:eastAsia="cs-CZ"/>
        </w:rPr>
        <w:t>obce</w:t>
      </w:r>
      <w:r w:rsidRPr="00E7669B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v </w:t>
      </w:r>
      <w:r>
        <w:rPr>
          <w:rFonts w:hint="default"/>
          <w:color w:val="000000"/>
          <w:lang w:eastAsia="cs-CZ"/>
        </w:rPr>
        <w:t>tomto prí</w:t>
      </w:r>
      <w:r>
        <w:rPr>
          <w:rFonts w:hint="default"/>
          <w:color w:val="000000"/>
          <w:lang w:eastAsia="cs-CZ"/>
        </w:rPr>
        <w:t xml:space="preserve">pade </w:t>
      </w:r>
      <w:r>
        <w:rPr>
          <w:rFonts w:hint="default"/>
        </w:rPr>
        <w:t>strá</w:t>
      </w:r>
      <w:r>
        <w:rPr>
          <w:rFonts w:hint="default"/>
        </w:rPr>
        <w:t>ca prvý</w:t>
      </w:r>
      <w:r>
        <w:rPr>
          <w:rFonts w:hint="default"/>
        </w:rPr>
        <w:t>m dň</w:t>
      </w:r>
      <w:r>
        <w:rPr>
          <w:rFonts w:hint="default"/>
        </w:rPr>
        <w:t>om omeš</w:t>
      </w:r>
      <w:r>
        <w:rPr>
          <w:rFonts w:hint="default"/>
        </w:rPr>
        <w:t>kania platnosť</w:t>
      </w:r>
      <w:r>
        <w:rPr>
          <w:rFonts w:hint="default"/>
        </w:rPr>
        <w:t xml:space="preserve"> a </w:t>
      </w:r>
      <w:r>
        <w:rPr>
          <w:rFonts w:hint="default"/>
        </w:rPr>
        <w:t>preddavok na kú</w:t>
      </w:r>
      <w:r>
        <w:rPr>
          <w:rFonts w:hint="default"/>
        </w:rPr>
        <w:t>pnu cenu prepadá</w:t>
      </w:r>
      <w:r>
        <w:rPr>
          <w:rFonts w:hint="default"/>
        </w:rPr>
        <w:t xml:space="preserve"> tý</w:t>
      </w:r>
      <w:r>
        <w:rPr>
          <w:rFonts w:hint="default"/>
        </w:rPr>
        <w:t>mto dň</w:t>
      </w:r>
      <w:r>
        <w:rPr>
          <w:rFonts w:hint="default"/>
        </w:rPr>
        <w:t xml:space="preserve">om v prospech majetku </w:t>
      </w:r>
      <w:r w:rsidR="00310EAA">
        <w:rPr>
          <w:color w:val="000000"/>
          <w:lang w:eastAsia="cs-CZ"/>
        </w:rPr>
        <w:t>obce</w:t>
      </w:r>
      <w:r w:rsidR="00B438E3">
        <w:t>.</w:t>
      </w:r>
    </w:p>
    <w:p w:rsidR="000044D0" w:rsidRPr="000517B7" w:rsidP="000044D0">
      <w:pPr>
        <w:bidi w:val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F66EF9" w:rsidRPr="00F66EF9" w:rsidP="00F66EF9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</w:p>
    <w:p w:rsidR="004A5CD5" w:rsidRPr="00F66EF9" w:rsidP="00044FAD">
      <w:pPr>
        <w:tabs>
          <w:tab w:val="left" w:pos="2085"/>
        </w:tabs>
        <w:bidi w:val="0"/>
        <w:jc w:val="both"/>
        <w:rPr>
          <w:rFonts w:cs="Times New Roman"/>
          <w:color w:val="000000"/>
        </w:rPr>
      </w:pPr>
    </w:p>
    <w:p w:rsidR="00F66EF9" w:rsidRPr="00044FAD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 w:rsidR="00B438E3">
        <w:rPr>
          <w:rFonts w:cs="Times New Roman"/>
          <w:u w:val="single"/>
        </w:rPr>
        <w:t>K bodom</w:t>
      </w:r>
      <w:r>
        <w:rPr>
          <w:rFonts w:cs="Times New Roman"/>
          <w:u w:val="single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B438E3" w:rsidR="000044D0">
          <w:rPr>
            <w:rFonts w:cs="Times New Roman"/>
            <w:u w:val="single"/>
          </w:rPr>
          <w:t>3</w:t>
        </w:r>
        <w:r w:rsidRPr="00B438E3" w:rsidR="004A5CD5">
          <w:rPr>
            <w:rFonts w:cs="Times New Roman"/>
            <w:u w:val="single"/>
          </w:rPr>
          <w:t xml:space="preserve"> </w:t>
        </w:r>
        <w:r w:rsidRPr="00B438E3" w:rsidR="00B438E3">
          <w:rPr>
            <w:rFonts w:cs="Times New Roman"/>
            <w:u w:val="single"/>
          </w:rPr>
          <w:t>a</w:t>
        </w:r>
      </w:smartTag>
      <w:r w:rsidRPr="00B438E3" w:rsidR="00B438E3">
        <w:rPr>
          <w:rFonts w:cs="Times New Roman"/>
          <w:u w:val="single"/>
        </w:rPr>
        <w:t xml:space="preserve"> 4</w:t>
      </w: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B438E3" w:rsidP="00B438E3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Predmetné</w:t>
      </w:r>
      <w:r>
        <w:rPr>
          <w:rFonts w:hint="default"/>
        </w:rPr>
        <w:t xml:space="preserve"> ustanovenia zá</w:t>
      </w:r>
      <w:r>
        <w:rPr>
          <w:rFonts w:hint="default"/>
        </w:rPr>
        <w:t>kona ustanovujú</w:t>
      </w:r>
      <w:r>
        <w:rPr>
          <w:rFonts w:hint="default"/>
        </w:rPr>
        <w:t xml:space="preserve"> po novom </w:t>
      </w:r>
      <w:r w:rsidRPr="00E7669B">
        <w:rPr>
          <w:color w:val="000000"/>
          <w:lang w:eastAsia="cs-CZ"/>
        </w:rPr>
        <w:t>pri pre</w:t>
      </w:r>
      <w:r>
        <w:rPr>
          <w:rFonts w:hint="default"/>
          <w:color w:val="000000"/>
          <w:lang w:eastAsia="cs-CZ"/>
        </w:rPr>
        <w:t>ná</w:t>
      </w:r>
      <w:r>
        <w:rPr>
          <w:rFonts w:hint="default"/>
          <w:color w:val="000000"/>
          <w:lang w:eastAsia="cs-CZ"/>
        </w:rPr>
        <w:t>jme</w:t>
      </w:r>
      <w:r w:rsidRPr="00E7669B">
        <w:rPr>
          <w:color w:val="000000"/>
          <w:lang w:eastAsia="cs-CZ"/>
        </w:rPr>
        <w:t xml:space="preserve"> majetku </w:t>
      </w:r>
      <w:r w:rsidR="00310EAA">
        <w:rPr>
          <w:color w:val="000000"/>
          <w:lang w:eastAsia="cs-CZ"/>
        </w:rPr>
        <w:t>obce</w:t>
      </w:r>
      <w:r w:rsidRPr="00E7669B">
        <w:rPr>
          <w:rFonts w:hint="default"/>
          <w:color w:val="000000"/>
          <w:lang w:eastAsia="cs-CZ"/>
        </w:rPr>
        <w:t xml:space="preserve"> z dô</w:t>
      </w:r>
      <w:r w:rsidRPr="00E7669B">
        <w:rPr>
          <w:rFonts w:hint="default"/>
          <w:color w:val="000000"/>
          <w:lang w:eastAsia="cs-CZ"/>
        </w:rPr>
        <w:t>vodu hodné</w:t>
      </w:r>
      <w:r w:rsidRPr="00E7669B">
        <w:rPr>
          <w:rFonts w:hint="default"/>
          <w:color w:val="000000"/>
          <w:lang w:eastAsia="cs-CZ"/>
        </w:rPr>
        <w:t>ho osobitné</w:t>
      </w:r>
      <w:r w:rsidRPr="00E7669B">
        <w:rPr>
          <w:rFonts w:hint="default"/>
          <w:color w:val="000000"/>
          <w:lang w:eastAsia="cs-CZ"/>
        </w:rPr>
        <w:t>ho zreteľ</w:t>
      </w:r>
      <w:r w:rsidRPr="00E7669B">
        <w:rPr>
          <w:rFonts w:hint="default"/>
          <w:color w:val="000000"/>
          <w:lang w:eastAsia="cs-CZ"/>
        </w:rPr>
        <w:t>a</w:t>
      </w:r>
      <w:r>
        <w:rPr>
          <w:rFonts w:hint="default"/>
        </w:rPr>
        <w:t xml:space="preserve"> jednak dlhš</w:t>
      </w:r>
      <w:r>
        <w:rPr>
          <w:rFonts w:hint="default"/>
        </w:rPr>
        <w:t>iu lehotu na zverejnenie zá</w:t>
      </w:r>
      <w:r>
        <w:rPr>
          <w:rFonts w:hint="default"/>
        </w:rPr>
        <w:t>meru prenajať</w:t>
      </w:r>
      <w:r>
        <w:rPr>
          <w:rFonts w:hint="default"/>
        </w:rPr>
        <w:t xml:space="preserve"> tý</w:t>
      </w:r>
      <w:r>
        <w:rPr>
          <w:rFonts w:hint="default"/>
        </w:rPr>
        <w:t>mto spô</w:t>
      </w:r>
      <w:r>
        <w:rPr>
          <w:rFonts w:hint="default"/>
        </w:rPr>
        <w:t>sobom majetok</w:t>
      </w:r>
      <w:r w:rsidRPr="00E7669B">
        <w:rPr>
          <w:color w:val="000000"/>
          <w:lang w:eastAsia="cs-CZ"/>
        </w:rPr>
        <w:t xml:space="preserve">, </w:t>
      </w:r>
      <w:r>
        <w:rPr>
          <w:color w:val="000000"/>
          <w:lang w:eastAsia="cs-CZ"/>
        </w:rPr>
        <w:t>a to z </w:t>
      </w:r>
      <w:r>
        <w:rPr>
          <w:rFonts w:hint="default"/>
          <w:color w:val="000000"/>
          <w:lang w:eastAsia="cs-CZ"/>
        </w:rPr>
        <w:t>najmenej 15 na 30 dní</w:t>
      </w:r>
      <w:r>
        <w:rPr>
          <w:rFonts w:hint="default"/>
          <w:color w:val="000000"/>
          <w:lang w:eastAsia="cs-CZ"/>
        </w:rPr>
        <w:t>. Súč</w:t>
      </w:r>
      <w:r>
        <w:rPr>
          <w:rFonts w:hint="default"/>
          <w:color w:val="000000"/>
          <w:lang w:eastAsia="cs-CZ"/>
        </w:rPr>
        <w:t>asne sa ustanovuje, ž</w:t>
      </w:r>
      <w:r>
        <w:rPr>
          <w:rFonts w:hint="default"/>
          <w:color w:val="000000"/>
          <w:lang w:eastAsia="cs-CZ"/>
        </w:rPr>
        <w:t xml:space="preserve">e </w:t>
      </w:r>
      <w:r>
        <w:t>v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>pade, ž</w:t>
      </w:r>
      <w:r w:rsidRPr="00E53B1E">
        <w:rPr>
          <w:rFonts w:hint="default"/>
        </w:rPr>
        <w:t>e sa do 15</w:t>
      </w:r>
      <w:r>
        <w:t>.</w:t>
      </w:r>
      <w:r w:rsidRPr="00E53B1E">
        <w:rPr>
          <w:rFonts w:hint="default"/>
        </w:rPr>
        <w:t xml:space="preserve"> dň</w:t>
      </w:r>
      <w:r w:rsidRPr="00E53B1E">
        <w:rPr>
          <w:rFonts w:hint="default"/>
        </w:rPr>
        <w:t>a o d</w:t>
      </w:r>
      <w:r>
        <w:rPr>
          <w:rFonts w:hint="default"/>
        </w:rPr>
        <w:t>o dň</w:t>
      </w:r>
      <w:r>
        <w:rPr>
          <w:rFonts w:hint="default"/>
        </w:rPr>
        <w:t>a zverejnenia prihlá</w:t>
      </w:r>
      <w:r>
        <w:rPr>
          <w:rFonts w:hint="default"/>
        </w:rPr>
        <w:t>si iný</w:t>
      </w:r>
      <w:r w:rsidRPr="00E53B1E">
        <w:rPr>
          <w:rFonts w:hint="default"/>
        </w:rPr>
        <w:t xml:space="preserve"> zá</w:t>
      </w:r>
      <w:r w:rsidRPr="00E53B1E">
        <w:rPr>
          <w:rFonts w:hint="default"/>
        </w:rPr>
        <w:t xml:space="preserve">ujemca o </w:t>
      </w:r>
      <w:r>
        <w:t>n</w:t>
      </w:r>
      <w:r>
        <w:rPr>
          <w:rFonts w:hint="default"/>
        </w:rPr>
        <w:t>á</w:t>
      </w:r>
      <w:r>
        <w:rPr>
          <w:rFonts w:hint="default"/>
        </w:rPr>
        <w:t>jom</w:t>
      </w:r>
      <w:r w:rsidRPr="00E53B1E">
        <w:rPr>
          <w:rFonts w:hint="default"/>
        </w:rPr>
        <w:t xml:space="preserve"> predmetné</w:t>
      </w:r>
      <w:r w:rsidRPr="00E53B1E">
        <w:rPr>
          <w:rFonts w:hint="default"/>
        </w:rPr>
        <w:t xml:space="preserve">ho majetku a jeho ponuka </w:t>
      </w:r>
      <w:r>
        <w:rPr>
          <w:rFonts w:hint="default"/>
        </w:rPr>
        <w:t>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>ho bude minimá</w:t>
      </w:r>
      <w:r>
        <w:rPr>
          <w:rFonts w:hint="default"/>
        </w:rPr>
        <w:t>lne o 20 % vyšš</w:t>
      </w:r>
      <w:r>
        <w:rPr>
          <w:rFonts w:hint="default"/>
        </w:rPr>
        <w:t>ia ako je roč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jomné</w:t>
      </w:r>
      <w:r w:rsidRPr="00E53B1E">
        <w:rPr>
          <w:rFonts w:hint="default"/>
        </w:rPr>
        <w:t xml:space="preserve"> vo zverejnenom prí</w:t>
      </w:r>
      <w:r w:rsidRPr="00E53B1E">
        <w:rPr>
          <w:rFonts w:hint="default"/>
        </w:rPr>
        <w:t>pade hodnom osobitné</w:t>
      </w:r>
      <w:r w:rsidRPr="00E53B1E">
        <w:rPr>
          <w:rFonts w:hint="default"/>
        </w:rPr>
        <w:t>ho zreteľ</w:t>
      </w:r>
      <w:r w:rsidRPr="00E53B1E">
        <w:rPr>
          <w:rFonts w:hint="default"/>
        </w:rPr>
        <w:t>a a</w:t>
      </w:r>
      <w:r>
        <w:t> </w:t>
      </w:r>
      <w:r>
        <w:rPr>
          <w:rFonts w:hint="default"/>
        </w:rPr>
        <w:t>súč</w:t>
      </w:r>
      <w:r>
        <w:rPr>
          <w:rFonts w:hint="default"/>
        </w:rPr>
        <w:t>asne bude</w:t>
      </w:r>
      <w:r w:rsidRPr="00E53B1E">
        <w:rPr>
          <w:rFonts w:hint="default"/>
        </w:rPr>
        <w:t xml:space="preserve"> splnená</w:t>
      </w:r>
      <w:r>
        <w:rPr>
          <w:rFonts w:hint="default"/>
        </w:rPr>
        <w:t xml:space="preserve"> podmienka podľ</w:t>
      </w:r>
      <w:r>
        <w:rPr>
          <w:rFonts w:hint="default"/>
        </w:rPr>
        <w:t xml:space="preserve">a odseku 15, </w:t>
      </w:r>
      <w:r w:rsidR="00310EAA">
        <w:rPr>
          <w:rFonts w:hint="default"/>
        </w:rPr>
        <w:t>obecné</w:t>
      </w:r>
      <w:r w:rsidR="00310EAA">
        <w:rPr>
          <w:rFonts w:hint="default"/>
        </w:rPr>
        <w:t xml:space="preserve"> </w:t>
      </w:r>
      <w:r>
        <w:rPr>
          <w:rFonts w:hint="default"/>
        </w:rPr>
        <w:t>zastupiteľ</w:t>
      </w:r>
      <w:r>
        <w:rPr>
          <w:rFonts w:hint="default"/>
        </w:rPr>
        <w:t>stvo hlasuje</w:t>
      </w:r>
      <w:r w:rsidRPr="00E53B1E">
        <w:rPr>
          <w:rFonts w:hint="default"/>
        </w:rPr>
        <w:t xml:space="preserve"> o takomto ná</w:t>
      </w:r>
      <w:r w:rsidRPr="00E53B1E">
        <w:rPr>
          <w:rFonts w:hint="default"/>
        </w:rPr>
        <w:t xml:space="preserve">vrhu </w:t>
      </w:r>
      <w:r>
        <w:t>pre</w:t>
      </w:r>
      <w:r>
        <w:rPr>
          <w:rFonts w:hint="default"/>
        </w:rPr>
        <w:t>d hlasovaní</w:t>
      </w:r>
      <w:r>
        <w:rPr>
          <w:rFonts w:hint="default"/>
        </w:rPr>
        <w:t>m o ná</w:t>
      </w:r>
      <w:r>
        <w:rPr>
          <w:rFonts w:hint="default"/>
        </w:rPr>
        <w:t>vrhu</w:t>
      </w:r>
      <w:r w:rsidRPr="00E53B1E">
        <w:rPr>
          <w:rFonts w:hint="default"/>
        </w:rPr>
        <w:t>, ktorý</w:t>
      </w:r>
      <w:r w:rsidRPr="00E53B1E">
        <w:rPr>
          <w:rFonts w:hint="default"/>
        </w:rPr>
        <w:t xml:space="preserve"> bol zverejnený</w:t>
      </w:r>
      <w:r w:rsidRPr="00E53B1E">
        <w:rPr>
          <w:rFonts w:hint="default"/>
        </w:rPr>
        <w:t xml:space="preserve"> ako p</w:t>
      </w:r>
      <w:r>
        <w:rPr>
          <w:rFonts w:hint="default"/>
        </w:rPr>
        <w:t>rí</w:t>
      </w:r>
      <w:r>
        <w:rPr>
          <w:rFonts w:hint="default"/>
        </w:rPr>
        <w:t>pad hodný</w:t>
      </w:r>
      <w:r>
        <w:rPr>
          <w:rFonts w:hint="default"/>
        </w:rPr>
        <w:t xml:space="preserve"> osobitné</w:t>
      </w:r>
      <w:r>
        <w:rPr>
          <w:rFonts w:hint="default"/>
        </w:rPr>
        <w:t>ho zreteľ</w:t>
      </w:r>
      <w:r>
        <w:rPr>
          <w:rFonts w:hint="default"/>
        </w:rPr>
        <w:t>a.</w:t>
      </w: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B438E3" w:rsidRPr="00E53B1E" w:rsidP="00B438E3">
      <w:pPr>
        <w:bidi w:val="0"/>
        <w:jc w:val="both"/>
      </w:pPr>
      <w:r>
        <w:rPr>
          <w:rFonts w:hint="default"/>
        </w:rPr>
        <w:t xml:space="preserve">           Do §</w:t>
      </w:r>
      <w:r>
        <w:rPr>
          <w:rFonts w:hint="default"/>
        </w:rPr>
        <w:t xml:space="preserve"> 9a sa dopĺň</w:t>
      </w:r>
      <w:r>
        <w:rPr>
          <w:rFonts w:hint="default"/>
        </w:rPr>
        <w:t>ajú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odseky 14 a 15, v </w:t>
      </w:r>
      <w:r>
        <w:rPr>
          <w:rFonts w:hint="default"/>
        </w:rPr>
        <w:t>zmysle ktorý</w:t>
      </w:r>
      <w:r>
        <w:rPr>
          <w:rFonts w:hint="default"/>
        </w:rPr>
        <w:t>ch v </w:t>
      </w:r>
      <w:r w:rsidRPr="00E53B1E">
        <w:rPr>
          <w:rFonts w:hint="default"/>
        </w:rPr>
        <w:t>prí</w:t>
      </w:r>
      <w:r w:rsidRPr="00E53B1E">
        <w:rPr>
          <w:rFonts w:hint="default"/>
        </w:rPr>
        <w:t>pade</w:t>
      </w:r>
      <w:r w:rsidRPr="00B438E3">
        <w:t xml:space="preserve"> </w:t>
      </w:r>
      <w:r>
        <w:rPr>
          <w:rFonts w:hint="default"/>
        </w:rPr>
        <w:t>ž</w:t>
      </w:r>
      <w:r>
        <w:rPr>
          <w:rFonts w:hint="default"/>
        </w:rPr>
        <w:t>e po zverejnení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 xml:space="preserve">padu </w:t>
      </w:r>
      <w:r>
        <w:rPr>
          <w:rFonts w:hint="default"/>
        </w:rPr>
        <w:t>hodné</w:t>
      </w:r>
      <w:r>
        <w:rPr>
          <w:rFonts w:hint="default"/>
        </w:rPr>
        <w:t>ho osobitné</w:t>
      </w:r>
      <w:r>
        <w:rPr>
          <w:rFonts w:hint="default"/>
        </w:rPr>
        <w:t>ho zreteľ</w:t>
      </w:r>
      <w:r>
        <w:rPr>
          <w:rFonts w:hint="default"/>
        </w:rPr>
        <w:t>a bude doruč</w:t>
      </w:r>
      <w:r>
        <w:rPr>
          <w:rFonts w:hint="default"/>
        </w:rPr>
        <w:t>ený</w:t>
      </w:r>
      <w:r>
        <w:rPr>
          <w:rFonts w:hint="default"/>
        </w:rPr>
        <w:t>ch</w:t>
      </w:r>
      <w:r w:rsidRPr="00E53B1E">
        <w:t xml:space="preserve"> </w:t>
      </w:r>
      <w:r w:rsidR="00310EAA">
        <w:rPr>
          <w:color w:val="000000"/>
          <w:lang w:eastAsia="cs-CZ"/>
        </w:rPr>
        <w:t>obci</w:t>
      </w:r>
      <w:r>
        <w:t xml:space="preserve"> </w:t>
      </w:r>
      <w:r w:rsidRPr="00E53B1E">
        <w:rPr>
          <w:rFonts w:hint="default"/>
        </w:rPr>
        <w:t>v rá</w:t>
      </w:r>
      <w:r w:rsidRPr="00E53B1E">
        <w:rPr>
          <w:rFonts w:hint="default"/>
        </w:rPr>
        <w:t xml:space="preserve">mci lehoty </w:t>
      </w:r>
      <w:r>
        <w:rPr>
          <w:rFonts w:hint="default"/>
        </w:rPr>
        <w:t>podľ</w:t>
      </w:r>
      <w:r>
        <w:rPr>
          <w:rFonts w:hint="default"/>
        </w:rPr>
        <w:t>a o</w:t>
      </w:r>
      <w:r>
        <w:rPr>
          <w:rFonts w:hint="default"/>
        </w:rPr>
        <w:t>ds. 9 pí</w:t>
      </w:r>
      <w:r>
        <w:rPr>
          <w:rFonts w:hint="default"/>
        </w:rPr>
        <w:t xml:space="preserve">smena c) </w:t>
      </w:r>
      <w:r w:rsidRPr="00E53B1E">
        <w:t>v</w:t>
      </w:r>
      <w:r>
        <w:rPr>
          <w:rFonts w:hint="default"/>
        </w:rPr>
        <w:t>iac ná</w:t>
      </w:r>
      <w:r>
        <w:rPr>
          <w:rFonts w:hint="default"/>
        </w:rPr>
        <w:t>vrhov, ktoré</w:t>
      </w:r>
      <w:r>
        <w:rPr>
          <w:rFonts w:hint="default"/>
        </w:rPr>
        <w:t xml:space="preserve"> budú</w:t>
      </w:r>
      <w:r>
        <w:rPr>
          <w:rFonts w:hint="default"/>
        </w:rPr>
        <w:t xml:space="preserve"> spĺň</w:t>
      </w:r>
      <w:r>
        <w:rPr>
          <w:rFonts w:hint="default"/>
        </w:rPr>
        <w:t>ať</w:t>
      </w:r>
      <w:r w:rsidRPr="00E53B1E">
        <w:rPr>
          <w:rFonts w:hint="default"/>
        </w:rPr>
        <w:t xml:space="preserve"> aj podmienku vyš</w:t>
      </w:r>
      <w:r>
        <w:rPr>
          <w:rFonts w:hint="default"/>
        </w:rPr>
        <w:t>š</w:t>
      </w:r>
      <w:r>
        <w:rPr>
          <w:rFonts w:hint="default"/>
        </w:rPr>
        <w:t>ej ponuky 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>ho minimá</w:t>
      </w:r>
      <w:r>
        <w:rPr>
          <w:rFonts w:hint="default"/>
        </w:rPr>
        <w:t>lne o 20 %</w:t>
      </w:r>
      <w:r w:rsidRPr="00E53B1E">
        <w:rPr>
          <w:rFonts w:hint="default"/>
        </w:rPr>
        <w:t>, o kaž</w:t>
      </w:r>
      <w:r w:rsidRPr="00E53B1E">
        <w:rPr>
          <w:rFonts w:hint="default"/>
        </w:rPr>
        <w:t>dom takom ná</w:t>
      </w:r>
      <w:r w:rsidRPr="00E53B1E">
        <w:rPr>
          <w:rFonts w:hint="default"/>
        </w:rPr>
        <w:t>vrhu s</w:t>
      </w:r>
      <w:r>
        <w:rPr>
          <w:rFonts w:hint="default"/>
        </w:rPr>
        <w:t>a musí</w:t>
      </w:r>
      <w:r>
        <w:rPr>
          <w:rFonts w:hint="default"/>
        </w:rPr>
        <w:t xml:space="preserve"> hlasovať</w:t>
      </w:r>
      <w:r>
        <w:rPr>
          <w:rFonts w:hint="default"/>
        </w:rPr>
        <w:t xml:space="preserve"> na </w:t>
      </w:r>
      <w:r w:rsidR="00310EAA">
        <w:t xml:space="preserve">obecnom </w:t>
      </w:r>
      <w:r>
        <w:rPr>
          <w:rFonts w:hint="default"/>
        </w:rPr>
        <w:t>zastupiteľ</w:t>
      </w:r>
      <w:r>
        <w:rPr>
          <w:rFonts w:hint="default"/>
        </w:rPr>
        <w:t>stve samostatne</w:t>
      </w:r>
      <w:r w:rsidRPr="00E53B1E">
        <w:t>. Poradie pri hlasova</w:t>
      </w:r>
      <w:r>
        <w:rPr>
          <w:rFonts w:hint="default"/>
        </w:rPr>
        <w:t>ní</w:t>
      </w:r>
      <w:r w:rsidRPr="00E53B1E">
        <w:rPr>
          <w:rFonts w:hint="default"/>
        </w:rPr>
        <w:t xml:space="preserve"> je urč</w:t>
      </w:r>
      <w:r w:rsidRPr="00E53B1E">
        <w:rPr>
          <w:rFonts w:hint="default"/>
        </w:rPr>
        <w:t>ené</w:t>
      </w:r>
      <w:r w:rsidRPr="00E53B1E">
        <w:rPr>
          <w:rFonts w:hint="default"/>
        </w:rPr>
        <w:t xml:space="preserve"> výš</w:t>
      </w:r>
      <w:r w:rsidRPr="00E53B1E">
        <w:rPr>
          <w:rFonts w:hint="default"/>
        </w:rPr>
        <w:t>kou</w:t>
      </w:r>
      <w:r>
        <w:rPr>
          <w:rFonts w:hint="default"/>
        </w:rPr>
        <w:t xml:space="preserve"> ponú</w:t>
      </w:r>
      <w:r>
        <w:rPr>
          <w:rFonts w:hint="default"/>
        </w:rPr>
        <w:t>knuté</w:t>
      </w:r>
      <w:r>
        <w:rPr>
          <w:rFonts w:hint="default"/>
        </w:rPr>
        <w:t>ho 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>h</w:t>
      </w:r>
      <w:r>
        <w:rPr>
          <w:rFonts w:hint="default"/>
        </w:rPr>
        <w:t>o a to od najvyšš</w:t>
      </w:r>
      <w:r>
        <w:rPr>
          <w:rFonts w:hint="default"/>
        </w:rPr>
        <w:t>ej ceny postupne po najnižš</w:t>
      </w:r>
      <w:r>
        <w:rPr>
          <w:rFonts w:hint="default"/>
        </w:rPr>
        <w:t>iu; v </w:t>
      </w:r>
      <w:r>
        <w:rPr>
          <w:rFonts w:hint="default"/>
        </w:rPr>
        <w:t>prí</w:t>
      </w:r>
      <w:r>
        <w:rPr>
          <w:rFonts w:hint="default"/>
        </w:rPr>
        <w:t>pade rovnakej výš</w:t>
      </w:r>
      <w:r>
        <w:rPr>
          <w:rFonts w:hint="default"/>
        </w:rPr>
        <w:t>ky ponú</w:t>
      </w:r>
      <w:r>
        <w:rPr>
          <w:rFonts w:hint="default"/>
        </w:rPr>
        <w:t>kané</w:t>
      </w:r>
      <w:r>
        <w:rPr>
          <w:rFonts w:hint="default"/>
        </w:rPr>
        <w:t>ho 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 xml:space="preserve">ho sa </w:t>
      </w:r>
      <w:r w:rsidRPr="00E53B1E">
        <w:t xml:space="preserve"> </w:t>
      </w:r>
      <w:r>
        <w:t>o </w:t>
      </w:r>
      <w:r>
        <w:rPr>
          <w:rFonts w:hint="default"/>
        </w:rPr>
        <w:t>poradí</w:t>
      </w:r>
      <w:r>
        <w:rPr>
          <w:rFonts w:hint="default"/>
        </w:rPr>
        <w:t xml:space="preserve"> taký</w:t>
      </w:r>
      <w:r>
        <w:rPr>
          <w:rFonts w:hint="default"/>
        </w:rPr>
        <w:t>chto ná</w:t>
      </w:r>
      <w:r>
        <w:rPr>
          <w:rFonts w:hint="default"/>
        </w:rPr>
        <w:t>vrhov rozhodne ž</w:t>
      </w:r>
      <w:r>
        <w:rPr>
          <w:rFonts w:hint="default"/>
        </w:rPr>
        <w:t xml:space="preserve">rebom. </w:t>
      </w:r>
    </w:p>
    <w:p w:rsidR="00B438E3" w:rsidP="00B438E3">
      <w:pPr>
        <w:bidi w:val="0"/>
        <w:jc w:val="both"/>
        <w:rPr>
          <w:lang w:eastAsia="cs-CZ"/>
        </w:rPr>
      </w:pPr>
    </w:p>
    <w:p w:rsidR="00B438E3" w:rsidP="00B438E3">
      <w:pPr>
        <w:bidi w:val="0"/>
        <w:ind w:firstLine="708"/>
        <w:jc w:val="both"/>
      </w:pPr>
      <w:r>
        <w:rPr>
          <w:rFonts w:hint="default"/>
        </w:rPr>
        <w:t>Zá</w:t>
      </w:r>
      <w:r>
        <w:rPr>
          <w:rFonts w:hint="default"/>
        </w:rPr>
        <w:t>ujemcovia, ktorí</w:t>
      </w:r>
      <w:r>
        <w:rPr>
          <w:rFonts w:hint="default"/>
        </w:rPr>
        <w:t xml:space="preserve"> sa po zverejnení</w:t>
      </w:r>
      <w:r>
        <w:rPr>
          <w:rFonts w:hint="default"/>
        </w:rPr>
        <w:t xml:space="preserve"> prí</w:t>
      </w:r>
      <w:r>
        <w:rPr>
          <w:rFonts w:hint="default"/>
        </w:rPr>
        <w:t>padu hodné</w:t>
      </w:r>
      <w:r>
        <w:rPr>
          <w:rFonts w:hint="default"/>
        </w:rPr>
        <w:t>ho osobitné</w:t>
      </w:r>
      <w:r>
        <w:rPr>
          <w:rFonts w:hint="default"/>
        </w:rPr>
        <w:t>ho zreteľ</w:t>
      </w:r>
      <w:r>
        <w:rPr>
          <w:rFonts w:hint="default"/>
        </w:rPr>
        <w:t>a podľ</w:t>
      </w:r>
      <w:r>
        <w:rPr>
          <w:rFonts w:hint="default"/>
        </w:rPr>
        <w:t>a ods. 9 pí</w:t>
      </w:r>
      <w:r>
        <w:rPr>
          <w:rFonts w:hint="default"/>
        </w:rPr>
        <w:t>smena c) prihlá</w:t>
      </w:r>
      <w:r>
        <w:rPr>
          <w:rFonts w:hint="default"/>
        </w:rPr>
        <w:t xml:space="preserve">sia </w:t>
      </w:r>
      <w:r>
        <w:rPr>
          <w:rFonts w:hint="default"/>
        </w:rPr>
        <w:t>ako zá</w:t>
      </w:r>
      <w:r>
        <w:rPr>
          <w:rFonts w:hint="default"/>
        </w:rPr>
        <w:t>ujemcovia o ná</w:t>
      </w:r>
      <w:r>
        <w:rPr>
          <w:rFonts w:hint="default"/>
        </w:rPr>
        <w:t xml:space="preserve">jom majetku </w:t>
      </w:r>
      <w:r w:rsidR="00310EAA">
        <w:rPr>
          <w:color w:val="000000"/>
          <w:lang w:eastAsia="cs-CZ"/>
        </w:rPr>
        <w:t>obce</w:t>
      </w:r>
      <w:r>
        <w:rPr>
          <w:rFonts w:hint="default"/>
        </w:rPr>
        <w:t>, sú</w:t>
      </w:r>
      <w:r>
        <w:rPr>
          <w:rFonts w:hint="default"/>
        </w:rPr>
        <w:t xml:space="preserve"> povinní</w:t>
      </w:r>
      <w:r>
        <w:rPr>
          <w:rFonts w:hint="default"/>
        </w:rPr>
        <w:t xml:space="preserve"> zaplatiť</w:t>
      </w:r>
      <w:r>
        <w:rPr>
          <w:rFonts w:hint="default"/>
        </w:rPr>
        <w:t xml:space="preserve"> pred hlasovaní</w:t>
      </w:r>
      <w:r>
        <w:rPr>
          <w:rFonts w:hint="default"/>
        </w:rPr>
        <w:t>m o </w:t>
      </w:r>
      <w:r>
        <w:rPr>
          <w:rFonts w:hint="default"/>
        </w:rPr>
        <w:t>tomto prevode na úč</w:t>
      </w:r>
      <w:r>
        <w:rPr>
          <w:rFonts w:hint="default"/>
        </w:rPr>
        <w:t xml:space="preserve">et </w:t>
      </w:r>
      <w:r w:rsidR="00883FFA">
        <w:rPr>
          <w:color w:val="000000"/>
          <w:lang w:eastAsia="cs-CZ"/>
        </w:rPr>
        <w:t>obce</w:t>
      </w:r>
      <w:r>
        <w:rPr>
          <w:rFonts w:hint="default"/>
        </w:rPr>
        <w:t xml:space="preserve"> preddavok na roč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jomné</w:t>
      </w:r>
      <w:r>
        <w:rPr>
          <w:rFonts w:hint="default"/>
        </w:rPr>
        <w:t xml:space="preserve"> vo výš</w:t>
      </w:r>
      <w:r>
        <w:rPr>
          <w:rFonts w:hint="default"/>
        </w:rPr>
        <w:t>ke 30 % zo sumy, ktorú</w:t>
      </w:r>
      <w:r>
        <w:rPr>
          <w:rFonts w:hint="default"/>
        </w:rPr>
        <w:t xml:space="preserve"> za ná</w:t>
      </w:r>
      <w:r>
        <w:rPr>
          <w:rFonts w:hint="default"/>
        </w:rPr>
        <w:t>jom predmetné</w:t>
      </w:r>
      <w:r>
        <w:rPr>
          <w:rFonts w:hint="default"/>
        </w:rPr>
        <w:t xml:space="preserve">ho majetku </w:t>
      </w:r>
      <w:r w:rsidR="00310EAA">
        <w:rPr>
          <w:color w:val="000000"/>
          <w:lang w:eastAsia="cs-CZ"/>
        </w:rPr>
        <w:t>obce</w:t>
      </w:r>
      <w:r w:rsidRPr="00E7669B">
        <w:rPr>
          <w:color w:val="000000"/>
          <w:lang w:eastAsia="cs-CZ"/>
        </w:rPr>
        <w:t xml:space="preserve"> </w:t>
      </w:r>
      <w:r>
        <w:rPr>
          <w:rFonts w:hint="default"/>
        </w:rPr>
        <w:t>ponú</w:t>
      </w:r>
      <w:r>
        <w:rPr>
          <w:rFonts w:hint="default"/>
        </w:rPr>
        <w:t>kli s </w:t>
      </w:r>
      <w:r>
        <w:rPr>
          <w:rFonts w:hint="default"/>
        </w:rPr>
        <w:t>tý</w:t>
      </w:r>
      <w:r>
        <w:rPr>
          <w:rFonts w:hint="default"/>
        </w:rPr>
        <w:t>m, ž</w:t>
      </w:r>
      <w:r>
        <w:rPr>
          <w:rFonts w:hint="default"/>
        </w:rPr>
        <w:t>e v </w:t>
      </w:r>
      <w:r>
        <w:rPr>
          <w:rFonts w:hint="default"/>
        </w:rPr>
        <w:t>prí</w:t>
      </w:r>
      <w:r>
        <w:rPr>
          <w:rFonts w:hint="default"/>
        </w:rPr>
        <w:t>pade neschvá</w:t>
      </w:r>
      <w:r>
        <w:rPr>
          <w:rFonts w:hint="default"/>
        </w:rPr>
        <w:t>lenia prevodu im ho</w:t>
      </w:r>
      <w:r w:rsidRPr="00E63848">
        <w:rPr>
          <w:color w:val="000000"/>
          <w:lang w:eastAsia="cs-CZ"/>
        </w:rPr>
        <w:t xml:space="preserve"> </w:t>
      </w:r>
      <w:r w:rsidR="00310EAA">
        <w:rPr>
          <w:color w:val="000000"/>
          <w:lang w:eastAsia="cs-CZ"/>
        </w:rPr>
        <w:t>obec</w:t>
      </w:r>
      <w:r>
        <w:rPr>
          <w:color w:val="000000"/>
          <w:lang w:eastAsia="cs-CZ"/>
        </w:rPr>
        <w:t xml:space="preserve"> </w:t>
      </w:r>
      <w:r>
        <w:t>bez</w:t>
      </w:r>
      <w:r>
        <w:rPr>
          <w:rFonts w:hint="default"/>
        </w:rPr>
        <w:t xml:space="preserve"> zbytoč</w:t>
      </w:r>
      <w:r>
        <w:rPr>
          <w:rFonts w:hint="default"/>
        </w:rPr>
        <w:t>né</w:t>
      </w:r>
      <w:r>
        <w:rPr>
          <w:rFonts w:hint="default"/>
        </w:rPr>
        <w:t>ho odkladu vrá</w:t>
      </w:r>
      <w:r>
        <w:rPr>
          <w:rFonts w:hint="default"/>
        </w:rPr>
        <w:t>ti. V prí</w:t>
      </w:r>
      <w:r>
        <w:rPr>
          <w:rFonts w:hint="default"/>
        </w:rPr>
        <w:t>pade, ž</w:t>
      </w:r>
      <w:r>
        <w:rPr>
          <w:rFonts w:hint="default"/>
        </w:rPr>
        <w:t>e také</w:t>
      </w:r>
      <w:r>
        <w:rPr>
          <w:rFonts w:hint="default"/>
        </w:rPr>
        <w:t>muto zá</w:t>
      </w:r>
      <w:r>
        <w:rPr>
          <w:rFonts w:hint="default"/>
        </w:rPr>
        <w:t xml:space="preserve">ujemcovi </w:t>
      </w:r>
      <w:r w:rsidR="00310EAA">
        <w:rPr>
          <w:rFonts w:hint="default"/>
        </w:rPr>
        <w:t>obecné</w:t>
      </w:r>
      <w:r w:rsidR="00310EAA">
        <w:rPr>
          <w:rFonts w:hint="default"/>
        </w:rPr>
        <w:t xml:space="preserve"> </w:t>
      </w:r>
      <w:r>
        <w:rPr>
          <w:rFonts w:hint="default"/>
        </w:rPr>
        <w:t>zastupiteľ</w:t>
      </w:r>
      <w:r>
        <w:rPr>
          <w:rFonts w:hint="default"/>
        </w:rPr>
        <w:t xml:space="preserve">stvo </w:t>
      </w:r>
      <w:r w:rsidRPr="00E7669B">
        <w:rPr>
          <w:rFonts w:hint="default"/>
          <w:color w:val="000000"/>
          <w:lang w:eastAsia="cs-CZ"/>
        </w:rPr>
        <w:t>trojpä</w:t>
      </w:r>
      <w:r w:rsidRPr="00E7669B">
        <w:rPr>
          <w:rFonts w:hint="default"/>
          <w:color w:val="000000"/>
          <w:lang w:eastAsia="cs-CZ"/>
        </w:rPr>
        <w:t>tinovou</w:t>
      </w:r>
      <w:r>
        <w:rPr>
          <w:rFonts w:hint="default"/>
        </w:rPr>
        <w:t xml:space="preserve"> väčš</w:t>
      </w:r>
      <w:r>
        <w:rPr>
          <w:rFonts w:hint="default"/>
        </w:rPr>
        <w:t xml:space="preserve">inou </w:t>
      </w:r>
      <w:r w:rsidRPr="00E7669B">
        <w:rPr>
          <w:rFonts w:hint="default"/>
          <w:color w:val="000000"/>
          <w:lang w:eastAsia="cs-CZ"/>
        </w:rPr>
        <w:t>vš</w:t>
      </w:r>
      <w:r w:rsidRPr="00E7669B">
        <w:rPr>
          <w:rFonts w:hint="default"/>
          <w:color w:val="000000"/>
          <w:lang w:eastAsia="cs-CZ"/>
        </w:rPr>
        <w:t>etký</w:t>
      </w:r>
      <w:r w:rsidRPr="00E7669B">
        <w:rPr>
          <w:rFonts w:hint="default"/>
          <w:color w:val="000000"/>
          <w:lang w:eastAsia="cs-CZ"/>
        </w:rPr>
        <w:t>ch poslancov</w:t>
      </w:r>
      <w:r>
        <w:rPr>
          <w:rFonts w:hint="default"/>
        </w:rPr>
        <w:t xml:space="preserve"> odsú</w:t>
      </w:r>
      <w:r>
        <w:rPr>
          <w:rFonts w:hint="default"/>
        </w:rPr>
        <w:t>hlasí</w:t>
      </w:r>
      <w:r>
        <w:rPr>
          <w:rFonts w:hint="default"/>
        </w:rPr>
        <w:t xml:space="preserve"> ná</w:t>
      </w:r>
      <w:r>
        <w:rPr>
          <w:rFonts w:hint="default"/>
        </w:rPr>
        <w:t xml:space="preserve">jom majetku </w:t>
      </w:r>
      <w:r w:rsidR="00310EAA">
        <w:rPr>
          <w:color w:val="000000"/>
          <w:lang w:eastAsia="cs-CZ"/>
        </w:rPr>
        <w:t>obce</w:t>
      </w:r>
      <w:r>
        <w:rPr>
          <w:rFonts w:hint="default"/>
        </w:rPr>
        <w:t>, tento je povinný</w:t>
      </w:r>
      <w:r>
        <w:rPr>
          <w:rFonts w:hint="default"/>
        </w:rPr>
        <w:t xml:space="preserve"> do tridsiatich dní</w:t>
      </w:r>
      <w:r>
        <w:rPr>
          <w:rFonts w:hint="default"/>
        </w:rPr>
        <w:t xml:space="preserve"> odo dň</w:t>
      </w:r>
      <w:r>
        <w:rPr>
          <w:rFonts w:hint="default"/>
        </w:rPr>
        <w:t>a uzatvorenia ná</w:t>
      </w:r>
      <w:r>
        <w:rPr>
          <w:rFonts w:hint="default"/>
        </w:rPr>
        <w:t>jomnej zmluvy uhradiť</w:t>
      </w:r>
      <w:r>
        <w:rPr>
          <w:rFonts w:hint="default"/>
        </w:rPr>
        <w:t xml:space="preserve"> </w:t>
      </w:r>
      <w:r w:rsidR="00310EAA">
        <w:rPr>
          <w:color w:val="000000"/>
          <w:lang w:eastAsia="cs-CZ"/>
        </w:rPr>
        <w:t>obci</w:t>
      </w:r>
      <w:r w:rsidRPr="00E7669B">
        <w:rPr>
          <w:color w:val="000000"/>
          <w:lang w:eastAsia="cs-CZ"/>
        </w:rPr>
        <w:t xml:space="preserve"> </w:t>
      </w:r>
      <w:r>
        <w:rPr>
          <w:rFonts w:hint="default"/>
        </w:rPr>
        <w:t>zvyš</w:t>
      </w:r>
      <w:r>
        <w:rPr>
          <w:rFonts w:hint="default"/>
        </w:rPr>
        <w:t>nú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ponú</w:t>
      </w:r>
      <w:r>
        <w:rPr>
          <w:rFonts w:hint="default"/>
        </w:rPr>
        <w:t>kané</w:t>
      </w:r>
      <w:r>
        <w:rPr>
          <w:rFonts w:hint="default"/>
        </w:rPr>
        <w:t>ho 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>ho. V prí</w:t>
      </w:r>
      <w:r>
        <w:rPr>
          <w:rFonts w:hint="default"/>
        </w:rPr>
        <w:t>pade, ž</w:t>
      </w:r>
      <w:r>
        <w:rPr>
          <w:rFonts w:hint="default"/>
        </w:rPr>
        <w:t>e zvyš</w:t>
      </w:r>
      <w:r>
        <w:rPr>
          <w:rFonts w:hint="default"/>
        </w:rPr>
        <w:t>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kú</w:t>
      </w:r>
      <w:r>
        <w:rPr>
          <w:rFonts w:hint="default"/>
        </w:rPr>
        <w:t>pnej ceny nebude v lehote a </w:t>
      </w:r>
      <w:r>
        <w:rPr>
          <w:rFonts w:hint="default"/>
        </w:rPr>
        <w:t>spô</w:t>
      </w:r>
      <w:r>
        <w:rPr>
          <w:rFonts w:hint="default"/>
        </w:rPr>
        <w:t>sobom podľ</w:t>
      </w:r>
      <w:r>
        <w:rPr>
          <w:rFonts w:hint="default"/>
        </w:rPr>
        <w:t>a predchá</w:t>
      </w:r>
      <w:r>
        <w:rPr>
          <w:rFonts w:hint="default"/>
        </w:rPr>
        <w:t>dzajú</w:t>
      </w:r>
      <w:r>
        <w:rPr>
          <w:rFonts w:hint="default"/>
        </w:rPr>
        <w:t>cej vety zaplatená</w:t>
      </w:r>
      <w:r>
        <w:rPr>
          <w:rFonts w:hint="default"/>
        </w:rPr>
        <w:t xml:space="preserve"> </w:t>
      </w:r>
      <w:r w:rsidR="00310EAA">
        <w:rPr>
          <w:color w:val="000000"/>
          <w:lang w:eastAsia="cs-CZ"/>
        </w:rPr>
        <w:t>obci</w:t>
      </w:r>
      <w:r>
        <w:t xml:space="preserve">, rozhodnutie </w:t>
      </w:r>
      <w:r w:rsidR="00310EAA">
        <w:rPr>
          <w:rFonts w:hint="default"/>
        </w:rPr>
        <w:t>obecné</w:t>
      </w:r>
      <w:r w:rsidR="00310EAA">
        <w:rPr>
          <w:rFonts w:hint="default"/>
        </w:rPr>
        <w:t xml:space="preserve">ho </w:t>
      </w:r>
      <w:r>
        <w:rPr>
          <w:rFonts w:hint="default"/>
        </w:rPr>
        <w:t>zastupiteľ</w:t>
      </w:r>
      <w:r>
        <w:rPr>
          <w:rFonts w:hint="default"/>
        </w:rPr>
        <w:t>stva</w:t>
      </w:r>
      <w:r w:rsidRPr="00E63848">
        <w:rPr>
          <w:color w:val="000000"/>
          <w:lang w:eastAsia="cs-CZ"/>
        </w:rPr>
        <w:t xml:space="preserve"> </w:t>
      </w:r>
      <w:r>
        <w:rPr>
          <w:rFonts w:hint="default"/>
        </w:rPr>
        <w:t>o ná</w:t>
      </w:r>
      <w:r>
        <w:rPr>
          <w:rFonts w:hint="default"/>
        </w:rPr>
        <w:t xml:space="preserve">jme majetku </w:t>
      </w:r>
      <w:r w:rsidR="00310EAA">
        <w:rPr>
          <w:color w:val="000000"/>
          <w:lang w:eastAsia="cs-CZ"/>
        </w:rPr>
        <w:t xml:space="preserve">obce </w:t>
      </w:r>
      <w:r>
        <w:rPr>
          <w:color w:val="000000"/>
          <w:lang w:eastAsia="cs-CZ"/>
        </w:rPr>
        <w:t>v </w:t>
      </w:r>
      <w:r>
        <w:rPr>
          <w:rFonts w:hint="default"/>
          <w:color w:val="000000"/>
          <w:lang w:eastAsia="cs-CZ"/>
        </w:rPr>
        <w:t>tomto prí</w:t>
      </w:r>
      <w:r>
        <w:rPr>
          <w:rFonts w:hint="default"/>
          <w:color w:val="000000"/>
          <w:lang w:eastAsia="cs-CZ"/>
        </w:rPr>
        <w:t xml:space="preserve">pade </w:t>
      </w:r>
      <w:r>
        <w:rPr>
          <w:rFonts w:hint="default"/>
        </w:rPr>
        <w:t>strá</w:t>
      </w:r>
      <w:r>
        <w:rPr>
          <w:rFonts w:hint="default"/>
        </w:rPr>
        <w:t>ca prvý</w:t>
      </w:r>
      <w:r>
        <w:rPr>
          <w:rFonts w:hint="default"/>
        </w:rPr>
        <w:t>m dň</w:t>
      </w:r>
      <w:r>
        <w:rPr>
          <w:rFonts w:hint="default"/>
        </w:rPr>
        <w:t>om omeš</w:t>
      </w:r>
      <w:r>
        <w:rPr>
          <w:rFonts w:hint="default"/>
        </w:rPr>
        <w:t>kania platnosť</w:t>
      </w:r>
      <w:r>
        <w:rPr>
          <w:rFonts w:hint="default"/>
        </w:rPr>
        <w:t xml:space="preserve"> a preddavok </w:t>
      </w:r>
      <w:r>
        <w:rPr>
          <w:rFonts w:hint="default"/>
        </w:rPr>
        <w:t>na roč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jomné</w:t>
      </w:r>
      <w:r>
        <w:rPr>
          <w:rFonts w:hint="default"/>
        </w:rPr>
        <w:t xml:space="preserve"> prepadá</w:t>
      </w:r>
      <w:r>
        <w:rPr>
          <w:rFonts w:hint="default"/>
        </w:rPr>
        <w:t xml:space="preserve"> tý</w:t>
      </w:r>
      <w:r>
        <w:rPr>
          <w:rFonts w:hint="default"/>
        </w:rPr>
        <w:t>mto dň</w:t>
      </w:r>
      <w:r>
        <w:rPr>
          <w:rFonts w:hint="default"/>
        </w:rPr>
        <w:t xml:space="preserve">om v prospech majetku </w:t>
      </w:r>
      <w:r w:rsidR="00310EAA">
        <w:rPr>
          <w:color w:val="000000"/>
          <w:lang w:eastAsia="cs-CZ"/>
        </w:rPr>
        <w:t>obce</w:t>
      </w:r>
      <w:r>
        <w:t>.</w:t>
      </w:r>
    </w:p>
    <w:p w:rsidR="00B438E3" w:rsidP="00B438E3">
      <w:pPr>
        <w:bidi w:val="0"/>
        <w:jc w:val="both"/>
      </w:pPr>
    </w:p>
    <w:p w:rsidR="000044D0" w:rsidP="0048564D">
      <w:pPr>
        <w:bidi w:val="0"/>
      </w:pPr>
    </w:p>
    <w:p w:rsidR="00B438E3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0044D0" w:rsidP="000044D0">
      <w:pPr>
        <w:bidi w:val="0"/>
        <w:jc w:val="both"/>
      </w:pPr>
    </w:p>
    <w:p w:rsidR="00E33086" w:rsidP="000044D0">
      <w:pPr>
        <w:bidi w:val="0"/>
        <w:jc w:val="both"/>
      </w:pPr>
      <w:r w:rsidR="000044D0">
        <w:t xml:space="preserve">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FE1E4C">
        <w:rPr>
          <w:rFonts w:hint="default"/>
        </w:rPr>
        <w:t>januá</w:t>
      </w:r>
      <w:r w:rsidR="00FE1E4C">
        <w:rPr>
          <w:rFonts w:hint="default"/>
        </w:rPr>
        <w:t>r 2015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517B7"/>
    <w:rsid w:val="00074D8C"/>
    <w:rsid w:val="00102B61"/>
    <w:rsid w:val="001407AA"/>
    <w:rsid w:val="00152B37"/>
    <w:rsid w:val="002979FE"/>
    <w:rsid w:val="00310EAA"/>
    <w:rsid w:val="00312391"/>
    <w:rsid w:val="00317354"/>
    <w:rsid w:val="003F5B2A"/>
    <w:rsid w:val="0040331C"/>
    <w:rsid w:val="004101DC"/>
    <w:rsid w:val="004127C1"/>
    <w:rsid w:val="0048564D"/>
    <w:rsid w:val="004A4D6F"/>
    <w:rsid w:val="004A5CD5"/>
    <w:rsid w:val="00517579"/>
    <w:rsid w:val="00527D1E"/>
    <w:rsid w:val="005C1E35"/>
    <w:rsid w:val="005F1B56"/>
    <w:rsid w:val="006458E5"/>
    <w:rsid w:val="00656B67"/>
    <w:rsid w:val="0070617D"/>
    <w:rsid w:val="00745A61"/>
    <w:rsid w:val="00775957"/>
    <w:rsid w:val="00786766"/>
    <w:rsid w:val="007A5845"/>
    <w:rsid w:val="008273AB"/>
    <w:rsid w:val="008558D4"/>
    <w:rsid w:val="00883FFA"/>
    <w:rsid w:val="00933BF6"/>
    <w:rsid w:val="00962A46"/>
    <w:rsid w:val="009E2C97"/>
    <w:rsid w:val="009E3E82"/>
    <w:rsid w:val="009E491D"/>
    <w:rsid w:val="00A07569"/>
    <w:rsid w:val="00A36A3E"/>
    <w:rsid w:val="00A77233"/>
    <w:rsid w:val="00AC73A6"/>
    <w:rsid w:val="00B02183"/>
    <w:rsid w:val="00B31020"/>
    <w:rsid w:val="00B438E3"/>
    <w:rsid w:val="00B66532"/>
    <w:rsid w:val="00B7527F"/>
    <w:rsid w:val="00B90701"/>
    <w:rsid w:val="00BF13AF"/>
    <w:rsid w:val="00C04E93"/>
    <w:rsid w:val="00C52881"/>
    <w:rsid w:val="00C62805"/>
    <w:rsid w:val="00CD5A7F"/>
    <w:rsid w:val="00D42E64"/>
    <w:rsid w:val="00D93D34"/>
    <w:rsid w:val="00DA2EF1"/>
    <w:rsid w:val="00E12D9D"/>
    <w:rsid w:val="00E33086"/>
    <w:rsid w:val="00E53B1E"/>
    <w:rsid w:val="00E63848"/>
    <w:rsid w:val="00E7669B"/>
    <w:rsid w:val="00E80F6B"/>
    <w:rsid w:val="00EE5524"/>
    <w:rsid w:val="00F00982"/>
    <w:rsid w:val="00F02786"/>
    <w:rsid w:val="00F66EF9"/>
    <w:rsid w:val="00FE1E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1204</Words>
  <Characters>6869</Characters>
  <Application>Microsoft Office Word</Application>
  <DocSecurity>0</DocSecurity>
  <Lines>0</Lines>
  <Paragraphs>0</Paragraphs>
  <ScaleCrop>false</ScaleCrop>
  <Company>Kancelaria NR SR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2014-09-26T10:37:00Z</dcterms:created>
  <dcterms:modified xsi:type="dcterms:W3CDTF">2014-09-26T10:37:00Z</dcterms:modified>
</cp:coreProperties>
</file>