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6AE0" w:rsidRPr="00217AB4" w:rsidP="00C36AE0">
      <w:pPr>
        <w:pBdr>
          <w:bottom w:val="single" w:sz="8" w:space="1" w:color="000000"/>
        </w:pBd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B4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B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17AB4">
        <w:rPr>
          <w:rFonts w:ascii="Times New Roman" w:hAnsi="Times New Roman" w:cs="Times New Roman"/>
          <w:b/>
          <w:sz w:val="28"/>
          <w:szCs w:val="28"/>
        </w:rPr>
        <w:t>.</w:t>
      </w:r>
      <w:r w:rsidRPr="00217AB4">
        <w:rPr>
          <w:rFonts w:ascii="Times New Roman" w:hAnsi="Times New Roman" w:cs="Times New Roman"/>
          <w:sz w:val="28"/>
          <w:szCs w:val="28"/>
        </w:rPr>
        <w:t xml:space="preserve"> </w:t>
      </w:r>
      <w:r w:rsidRPr="00217AB4">
        <w:rPr>
          <w:rFonts w:ascii="Times New Roman" w:hAnsi="Times New Roman" w:cs="Times New Roman"/>
          <w:b/>
          <w:sz w:val="28"/>
          <w:szCs w:val="28"/>
        </w:rPr>
        <w:t>volebné obdobie</w:t>
      </w:r>
    </w:p>
    <w:p w:rsidR="00C36AE0" w:rsidRPr="00217AB4" w:rsidP="00C36AE0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C36AE0" w:rsidRPr="00217AB4" w:rsidP="00C36AE0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C36AE0" w:rsidRPr="00217AB4" w:rsidP="00C36AE0">
      <w:pPr>
        <w:bidi w:val="0"/>
        <w:jc w:val="right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Číslo:</w:t>
      </w: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  <w:b/>
        </w:rPr>
      </w:pPr>
    </w:p>
    <w:p w:rsidR="00C36AE0" w:rsidRPr="00217AB4" w:rsidP="00C36AE0">
      <w:pPr>
        <w:bidi w:val="0"/>
        <w:rPr>
          <w:rFonts w:ascii="Times New Roman" w:hAnsi="Times New Roman" w:cs="Times New Roman"/>
          <w:b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N á v r h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poslan</w:t>
      </w:r>
      <w:r w:rsidR="00A90F24">
        <w:rPr>
          <w:rFonts w:ascii="Times New Roman" w:hAnsi="Times New Roman" w:cs="Times New Roman"/>
          <w:b/>
        </w:rPr>
        <w:t>ca</w:t>
      </w:r>
      <w:r w:rsidRPr="00217AB4">
        <w:rPr>
          <w:rFonts w:ascii="Times New Roman" w:hAnsi="Times New Roman" w:cs="Times New Roman"/>
          <w:b/>
        </w:rPr>
        <w:t xml:space="preserve"> Národnej rady Slovenskej republiky </w:t>
      </w:r>
      <w:r w:rsidR="000972EC">
        <w:rPr>
          <w:rFonts w:ascii="Times New Roman" w:hAnsi="Times New Roman" w:cs="Times New Roman"/>
          <w:b/>
        </w:rPr>
        <w:t>Daniela Lipšica</w:t>
      </w:r>
    </w:p>
    <w:p w:rsidR="00C36AE0" w:rsidRPr="00217AB4" w:rsidP="00C36AE0">
      <w:pPr>
        <w:bidi w:val="0"/>
        <w:rPr>
          <w:rFonts w:ascii="Times New Roman" w:hAnsi="Times New Roman" w:cs="Times New Roman"/>
          <w:b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n a   v y d a n i e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</w:p>
    <w:p w:rsidR="00C36AE0" w:rsidRPr="00217AB4" w:rsidP="00C36AE0">
      <w:pPr>
        <w:widowControl w:val="0"/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zákona</w:t>
      </w:r>
      <w:r>
        <w:rPr>
          <w:rFonts w:ascii="Times New Roman" w:hAnsi="Times New Roman" w:cs="Times New Roman"/>
          <w:b/>
        </w:rPr>
        <w:t xml:space="preserve"> o komunikačných systémoch osôb so sluchovým postihnutím a osôb s hluchoslepotou </w:t>
      </w:r>
    </w:p>
    <w:p w:rsidR="00C36AE0" w:rsidRPr="00217AB4" w:rsidP="00C36AE0">
      <w:pPr>
        <w:widowControl w:val="0"/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 xml:space="preserve">    </w:t>
      </w: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  <w:u w:val="single"/>
        </w:rPr>
      </w:pPr>
      <w:r w:rsidRPr="00217AB4">
        <w:rPr>
          <w:rFonts w:ascii="Times New Roman" w:hAnsi="Times New Roman" w:cs="Times New Roman"/>
        </w:rPr>
        <w:t>Predklad</w:t>
      </w:r>
      <w:r>
        <w:rPr>
          <w:rFonts w:ascii="Times New Roman" w:hAnsi="Times New Roman" w:cs="Times New Roman"/>
        </w:rPr>
        <w:t>á</w:t>
      </w:r>
      <w:r w:rsidRPr="00217AB4">
        <w:rPr>
          <w:rFonts w:ascii="Times New Roman" w:hAnsi="Times New Roman" w:cs="Times New Roman"/>
        </w:rPr>
        <w:t xml:space="preserve">:                                                      </w:t>
        <w:tab/>
        <w:tab/>
      </w:r>
      <w:r w:rsidR="00A90F24"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  <w:u w:val="single"/>
        </w:rPr>
        <w:t>Návrh uznesenia:</w:t>
      </w:r>
    </w:p>
    <w:p w:rsidR="00C36AE0" w:rsidP="00A90F24">
      <w:pPr>
        <w:bidi w:val="0"/>
        <w:rPr>
          <w:rFonts w:ascii="Times New Roman" w:hAnsi="Times New Roman" w:cs="Times New Roman"/>
        </w:rPr>
      </w:pPr>
      <w:r w:rsidR="000972EC">
        <w:rPr>
          <w:rFonts w:ascii="Times New Roman" w:hAnsi="Times New Roman" w:cs="Times New Roman"/>
        </w:rPr>
        <w:t>Daniel Lipšic v.r.</w:t>
      </w: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 xml:space="preserve">                                              </w:t>
        <w:tab/>
        <w:tab/>
        <w:t xml:space="preserve">Národná rada Slovenskej </w:t>
      </w:r>
      <w:r w:rsidR="00A90F24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217AB4">
        <w:rPr>
          <w:rFonts w:ascii="Times New Roman" w:hAnsi="Times New Roman" w:cs="Times New Roman"/>
        </w:rPr>
        <w:t>republiky</w:t>
      </w:r>
    </w:p>
    <w:p w:rsidR="00C36AE0" w:rsidP="00A90F24">
      <w:pPr>
        <w:bidi w:val="0"/>
        <w:ind w:left="5670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</w:rPr>
        <w:t xml:space="preserve">                                            </w:t>
      </w:r>
      <w:r w:rsidR="00A90F24">
        <w:rPr>
          <w:rFonts w:ascii="Times New Roman" w:hAnsi="Times New Roman" w:cs="Times New Roman"/>
        </w:rPr>
        <w:t xml:space="preserve">                              </w:t>
        <w:tab/>
      </w:r>
      <w:r w:rsidRPr="00217AB4">
        <w:rPr>
          <w:rFonts w:ascii="Times New Roman" w:hAnsi="Times New Roman" w:cs="Times New Roman"/>
          <w:b/>
        </w:rPr>
        <w:t>s c h v a ľ u j e</w:t>
      </w:r>
    </w:p>
    <w:p w:rsidR="00A90F24" w:rsidRPr="00217AB4" w:rsidP="00A90F24">
      <w:pPr>
        <w:bidi w:val="0"/>
        <w:ind w:left="5670"/>
        <w:rPr>
          <w:rFonts w:ascii="Times New Roman" w:hAnsi="Times New Roman" w:cs="Times New Roman"/>
          <w:b/>
        </w:rPr>
      </w:pPr>
    </w:p>
    <w:p w:rsidR="000972EC" w:rsidP="00A90F24">
      <w:pPr>
        <w:bidi w:val="0"/>
        <w:ind w:left="5670"/>
        <w:rPr>
          <w:rFonts w:ascii="Times New Roman" w:hAnsi="Times New Roman" w:cs="Times New Roman"/>
        </w:rPr>
      </w:pPr>
      <w:r w:rsidR="00A90F24">
        <w:rPr>
          <w:rFonts w:ascii="Times New Roman" w:hAnsi="Times New Roman" w:cs="Times New Roman"/>
        </w:rPr>
        <w:tab/>
      </w:r>
      <w:r w:rsidRPr="00217AB4" w:rsidR="00C36AE0">
        <w:rPr>
          <w:rFonts w:ascii="Times New Roman" w:hAnsi="Times New Roman" w:cs="Times New Roman"/>
        </w:rPr>
        <w:t>návrh poslan</w:t>
      </w:r>
      <w:r w:rsidR="00A90F24">
        <w:rPr>
          <w:rFonts w:ascii="Times New Roman" w:hAnsi="Times New Roman" w:cs="Times New Roman"/>
        </w:rPr>
        <w:t>ca</w:t>
      </w:r>
      <w:r w:rsidRPr="00217AB4" w:rsidR="00C36AE0">
        <w:rPr>
          <w:rFonts w:ascii="Times New Roman" w:hAnsi="Times New Roman" w:cs="Times New Roman"/>
        </w:rPr>
        <w:t xml:space="preserve"> Národnej rady </w:t>
      </w:r>
      <w:r w:rsidR="00A90F24">
        <w:rPr>
          <w:rFonts w:ascii="Times New Roman" w:hAnsi="Times New Roman" w:cs="Times New Roman"/>
        </w:rPr>
        <w:tab/>
      </w:r>
      <w:r w:rsidRPr="00217AB4" w:rsidR="00C36AE0">
        <w:rPr>
          <w:rFonts w:ascii="Times New Roman" w:hAnsi="Times New Roman" w:cs="Times New Roman"/>
        </w:rPr>
        <w:t>Slovenskej</w:t>
      </w:r>
      <w:r w:rsidR="00C36AE0">
        <w:rPr>
          <w:rFonts w:ascii="Times New Roman" w:hAnsi="Times New Roman" w:cs="Times New Roman"/>
        </w:rPr>
        <w:t xml:space="preserve"> </w:t>
      </w:r>
      <w:r w:rsidRPr="00217AB4" w:rsidR="00C36AE0">
        <w:rPr>
          <w:rFonts w:ascii="Times New Roman" w:hAnsi="Times New Roman" w:cs="Times New Roman"/>
        </w:rPr>
        <w:t xml:space="preserve">republiky </w:t>
      </w:r>
      <w:r>
        <w:rPr>
          <w:rFonts w:ascii="Times New Roman" w:hAnsi="Times New Roman" w:cs="Times New Roman"/>
        </w:rPr>
        <w:t xml:space="preserve">Daniela   </w:t>
      </w:r>
    </w:p>
    <w:p w:rsidR="000972EC" w:rsidP="00A90F24">
      <w:pPr>
        <w:bidi w:val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Lipšica</w:t>
      </w:r>
      <w:r w:rsidR="00A90F24">
        <w:rPr>
          <w:rFonts w:ascii="Times New Roman" w:hAnsi="Times New Roman" w:cs="Times New Roman"/>
        </w:rPr>
        <w:tab/>
      </w:r>
      <w:r w:rsidRPr="00217AB4" w:rsidR="00C36AE0">
        <w:rPr>
          <w:rFonts w:ascii="Times New Roman" w:hAnsi="Times New Roman" w:cs="Times New Roman"/>
        </w:rPr>
        <w:t xml:space="preserve">na vydanie </w:t>
      </w:r>
      <w:r w:rsidR="00C36AE0">
        <w:rPr>
          <w:rFonts w:ascii="Times New Roman" w:hAnsi="Times New Roman" w:cs="Times New Roman"/>
        </w:rPr>
        <w:t>z</w:t>
      </w:r>
      <w:r w:rsidRPr="00217AB4" w:rsidR="00C36AE0">
        <w:rPr>
          <w:rFonts w:ascii="Times New Roman" w:hAnsi="Times New Roman" w:cs="Times New Roman"/>
        </w:rPr>
        <w:t xml:space="preserve">ákona </w:t>
      </w:r>
      <w:r w:rsidRPr="00A90F24" w:rsidR="00A90F24">
        <w:rPr>
          <w:rFonts w:ascii="Times New Roman" w:hAnsi="Times New Roman" w:cs="Times New Roman"/>
        </w:rPr>
        <w:t xml:space="preserve">zákona </w:t>
      </w:r>
      <w:r>
        <w:rPr>
          <w:rFonts w:ascii="Times New Roman" w:hAnsi="Times New Roman" w:cs="Times New Roman"/>
        </w:rPr>
        <w:t xml:space="preserve">   </w:t>
      </w:r>
    </w:p>
    <w:p w:rsidR="00C36AE0" w:rsidP="00A90F24">
      <w:pPr>
        <w:bidi w:val="0"/>
        <w:ind w:left="5670"/>
        <w:rPr>
          <w:rFonts w:ascii="Times New Roman" w:hAnsi="Times New Roman" w:cs="Times New Roman"/>
        </w:rPr>
      </w:pPr>
      <w:r w:rsidR="000972EC">
        <w:rPr>
          <w:rFonts w:ascii="Times New Roman" w:hAnsi="Times New Roman" w:cs="Times New Roman"/>
        </w:rPr>
        <w:t xml:space="preserve"> </w:t>
      </w:r>
      <w:r w:rsidRPr="00A90F24" w:rsidR="00A90F24">
        <w:rPr>
          <w:rFonts w:ascii="Times New Roman" w:hAnsi="Times New Roman" w:cs="Times New Roman"/>
        </w:rPr>
        <w:t xml:space="preserve">o komunikačných systémoch </w:t>
      </w:r>
      <w:r w:rsidR="00A90F24">
        <w:rPr>
          <w:rFonts w:ascii="Times New Roman" w:hAnsi="Times New Roman" w:cs="Times New Roman"/>
        </w:rPr>
        <w:tab/>
      </w:r>
      <w:r w:rsidRPr="00A90F24" w:rsidR="00A90F24">
        <w:rPr>
          <w:rFonts w:ascii="Times New Roman" w:hAnsi="Times New Roman" w:cs="Times New Roman"/>
        </w:rPr>
        <w:t xml:space="preserve">osôb so sluchovým postihnutím </w:t>
      </w:r>
      <w:r w:rsidR="00A90F24">
        <w:rPr>
          <w:rFonts w:ascii="Times New Roman" w:hAnsi="Times New Roman" w:cs="Times New Roman"/>
        </w:rPr>
        <w:tab/>
      </w:r>
      <w:r w:rsidRPr="00A90F24" w:rsidR="00A90F24">
        <w:rPr>
          <w:rFonts w:ascii="Times New Roman" w:hAnsi="Times New Roman" w:cs="Times New Roman"/>
        </w:rPr>
        <w:t xml:space="preserve">a osôb s hluchoslepotou </w:t>
      </w:r>
      <w:r w:rsidR="00A90F24">
        <w:rPr>
          <w:rFonts w:ascii="Times New Roman" w:hAnsi="Times New Roman" w:cs="Times New Roman"/>
        </w:rPr>
        <w:tab/>
      </w:r>
    </w:p>
    <w:p w:rsidR="009B4D11" w:rsidP="00A90F24">
      <w:pPr>
        <w:bidi w:val="0"/>
        <w:ind w:left="5670"/>
        <w:rPr>
          <w:rFonts w:ascii="Times New Roman" w:hAnsi="Times New Roman" w:cs="Times New Roman"/>
        </w:rPr>
      </w:pPr>
    </w:p>
    <w:p w:rsidR="009B4D11" w:rsidRPr="00217AB4" w:rsidP="00A90F24">
      <w:pPr>
        <w:bidi w:val="0"/>
        <w:ind w:left="567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rPr>
          <w:rFonts w:ascii="Times New Roman" w:hAnsi="Times New Roman" w:cs="Times New Roman"/>
        </w:rPr>
      </w:pPr>
    </w:p>
    <w:p w:rsidR="00C36AE0" w:rsidP="00C36AE0">
      <w:pPr>
        <w:bidi w:val="0"/>
        <w:jc w:val="center"/>
        <w:rPr>
          <w:rFonts w:ascii="Times New Roman" w:hAnsi="Times New Roman" w:cs="Times New Roman"/>
          <w:b/>
        </w:rPr>
        <w:sectPr w:rsidSect="003B7A56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217AB4">
        <w:rPr>
          <w:rFonts w:ascii="Times New Roman" w:hAnsi="Times New Roman" w:cs="Times New Roman"/>
          <w:b/>
        </w:rPr>
        <w:t xml:space="preserve">Bratislava </w:t>
      </w:r>
      <w:r w:rsidR="00A90F24">
        <w:rPr>
          <w:rFonts w:ascii="Times New Roman" w:hAnsi="Times New Roman" w:cs="Times New Roman"/>
          <w:b/>
        </w:rPr>
        <w:t>september</w:t>
      </w:r>
      <w:r>
        <w:rPr>
          <w:rFonts w:ascii="Times New Roman" w:hAnsi="Times New Roman" w:cs="Times New Roman"/>
          <w:b/>
        </w:rPr>
        <w:t xml:space="preserve"> </w:t>
      </w:r>
      <w:r w:rsidRPr="00217AB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</w:rPr>
      </w:pPr>
    </w:p>
    <w:p w:rsidR="00C36AE0" w:rsidRPr="00217AB4" w:rsidP="00C36AE0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C36AE0" w:rsidRPr="00217AB4" w:rsidP="00C36AE0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VI. volebné obdobie</w:t>
      </w:r>
    </w:p>
    <w:p w:rsidR="00C36AE0" w:rsidRPr="00217AB4" w:rsidP="00C36AE0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__________________________________________________________</w:t>
      </w:r>
    </w:p>
    <w:p w:rsidR="00C36AE0" w:rsidRPr="00217AB4" w:rsidP="00C36AE0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NÁVRH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 á k o n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 xml:space="preserve">z  </w:t>
      </w:r>
      <w:r w:rsidRPr="00217AB4">
        <w:rPr>
          <w:rFonts w:ascii="Times New Roman" w:hAnsi="Times New Roman" w:cs="Times New Roman"/>
        </w:rPr>
        <w:t>........................,</w:t>
      </w:r>
      <w:r w:rsidRPr="00217AB4">
        <w:rPr>
          <w:rFonts w:ascii="Times New Roman" w:hAnsi="Times New Roman" w:cs="Times New Roman"/>
          <w:b/>
          <w:bCs/>
        </w:rPr>
        <w:t xml:space="preserve"> </w:t>
      </w:r>
    </w:p>
    <w:p w:rsidR="00C36AE0" w:rsidRPr="00217AB4" w:rsidP="00C36AE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C36AE0" w:rsidP="007D11DB">
      <w:pPr>
        <w:bidi w:val="0"/>
        <w:jc w:val="center"/>
        <w:rPr>
          <w:rFonts w:ascii="Times New Roman" w:hAnsi="Times New Roman" w:cs="Times New Roman"/>
          <w:b/>
        </w:rPr>
      </w:pPr>
      <w:r w:rsidRPr="00217AB4" w:rsidR="007D11DB">
        <w:rPr>
          <w:rFonts w:ascii="Times New Roman" w:hAnsi="Times New Roman" w:cs="Times New Roman"/>
          <w:b/>
        </w:rPr>
        <w:t>zákon</w:t>
      </w:r>
      <w:r w:rsidR="007D11DB">
        <w:rPr>
          <w:rFonts w:ascii="Times New Roman" w:hAnsi="Times New Roman" w:cs="Times New Roman"/>
          <w:b/>
        </w:rPr>
        <w:t xml:space="preserve"> o komunikačných systémoch osôb so sluchovým postihnutím a osôb s</w:t>
      </w:r>
      <w:r w:rsidR="009B4D11">
        <w:rPr>
          <w:rFonts w:ascii="Times New Roman" w:hAnsi="Times New Roman" w:cs="Times New Roman"/>
          <w:b/>
        </w:rPr>
        <w:t xml:space="preserve"> hluchoslepotou</w:t>
      </w:r>
    </w:p>
    <w:p w:rsidR="007D11DB" w:rsidRPr="001375F3" w:rsidP="00C36AE0">
      <w:pPr>
        <w:bidi w:val="0"/>
        <w:rPr>
          <w:rFonts w:ascii="Times New Roman" w:hAnsi="Times New Roman" w:cs="Times New Roman"/>
        </w:rPr>
      </w:pPr>
    </w:p>
    <w:p w:rsidR="00C36AE0" w:rsidRPr="001375F3" w:rsidP="00C36AE0">
      <w:pPr>
        <w:bidi w:val="0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Národná rada Slovenskej republiky sa uzniesla na tomto zákone:</w:t>
      </w:r>
    </w:p>
    <w:p w:rsidR="00C36AE0" w:rsidRPr="001375F3" w:rsidP="00C36AE0">
      <w:pPr>
        <w:pStyle w:val="Heading1"/>
        <w:bidi w:val="0"/>
        <w:spacing w:line="240" w:lineRule="auto"/>
        <w:rPr>
          <w:rFonts w:ascii="Times New Roman" w:hAnsi="Times New Roman"/>
        </w:rPr>
      </w:pPr>
    </w:p>
    <w:p w:rsidR="003B7A56" w:rsidRPr="001375F3" w:rsidP="009E1ECE">
      <w:pPr>
        <w:bidi w:val="0"/>
        <w:jc w:val="center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§ 1</w:t>
      </w:r>
    </w:p>
    <w:p w:rsidR="007D11DB" w:rsidRPr="001375F3" w:rsidP="009E1ECE">
      <w:pPr>
        <w:bidi w:val="0"/>
        <w:jc w:val="center"/>
        <w:rPr>
          <w:rFonts w:ascii="Times New Roman" w:hAnsi="Times New Roman" w:cs="Times New Roman"/>
        </w:rPr>
      </w:pPr>
      <w:r w:rsidRPr="001375F3" w:rsidR="003B7A56">
        <w:rPr>
          <w:rFonts w:ascii="Times New Roman" w:hAnsi="Times New Roman" w:cs="Times New Roman"/>
        </w:rPr>
        <w:t>Predmet úpravy</w:t>
      </w:r>
    </w:p>
    <w:p w:rsidR="003B7A56" w:rsidRPr="001375F3" w:rsidP="001375F3">
      <w:pPr>
        <w:bidi w:val="0"/>
        <w:jc w:val="both"/>
        <w:rPr>
          <w:rFonts w:ascii="Times New Roman" w:eastAsia="Verdana" w:hAnsi="Times New Roman" w:cs="Times New Roman" w:hint="default"/>
        </w:rPr>
      </w:pPr>
      <w:r w:rsidRPr="001375F3">
        <w:rPr>
          <w:rFonts w:ascii="Times New Roman" w:hAnsi="Times New Roman" w:cs="Times New Roman"/>
        </w:rPr>
        <w:t xml:space="preserve">Tento zákon ustanovuje používanie komunikačných systémov </w:t>
      </w:r>
      <w:r w:rsidRPr="001375F3">
        <w:rPr>
          <w:rFonts w:ascii="Times New Roman" w:eastAsia="Verdana" w:hAnsi="Times New Roman" w:cs="Times New Roman" w:hint="default"/>
        </w:rPr>
        <w:t>osô</w:t>
      </w:r>
      <w:r w:rsidRPr="001375F3">
        <w:rPr>
          <w:rFonts w:ascii="Times New Roman" w:eastAsia="Verdana" w:hAnsi="Times New Roman" w:cs="Times New Roman" w:hint="default"/>
        </w:rPr>
        <w:t>b so sluchový</w:t>
      </w:r>
      <w:r w:rsidRPr="001375F3">
        <w:rPr>
          <w:rFonts w:ascii="Times New Roman" w:eastAsia="Verdana" w:hAnsi="Times New Roman" w:cs="Times New Roman" w:hint="default"/>
        </w:rPr>
        <w:t>m postihnutí</w:t>
      </w:r>
      <w:r w:rsidRPr="001375F3">
        <w:rPr>
          <w:rFonts w:ascii="Times New Roman" w:eastAsia="Verdana" w:hAnsi="Times New Roman" w:cs="Times New Roman" w:hint="default"/>
        </w:rPr>
        <w:t>m a </w:t>
      </w:r>
      <w:r w:rsidR="00E8736F">
        <w:rPr>
          <w:rFonts w:ascii="Times New Roman" w:eastAsia="Verdana" w:hAnsi="Times New Roman" w:cs="Times New Roman"/>
        </w:rPr>
        <w:t>os</w:t>
      </w:r>
      <w:r w:rsidR="00E8736F">
        <w:rPr>
          <w:rFonts w:ascii="Times New Roman" w:eastAsia="Verdana" w:hAnsi="Times New Roman" w:cs="Times New Roman" w:hint="default"/>
        </w:rPr>
        <w:t>ô</w:t>
      </w:r>
      <w:r w:rsidR="00E8736F">
        <w:rPr>
          <w:rFonts w:ascii="Times New Roman" w:eastAsia="Verdana" w:hAnsi="Times New Roman" w:cs="Times New Roman" w:hint="default"/>
        </w:rPr>
        <w:t xml:space="preserve">b </w:t>
      </w:r>
      <w:r w:rsidRPr="001375F3">
        <w:rPr>
          <w:rFonts w:ascii="Times New Roman" w:eastAsia="Verdana" w:hAnsi="Times New Roman" w:cs="Times New Roman" w:hint="default"/>
        </w:rPr>
        <w:t>s hluchoslepotou (ď</w:t>
      </w:r>
      <w:r w:rsidR="00E8736F">
        <w:rPr>
          <w:rFonts w:ascii="Times New Roman" w:eastAsia="Verdana" w:hAnsi="Times New Roman" w:cs="Times New Roman" w:hint="default"/>
        </w:rPr>
        <w:t>alej len „</w:t>
      </w:r>
      <w:r w:rsidRPr="001375F3">
        <w:rPr>
          <w:rFonts w:ascii="Times New Roman" w:eastAsia="Verdana" w:hAnsi="Times New Roman" w:cs="Times New Roman" w:hint="default"/>
        </w:rPr>
        <w:t>komunikač</w:t>
      </w:r>
      <w:r w:rsidRPr="001375F3">
        <w:rPr>
          <w:rFonts w:ascii="Times New Roman" w:eastAsia="Verdana" w:hAnsi="Times New Roman" w:cs="Times New Roman" w:hint="default"/>
        </w:rPr>
        <w:t>ný</w:t>
      </w:r>
      <w:r w:rsidRPr="001375F3">
        <w:rPr>
          <w:rFonts w:ascii="Times New Roman" w:eastAsia="Verdana" w:hAnsi="Times New Roman" w:cs="Times New Roman" w:hint="default"/>
        </w:rPr>
        <w:t xml:space="preserve"> systé</w:t>
      </w:r>
      <w:r w:rsidRPr="001375F3">
        <w:rPr>
          <w:rFonts w:ascii="Times New Roman" w:eastAsia="Verdana" w:hAnsi="Times New Roman" w:cs="Times New Roman" w:hint="default"/>
        </w:rPr>
        <w:t>m</w:t>
      </w:r>
      <w:r w:rsidR="00E8736F">
        <w:rPr>
          <w:rFonts w:ascii="Times New Roman" w:eastAsia="Verdana" w:hAnsi="Times New Roman" w:cs="Times New Roman" w:hint="default"/>
        </w:rPr>
        <w:t>”</w:t>
      </w:r>
      <w:r w:rsidRPr="001375F3">
        <w:rPr>
          <w:rFonts w:ascii="Times New Roman" w:eastAsia="Verdana" w:hAnsi="Times New Roman" w:cs="Times New Roman" w:hint="default"/>
        </w:rPr>
        <w:t>), ako spô</w:t>
      </w:r>
      <w:r w:rsidRPr="001375F3">
        <w:rPr>
          <w:rFonts w:ascii="Times New Roman" w:eastAsia="Verdana" w:hAnsi="Times New Roman" w:cs="Times New Roman" w:hint="default"/>
        </w:rPr>
        <w:t>sobu ich komuniká</w:t>
      </w:r>
      <w:r w:rsidRPr="001375F3">
        <w:rPr>
          <w:rFonts w:ascii="Times New Roman" w:eastAsia="Verdana" w:hAnsi="Times New Roman" w:cs="Times New Roman" w:hint="default"/>
        </w:rPr>
        <w:t>cie, s cieľ</w:t>
      </w:r>
      <w:r w:rsidRPr="001375F3">
        <w:rPr>
          <w:rFonts w:ascii="Times New Roman" w:eastAsia="Verdana" w:hAnsi="Times New Roman" w:cs="Times New Roman" w:hint="default"/>
        </w:rPr>
        <w:t>om uľ</w:t>
      </w:r>
      <w:r w:rsidRPr="001375F3">
        <w:rPr>
          <w:rFonts w:ascii="Times New Roman" w:eastAsia="Verdana" w:hAnsi="Times New Roman" w:cs="Times New Roman" w:hint="default"/>
        </w:rPr>
        <w:t>ahč</w:t>
      </w:r>
      <w:r w:rsidRPr="001375F3">
        <w:rPr>
          <w:rFonts w:ascii="Times New Roman" w:eastAsia="Verdana" w:hAnsi="Times New Roman" w:cs="Times New Roman" w:hint="default"/>
        </w:rPr>
        <w:t>iť</w:t>
      </w:r>
      <w:r w:rsidRPr="001375F3">
        <w:rPr>
          <w:rFonts w:ascii="Times New Roman" w:eastAsia="Verdana" w:hAnsi="Times New Roman" w:cs="Times New Roman" w:hint="default"/>
        </w:rPr>
        <w:t xml:space="preserve"> tý</w:t>
      </w:r>
      <w:r w:rsidRPr="001375F3">
        <w:rPr>
          <w:rFonts w:ascii="Times New Roman" w:eastAsia="Verdana" w:hAnsi="Times New Roman" w:cs="Times New Roman" w:hint="default"/>
        </w:rPr>
        <w:t>mto osobá</w:t>
      </w:r>
      <w:r w:rsidRPr="001375F3">
        <w:rPr>
          <w:rFonts w:ascii="Times New Roman" w:eastAsia="Verdana" w:hAnsi="Times New Roman" w:cs="Times New Roman" w:hint="default"/>
        </w:rPr>
        <w:t>m uplatnenie sa v spoloč</w:t>
      </w:r>
      <w:r w:rsidRPr="001375F3">
        <w:rPr>
          <w:rFonts w:ascii="Times New Roman" w:eastAsia="Verdana" w:hAnsi="Times New Roman" w:cs="Times New Roman" w:hint="default"/>
        </w:rPr>
        <w:t>nosti.</w:t>
      </w:r>
    </w:p>
    <w:p w:rsidR="003B7A56" w:rsidRPr="001375F3" w:rsidP="007D11DB">
      <w:pPr>
        <w:bidi w:val="0"/>
        <w:rPr>
          <w:rFonts w:ascii="Times New Roman" w:eastAsia="Verdana" w:hAnsi="Times New Roman" w:cs="Times New Roman"/>
        </w:rPr>
      </w:pPr>
    </w:p>
    <w:p w:rsidR="003B7A56" w:rsidRPr="001375F3" w:rsidP="009E1ECE">
      <w:pPr>
        <w:bidi w:val="0"/>
        <w:jc w:val="center"/>
        <w:rPr>
          <w:rFonts w:ascii="Times New Roman" w:eastAsia="Verdana" w:hAnsi="Times New Roman" w:cs="Times New Roman" w:hint="default"/>
        </w:rPr>
      </w:pPr>
      <w:r w:rsidRPr="001375F3">
        <w:rPr>
          <w:rFonts w:ascii="Times New Roman" w:eastAsia="Verdana" w:hAnsi="Times New Roman" w:cs="Times New Roman" w:hint="default"/>
        </w:rPr>
        <w:t>§</w:t>
      </w:r>
      <w:r w:rsidRPr="001375F3">
        <w:rPr>
          <w:rFonts w:ascii="Times New Roman" w:eastAsia="Verdana" w:hAnsi="Times New Roman" w:cs="Times New Roman" w:hint="default"/>
        </w:rPr>
        <w:t xml:space="preserve"> 2</w:t>
      </w:r>
    </w:p>
    <w:p w:rsidR="003B7A56" w:rsidRPr="001375F3" w:rsidP="009E1ECE">
      <w:pPr>
        <w:bidi w:val="0"/>
        <w:jc w:val="center"/>
        <w:rPr>
          <w:rFonts w:ascii="Times New Roman" w:hAnsi="Times New Roman" w:cs="Times New Roman"/>
        </w:rPr>
      </w:pPr>
      <w:r w:rsidRPr="001375F3" w:rsidR="00A125EB">
        <w:rPr>
          <w:rFonts w:ascii="Times New Roman" w:hAnsi="Times New Roman" w:cs="Times New Roman"/>
        </w:rPr>
        <w:t>Osoby so sluchovým postihnutím a osoby s hluchoslepotou</w:t>
      </w:r>
    </w:p>
    <w:p w:rsidR="00A125EB" w:rsidRPr="001375F3" w:rsidP="001375F3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 xml:space="preserve">Osobou so sluchovým postihnutím je na účely tohto zákona fyzická osoba, </w:t>
      </w:r>
      <w:r w:rsidRPr="001375F3">
        <w:rPr>
          <w:rFonts w:ascii="Times New Roman" w:eastAsia="Verdana" w:hAnsi="Times New Roman" w:cs="Times New Roman"/>
        </w:rPr>
        <w:t>ktor</w:t>
      </w:r>
      <w:r w:rsidRPr="001375F3" w:rsidR="00EB65D5">
        <w:rPr>
          <w:rFonts w:ascii="Times New Roman" w:eastAsia="Verdana" w:hAnsi="Times New Roman" w:cs="Times New Roman" w:hint="default"/>
        </w:rPr>
        <w:t>á</w:t>
      </w:r>
      <w:r w:rsidRPr="001375F3">
        <w:rPr>
          <w:rFonts w:ascii="Times New Roman" w:eastAsia="Verdana" w:hAnsi="Times New Roman" w:cs="Times New Roman"/>
        </w:rPr>
        <w:t xml:space="preserve"> m</w:t>
      </w:r>
      <w:r w:rsidRPr="001375F3" w:rsidR="00EB65D5">
        <w:rPr>
          <w:rFonts w:ascii="Times New Roman" w:eastAsia="Verdana" w:hAnsi="Times New Roman" w:cs="Times New Roman" w:hint="default"/>
        </w:rPr>
        <w:t>á</w:t>
      </w:r>
      <w:r w:rsidRPr="001375F3">
        <w:rPr>
          <w:rFonts w:ascii="Times New Roman" w:eastAsia="Verdana" w:hAnsi="Times New Roman" w:cs="Times New Roman"/>
        </w:rPr>
        <w:t xml:space="preserve"> </w:t>
      </w:r>
      <w:r w:rsidR="0021617D">
        <w:rPr>
          <w:rFonts w:ascii="Times New Roman" w:eastAsia="Verdana" w:hAnsi="Times New Roman" w:cs="Times New Roman"/>
        </w:rPr>
        <w:t>postihnutie</w:t>
      </w:r>
      <w:r w:rsidRPr="001375F3">
        <w:rPr>
          <w:rFonts w:ascii="Times New Roman" w:eastAsia="Verdana" w:hAnsi="Times New Roman" w:cs="Times New Roman" w:hint="default"/>
        </w:rPr>
        <w:t xml:space="preserve"> sluchu rô</w:t>
      </w:r>
      <w:r w:rsidRPr="001375F3">
        <w:rPr>
          <w:rFonts w:ascii="Times New Roman" w:eastAsia="Verdana" w:hAnsi="Times New Roman" w:cs="Times New Roman" w:hint="default"/>
        </w:rPr>
        <w:t>zneho stupň</w:t>
      </w:r>
      <w:r w:rsidRPr="001375F3">
        <w:rPr>
          <w:rFonts w:ascii="Times New Roman" w:eastAsia="Verdana" w:hAnsi="Times New Roman" w:cs="Times New Roman" w:hint="default"/>
        </w:rPr>
        <w:t>a, ktor</w:t>
      </w:r>
      <w:r w:rsidR="0021617D">
        <w:rPr>
          <w:rFonts w:ascii="Times New Roman" w:eastAsia="Verdana" w:hAnsi="Times New Roman" w:cs="Times New Roman" w:hint="default"/>
        </w:rPr>
        <w:t>é</w:t>
      </w:r>
      <w:r w:rsidRPr="001375F3">
        <w:rPr>
          <w:rFonts w:ascii="Times New Roman" w:eastAsia="Verdana" w:hAnsi="Times New Roman" w:cs="Times New Roman"/>
        </w:rPr>
        <w:t xml:space="preserve"> </w:t>
      </w:r>
      <w:r w:rsidRPr="001375F3" w:rsidR="00EB65D5">
        <w:rPr>
          <w:rFonts w:ascii="Times New Roman" w:eastAsia="Verdana" w:hAnsi="Times New Roman" w:cs="Times New Roman"/>
        </w:rPr>
        <w:t>jej</w:t>
      </w:r>
      <w:r w:rsidRPr="001375F3">
        <w:rPr>
          <w:rFonts w:ascii="Times New Roman" w:eastAsia="Verdana" w:hAnsi="Times New Roman" w:cs="Times New Roman" w:hint="default"/>
        </w:rPr>
        <w:t xml:space="preserve"> neumožň</w:t>
      </w:r>
      <w:r w:rsidRPr="001375F3">
        <w:rPr>
          <w:rFonts w:ascii="Times New Roman" w:eastAsia="Verdana" w:hAnsi="Times New Roman" w:cs="Times New Roman" w:hint="default"/>
        </w:rPr>
        <w:t>uje plnohodnotne vní</w:t>
      </w:r>
      <w:r w:rsidRPr="001375F3">
        <w:rPr>
          <w:rFonts w:ascii="Times New Roman" w:eastAsia="Verdana" w:hAnsi="Times New Roman" w:cs="Times New Roman" w:hint="default"/>
        </w:rPr>
        <w:t>mať</w:t>
      </w:r>
      <w:r w:rsidRPr="001375F3">
        <w:rPr>
          <w:rFonts w:ascii="Times New Roman" w:eastAsia="Verdana" w:hAnsi="Times New Roman" w:cs="Times New Roman" w:hint="default"/>
        </w:rPr>
        <w:t xml:space="preserve"> a porozumieť</w:t>
      </w:r>
      <w:r w:rsidRPr="001375F3">
        <w:rPr>
          <w:rFonts w:ascii="Times New Roman" w:eastAsia="Verdana" w:hAnsi="Times New Roman" w:cs="Times New Roman" w:hint="default"/>
        </w:rPr>
        <w:t xml:space="preserve"> hovorenej reč</w:t>
      </w:r>
      <w:r w:rsidRPr="001375F3">
        <w:rPr>
          <w:rFonts w:ascii="Times New Roman" w:eastAsia="Verdana" w:hAnsi="Times New Roman" w:cs="Times New Roman" w:hint="default"/>
        </w:rPr>
        <w:t>i sluchom a komunikovať</w:t>
      </w:r>
      <w:r w:rsidRPr="001375F3">
        <w:rPr>
          <w:rFonts w:ascii="Times New Roman" w:eastAsia="Verdana" w:hAnsi="Times New Roman" w:cs="Times New Roman" w:hint="default"/>
        </w:rPr>
        <w:t xml:space="preserve"> prostrední</w:t>
      </w:r>
      <w:r w:rsidRPr="001375F3">
        <w:rPr>
          <w:rFonts w:ascii="Times New Roman" w:eastAsia="Verdana" w:hAnsi="Times New Roman" w:cs="Times New Roman" w:hint="default"/>
        </w:rPr>
        <w:t>ctvom hovorenej reč</w:t>
      </w:r>
      <w:r w:rsidRPr="001375F3">
        <w:rPr>
          <w:rFonts w:ascii="Times New Roman" w:eastAsia="Verdana" w:hAnsi="Times New Roman" w:cs="Times New Roman" w:hint="default"/>
        </w:rPr>
        <w:t>i.</w:t>
      </w:r>
    </w:p>
    <w:p w:rsidR="00EB65D5" w:rsidRPr="001375F3" w:rsidP="001375F3">
      <w:pPr>
        <w:pStyle w:val="ListParagraph"/>
        <w:numPr>
          <w:numId w:val="3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1375F3">
        <w:rPr>
          <w:rFonts w:ascii="Times New Roman" w:eastAsia="Verdana" w:hAnsi="Times New Roman" w:cs="Times New Roman" w:hint="default"/>
        </w:rPr>
        <w:t>Osobou s hluchoslepotou je na úč</w:t>
      </w:r>
      <w:r w:rsidRPr="001375F3">
        <w:rPr>
          <w:rFonts w:ascii="Times New Roman" w:eastAsia="Verdana" w:hAnsi="Times New Roman" w:cs="Times New Roman" w:hint="default"/>
        </w:rPr>
        <w:t>ely tohto zá</w:t>
      </w:r>
      <w:r w:rsidRPr="001375F3">
        <w:rPr>
          <w:rFonts w:ascii="Times New Roman" w:eastAsia="Verdana" w:hAnsi="Times New Roman" w:cs="Times New Roman" w:hint="default"/>
        </w:rPr>
        <w:t>kona fyzická</w:t>
      </w:r>
      <w:r w:rsidRPr="001375F3">
        <w:rPr>
          <w:rFonts w:ascii="Times New Roman" w:eastAsia="Verdana" w:hAnsi="Times New Roman" w:cs="Times New Roman" w:hint="default"/>
        </w:rPr>
        <w:t xml:space="preserve"> osoba, ktorá</w:t>
      </w:r>
      <w:r w:rsidRPr="001375F3">
        <w:rPr>
          <w:rFonts w:ascii="Times New Roman" w:eastAsia="Verdana" w:hAnsi="Times New Roman" w:cs="Times New Roman" w:hint="default"/>
        </w:rPr>
        <w:t xml:space="preserve"> </w:t>
      </w:r>
      <w:r w:rsidRPr="001375F3">
        <w:rPr>
          <w:rFonts w:ascii="Times New Roman" w:eastAsia="Verdana" w:hAnsi="Times New Roman" w:cs="Times New Roman" w:hint="default"/>
        </w:rPr>
        <w:t>má</w:t>
      </w:r>
      <w:r w:rsidRPr="001375F3">
        <w:rPr>
          <w:rFonts w:ascii="Times New Roman" w:eastAsia="Verdana" w:hAnsi="Times New Roman" w:cs="Times New Roman" w:hint="default"/>
        </w:rPr>
        <w:t xml:space="preserve"> postihnutie sluchu rô</w:t>
      </w:r>
      <w:r w:rsidRPr="001375F3">
        <w:rPr>
          <w:rFonts w:ascii="Times New Roman" w:eastAsia="Verdana" w:hAnsi="Times New Roman" w:cs="Times New Roman" w:hint="default"/>
        </w:rPr>
        <w:t>zneho stupň</w:t>
      </w:r>
      <w:r w:rsidRPr="001375F3">
        <w:rPr>
          <w:rFonts w:ascii="Times New Roman" w:eastAsia="Verdana" w:hAnsi="Times New Roman" w:cs="Times New Roman" w:hint="default"/>
        </w:rPr>
        <w:t>a a zá</w:t>
      </w:r>
      <w:r w:rsidRPr="001375F3">
        <w:rPr>
          <w:rFonts w:ascii="Times New Roman" w:eastAsia="Verdana" w:hAnsi="Times New Roman" w:cs="Times New Roman" w:hint="default"/>
        </w:rPr>
        <w:t>roveň</w:t>
      </w:r>
      <w:r w:rsidRPr="001375F3">
        <w:rPr>
          <w:rFonts w:ascii="Times New Roman" w:eastAsia="Verdana" w:hAnsi="Times New Roman" w:cs="Times New Roman" w:hint="default"/>
        </w:rPr>
        <w:t xml:space="preserve"> postihnutie zraku rô</w:t>
      </w:r>
      <w:r w:rsidRPr="001375F3">
        <w:rPr>
          <w:rFonts w:ascii="Times New Roman" w:eastAsia="Verdana" w:hAnsi="Times New Roman" w:cs="Times New Roman" w:hint="default"/>
        </w:rPr>
        <w:t>zneho stupň</w:t>
      </w:r>
      <w:r w:rsidRPr="001375F3">
        <w:rPr>
          <w:rFonts w:ascii="Times New Roman" w:eastAsia="Verdana" w:hAnsi="Times New Roman" w:cs="Times New Roman" w:hint="default"/>
        </w:rPr>
        <w:t>a, ktoré</w:t>
      </w:r>
      <w:r w:rsidRPr="001375F3">
        <w:rPr>
          <w:rFonts w:ascii="Times New Roman" w:eastAsia="Verdana" w:hAnsi="Times New Roman" w:cs="Times New Roman" w:hint="default"/>
        </w:rPr>
        <w:t xml:space="preserve"> jej neumožň</w:t>
      </w:r>
      <w:r w:rsidRPr="001375F3">
        <w:rPr>
          <w:rFonts w:ascii="Times New Roman" w:eastAsia="Verdana" w:hAnsi="Times New Roman" w:cs="Times New Roman" w:hint="default"/>
        </w:rPr>
        <w:t>uje plnohodnotne vní</w:t>
      </w:r>
      <w:r w:rsidRPr="001375F3">
        <w:rPr>
          <w:rFonts w:ascii="Times New Roman" w:eastAsia="Verdana" w:hAnsi="Times New Roman" w:cs="Times New Roman" w:hint="default"/>
        </w:rPr>
        <w:t>mať</w:t>
      </w:r>
      <w:r w:rsidRPr="001375F3">
        <w:rPr>
          <w:rFonts w:ascii="Times New Roman" w:eastAsia="Verdana" w:hAnsi="Times New Roman" w:cs="Times New Roman" w:hint="default"/>
        </w:rPr>
        <w:t xml:space="preserve"> a porozumieť</w:t>
      </w:r>
      <w:r w:rsidRPr="001375F3">
        <w:rPr>
          <w:rFonts w:ascii="Times New Roman" w:eastAsia="Verdana" w:hAnsi="Times New Roman" w:cs="Times New Roman" w:hint="default"/>
        </w:rPr>
        <w:t xml:space="preserve"> hovorenej reč</w:t>
      </w:r>
      <w:r w:rsidRPr="001375F3">
        <w:rPr>
          <w:rFonts w:ascii="Times New Roman" w:eastAsia="Verdana" w:hAnsi="Times New Roman" w:cs="Times New Roman" w:hint="default"/>
        </w:rPr>
        <w:t>i sluchom alebo zrakom a komunikovať</w:t>
      </w:r>
      <w:r w:rsidRPr="001375F3">
        <w:rPr>
          <w:rFonts w:ascii="Times New Roman" w:eastAsia="Verdana" w:hAnsi="Times New Roman" w:cs="Times New Roman" w:hint="default"/>
        </w:rPr>
        <w:t xml:space="preserve"> prostrední</w:t>
      </w:r>
      <w:r w:rsidRPr="001375F3">
        <w:rPr>
          <w:rFonts w:ascii="Times New Roman" w:eastAsia="Verdana" w:hAnsi="Times New Roman" w:cs="Times New Roman" w:hint="default"/>
        </w:rPr>
        <w:t>ctvom hovorenej reč</w:t>
      </w:r>
      <w:r w:rsidRPr="001375F3">
        <w:rPr>
          <w:rFonts w:ascii="Times New Roman" w:eastAsia="Verdana" w:hAnsi="Times New Roman" w:cs="Times New Roman" w:hint="default"/>
        </w:rPr>
        <w:t>i.</w:t>
      </w:r>
    </w:p>
    <w:p w:rsidR="007D11DB" w:rsidRPr="001375F3" w:rsidP="007D11DB">
      <w:pPr>
        <w:bidi w:val="0"/>
        <w:rPr>
          <w:rFonts w:ascii="Times New Roman" w:hAnsi="Times New Roman" w:cs="Times New Roman"/>
        </w:rPr>
      </w:pPr>
    </w:p>
    <w:p w:rsidR="005E4ACC" w:rsidRPr="001375F3" w:rsidP="009E1ECE">
      <w:pPr>
        <w:bidi w:val="0"/>
        <w:jc w:val="center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§ 3</w:t>
      </w:r>
    </w:p>
    <w:p w:rsidR="005E4ACC" w:rsidRPr="001375F3" w:rsidP="009E1ECE">
      <w:pPr>
        <w:bidi w:val="0"/>
        <w:jc w:val="center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Komunikačné systémy</w:t>
      </w:r>
    </w:p>
    <w:p w:rsidR="005E4ACC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eastAsia="Verdana" w:hAnsi="Times New Roman" w:cs="Times New Roman"/>
        </w:rPr>
      </w:pPr>
      <w:r w:rsidRPr="009B4D11" w:rsidR="0021617D">
        <w:rPr>
          <w:rFonts w:ascii="Times New Roman" w:eastAsia="Verdana" w:hAnsi="Times New Roman" w:cs="Times New Roman" w:hint="default"/>
        </w:rPr>
        <w:t>Komunikač</w:t>
      </w:r>
      <w:r w:rsidRPr="009B4D11" w:rsidR="0021617D">
        <w:rPr>
          <w:rFonts w:ascii="Times New Roman" w:eastAsia="Verdana" w:hAnsi="Times New Roman" w:cs="Times New Roman" w:hint="default"/>
        </w:rPr>
        <w:t>ný</w:t>
      </w:r>
      <w:r w:rsidRPr="009B4D11" w:rsidR="0021617D">
        <w:rPr>
          <w:rFonts w:ascii="Times New Roman" w:eastAsia="Verdana" w:hAnsi="Times New Roman" w:cs="Times New Roman" w:hint="default"/>
        </w:rPr>
        <w:t>m systé</w:t>
      </w:r>
      <w:r w:rsidRPr="009B4D11" w:rsidR="0021617D">
        <w:rPr>
          <w:rFonts w:ascii="Times New Roman" w:eastAsia="Verdana" w:hAnsi="Times New Roman" w:cs="Times New Roman" w:hint="default"/>
        </w:rPr>
        <w:t>mom je na úč</w:t>
      </w:r>
      <w:r w:rsidRPr="009B4D11" w:rsidR="0021617D">
        <w:rPr>
          <w:rFonts w:ascii="Times New Roman" w:eastAsia="Verdana" w:hAnsi="Times New Roman" w:cs="Times New Roman" w:hint="default"/>
        </w:rPr>
        <w:t xml:space="preserve">ely </w:t>
      </w:r>
      <w:r w:rsidRPr="000972EC" w:rsidR="0021617D">
        <w:rPr>
          <w:rFonts w:ascii="Times New Roman" w:eastAsia="Verdana" w:hAnsi="Times New Roman" w:cs="Times New Roman" w:hint="default"/>
        </w:rPr>
        <w:t>tohto zá</w:t>
      </w:r>
      <w:r w:rsidRPr="000972EC" w:rsidR="0021617D">
        <w:rPr>
          <w:rFonts w:ascii="Times New Roman" w:eastAsia="Verdana" w:hAnsi="Times New Roman" w:cs="Times New Roman" w:hint="default"/>
        </w:rPr>
        <w:t xml:space="preserve">kona </w:t>
      </w:r>
      <w:r w:rsidRPr="000972EC" w:rsidR="00DE4730">
        <w:rPr>
          <w:rFonts w:ascii="Times New Roman" w:eastAsia="Verdana" w:hAnsi="Times New Roman" w:cs="Times New Roman" w:hint="default"/>
        </w:rPr>
        <w:t>jedna komunikač</w:t>
      </w:r>
      <w:r w:rsidRPr="000972EC" w:rsidR="00DE4730">
        <w:rPr>
          <w:rFonts w:ascii="Times New Roman" w:eastAsia="Verdana" w:hAnsi="Times New Roman" w:cs="Times New Roman" w:hint="default"/>
        </w:rPr>
        <w:t>ná</w:t>
      </w:r>
      <w:r w:rsidRPr="000972EC" w:rsidR="00DE4730">
        <w:rPr>
          <w:rFonts w:ascii="Times New Roman" w:eastAsia="Verdana" w:hAnsi="Times New Roman" w:cs="Times New Roman" w:hint="default"/>
        </w:rPr>
        <w:t xml:space="preserve"> forma alebo </w:t>
      </w:r>
      <w:r w:rsidRPr="000972EC" w:rsidR="0021617D">
        <w:rPr>
          <w:rFonts w:ascii="Times New Roman" w:eastAsia="Verdana" w:hAnsi="Times New Roman" w:cs="Times New Roman" w:hint="default"/>
        </w:rPr>
        <w:t>kombiná</w:t>
      </w:r>
      <w:r w:rsidRPr="000972EC" w:rsidR="0021617D">
        <w:rPr>
          <w:rFonts w:ascii="Times New Roman" w:eastAsia="Verdana" w:hAnsi="Times New Roman" w:cs="Times New Roman" w:hint="default"/>
        </w:rPr>
        <w:t>cia viacerý</w:t>
      </w:r>
      <w:r w:rsidRPr="000972EC" w:rsidR="0021617D">
        <w:rPr>
          <w:rFonts w:ascii="Times New Roman" w:eastAsia="Verdana" w:hAnsi="Times New Roman" w:cs="Times New Roman" w:hint="default"/>
        </w:rPr>
        <w:t>ch komunikač</w:t>
      </w:r>
      <w:r w:rsidRPr="000972EC" w:rsidR="0021617D">
        <w:rPr>
          <w:rFonts w:ascii="Times New Roman" w:eastAsia="Verdana" w:hAnsi="Times New Roman" w:cs="Times New Roman" w:hint="default"/>
        </w:rPr>
        <w:t>ný</w:t>
      </w:r>
      <w:r w:rsidRPr="000972EC" w:rsidR="0021617D">
        <w:rPr>
          <w:rFonts w:ascii="Times New Roman" w:eastAsia="Verdana" w:hAnsi="Times New Roman" w:cs="Times New Roman" w:hint="default"/>
        </w:rPr>
        <w:t>ch foriem, ktoré</w:t>
      </w:r>
      <w:r w:rsidRPr="009B4D11" w:rsidR="0021617D">
        <w:rPr>
          <w:rFonts w:ascii="Times New Roman" w:eastAsia="Verdana" w:hAnsi="Times New Roman" w:cs="Times New Roman"/>
        </w:rPr>
        <w:t xml:space="preserve"> </w:t>
      </w:r>
      <w:r w:rsidRPr="009B4D11" w:rsidR="009B4D11">
        <w:rPr>
          <w:rFonts w:ascii="Times New Roman" w:eastAsia="Verdana" w:hAnsi="Times New Roman" w:cs="Times New Roman" w:hint="default"/>
        </w:rPr>
        <w:t>osoby so sluchový</w:t>
      </w:r>
      <w:r w:rsidRPr="009B4D11" w:rsidR="009B4D11">
        <w:rPr>
          <w:rFonts w:ascii="Times New Roman" w:eastAsia="Verdana" w:hAnsi="Times New Roman" w:cs="Times New Roman" w:hint="default"/>
        </w:rPr>
        <w:t>m postihnutí</w:t>
      </w:r>
      <w:r w:rsidRPr="009B4D11" w:rsidR="009B4D11">
        <w:rPr>
          <w:rFonts w:ascii="Times New Roman" w:eastAsia="Verdana" w:hAnsi="Times New Roman" w:cs="Times New Roman" w:hint="default"/>
        </w:rPr>
        <w:t>m alebo osoby s hluchoslepotou</w:t>
      </w:r>
      <w:r w:rsidRPr="009B4D11" w:rsidR="0021617D">
        <w:rPr>
          <w:rFonts w:ascii="Times New Roman" w:eastAsia="Verdana" w:hAnsi="Times New Roman" w:cs="Times New Roman"/>
        </w:rPr>
        <w:t xml:space="preserve"> </w:t>
      </w:r>
      <w:r w:rsidRPr="009B4D11" w:rsidR="009B4D11">
        <w:rPr>
          <w:rFonts w:ascii="Times New Roman" w:eastAsia="Verdana" w:hAnsi="Times New Roman" w:cs="Times New Roman" w:hint="default"/>
        </w:rPr>
        <w:t>použí</w:t>
      </w:r>
      <w:r w:rsidRPr="009B4D11" w:rsidR="009B4D11">
        <w:rPr>
          <w:rFonts w:ascii="Times New Roman" w:eastAsia="Verdana" w:hAnsi="Times New Roman" w:cs="Times New Roman" w:hint="default"/>
        </w:rPr>
        <w:t>vajú</w:t>
      </w:r>
      <w:r w:rsidRPr="009B4D11" w:rsidR="009B4D11">
        <w:rPr>
          <w:rFonts w:ascii="Times New Roman" w:eastAsia="Verdana" w:hAnsi="Times New Roman" w:cs="Times New Roman" w:hint="default"/>
        </w:rPr>
        <w:t xml:space="preserve"> na komuniká</w:t>
      </w:r>
      <w:r w:rsidRPr="009B4D11" w:rsidR="009B4D11">
        <w:rPr>
          <w:rFonts w:ascii="Times New Roman" w:eastAsia="Verdana" w:hAnsi="Times New Roman" w:cs="Times New Roman" w:hint="default"/>
        </w:rPr>
        <w:t>ciu a ktoré</w:t>
      </w:r>
      <w:r w:rsidRPr="009B4D11" w:rsidR="009B4D11">
        <w:rPr>
          <w:rFonts w:ascii="Times New Roman" w:eastAsia="Verdana" w:hAnsi="Times New Roman" w:cs="Times New Roman" w:hint="default"/>
        </w:rPr>
        <w:t xml:space="preserve"> sú</w:t>
      </w:r>
      <w:r w:rsidRPr="009B4D11" w:rsidR="009B4D11">
        <w:rPr>
          <w:rFonts w:ascii="Times New Roman" w:eastAsia="Verdana" w:hAnsi="Times New Roman" w:cs="Times New Roman" w:hint="default"/>
        </w:rPr>
        <w:t xml:space="preserve"> </w:t>
      </w:r>
      <w:r w:rsidRPr="009B4D11" w:rsidR="0021617D">
        <w:rPr>
          <w:rFonts w:ascii="Times New Roman" w:eastAsia="Verdana" w:hAnsi="Times New Roman" w:cs="Times New Roman" w:hint="default"/>
        </w:rPr>
        <w:t>založ</w:t>
      </w:r>
      <w:r w:rsidRPr="009B4D11" w:rsidR="0021617D">
        <w:rPr>
          <w:rFonts w:ascii="Times New Roman" w:eastAsia="Verdana" w:hAnsi="Times New Roman" w:cs="Times New Roman" w:hint="default"/>
        </w:rPr>
        <w:t>en</w:t>
      </w:r>
      <w:r w:rsidRPr="009B4D11" w:rsidR="009B4D11">
        <w:rPr>
          <w:rFonts w:ascii="Times New Roman" w:eastAsia="Verdana" w:hAnsi="Times New Roman" w:cs="Times New Roman" w:hint="default"/>
        </w:rPr>
        <w:t>é</w:t>
      </w:r>
      <w:r w:rsidRPr="009B4D11" w:rsidR="0021617D">
        <w:rPr>
          <w:rFonts w:ascii="Times New Roman" w:eastAsia="Verdana" w:hAnsi="Times New Roman" w:cs="Times New Roman"/>
        </w:rPr>
        <w:t xml:space="preserve"> na slovenskom jazyku a</w:t>
      </w:r>
      <w:r w:rsidRPr="009B4D11" w:rsidR="009B4D11">
        <w:rPr>
          <w:rFonts w:ascii="Times New Roman" w:eastAsia="Verdana" w:hAnsi="Times New Roman" w:cs="Times New Roman"/>
        </w:rPr>
        <w:t>leb</w:t>
      </w:r>
      <w:r w:rsidRPr="009B4D11" w:rsidR="009B4D11">
        <w:rPr>
          <w:rFonts w:ascii="Times New Roman" w:eastAsia="Verdana" w:hAnsi="Times New Roman" w:cs="Times New Roman"/>
        </w:rPr>
        <w:t>o</w:t>
      </w:r>
      <w:r w:rsidRPr="009B4D11" w:rsidR="0021617D">
        <w:rPr>
          <w:rFonts w:ascii="Times New Roman" w:eastAsia="Verdana" w:hAnsi="Times New Roman" w:cs="Times New Roman"/>
        </w:rPr>
        <w:t xml:space="preserve"> slovenskom posunkovom jazyku. </w:t>
      </w:r>
      <w:r w:rsidRPr="009B4D11" w:rsidR="009B4D11">
        <w:rPr>
          <w:rFonts w:ascii="Times New Roman" w:eastAsia="Verdana" w:hAnsi="Times New Roman" w:cs="Times New Roman" w:hint="default"/>
        </w:rPr>
        <w:t>Komunikač</w:t>
      </w:r>
      <w:r w:rsidRPr="009B4D11" w:rsidR="009B4D11">
        <w:rPr>
          <w:rFonts w:ascii="Times New Roman" w:eastAsia="Verdana" w:hAnsi="Times New Roman" w:cs="Times New Roman" w:hint="default"/>
        </w:rPr>
        <w:t>ný</w:t>
      </w:r>
      <w:r w:rsidRPr="009B4D11" w:rsidR="009B4D11">
        <w:rPr>
          <w:rFonts w:ascii="Times New Roman" w:eastAsia="Verdana" w:hAnsi="Times New Roman" w:cs="Times New Roman" w:hint="default"/>
        </w:rPr>
        <w:t>mi formami sú</w:t>
      </w:r>
      <w:r w:rsidRPr="009B4D11" w:rsidR="005233B0">
        <w:rPr>
          <w:rFonts w:ascii="Times New Roman" w:eastAsia="Verdana" w:hAnsi="Times New Roman" w:cs="Times New Roman"/>
        </w:rPr>
        <w:t xml:space="preserve">: </w:t>
      </w:r>
    </w:p>
    <w:p w:rsidR="005E4ACC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slovenský posunkový jazyk,</w:t>
      </w:r>
    </w:p>
    <w:p w:rsidR="005E4ACC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 xml:space="preserve">slovenský posunkový </w:t>
      </w:r>
      <w:r w:rsidR="003B47DD">
        <w:rPr>
          <w:rFonts w:ascii="Times New Roman" w:hAnsi="Times New Roman" w:cs="Times New Roman"/>
        </w:rPr>
        <w:t>j</w:t>
      </w:r>
      <w:r w:rsidRPr="001375F3">
        <w:rPr>
          <w:rFonts w:ascii="Times New Roman" w:hAnsi="Times New Roman" w:cs="Times New Roman"/>
        </w:rPr>
        <w:t>azyk v taktilnej forme,</w:t>
      </w:r>
    </w:p>
    <w:p w:rsidR="005E4ACC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posunkovaná slovenčina,</w:t>
      </w:r>
    </w:p>
    <w:p w:rsidR="005E4ACC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posunkovaná slovenčina v taktilnej forme,</w:t>
      </w:r>
    </w:p>
    <w:p w:rsidR="005E4ACC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 w:rsidR="00D52942">
        <w:rPr>
          <w:rFonts w:ascii="Times New Roman" w:hAnsi="Times New Roman" w:cs="Times New Roman"/>
        </w:rPr>
        <w:t>prstová abeceda,</w:t>
      </w:r>
    </w:p>
    <w:p w:rsidR="00D52942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prstová abeceda v taktilnej forme,</w:t>
      </w:r>
    </w:p>
    <w:p w:rsidR="00D52942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odzeranie,</w:t>
      </w:r>
    </w:p>
    <w:p w:rsidR="00D52942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taktilné formy odzerania,</w:t>
      </w:r>
    </w:p>
    <w:p w:rsidR="00D52942" w:rsidRPr="001375F3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1375F3">
        <w:rPr>
          <w:rFonts w:ascii="Times New Roman" w:hAnsi="Times New Roman" w:cs="Times New Roman"/>
        </w:rPr>
        <w:t>prepis hovorenej reči,</w:t>
      </w:r>
    </w:p>
    <w:p w:rsidR="00D52942" w:rsidRPr="009B4D11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>Lormova abeceda,</w:t>
      </w:r>
    </w:p>
    <w:p w:rsidR="00D52942" w:rsidRPr="009B4D11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>daktylografika,</w:t>
      </w:r>
    </w:p>
    <w:p w:rsidR="00D52942" w:rsidRPr="009B4D11" w:rsidP="001375F3">
      <w:pPr>
        <w:pStyle w:val="ListParagraph"/>
        <w:numPr>
          <w:numId w:val="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>Braillovo písmo s využitím taktilnej formy.</w:t>
      </w:r>
    </w:p>
    <w:p w:rsidR="005E4ACC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 w:rsidR="00B52AA6">
        <w:rPr>
          <w:rFonts w:ascii="Times New Roman" w:eastAsia="Verdana" w:hAnsi="Times New Roman" w:cs="Times New Roman" w:hint="default"/>
        </w:rPr>
        <w:t>Slovenský</w:t>
      </w:r>
      <w:r w:rsidRPr="009B4D11" w:rsidR="00B52AA6">
        <w:rPr>
          <w:rFonts w:ascii="Times New Roman" w:eastAsia="Verdana" w:hAnsi="Times New Roman" w:cs="Times New Roman" w:hint="default"/>
        </w:rPr>
        <w:t xml:space="preserve"> posunkový</w:t>
      </w:r>
      <w:r w:rsidRPr="009B4D11" w:rsidR="00B52AA6">
        <w:rPr>
          <w:rFonts w:ascii="Times New Roman" w:eastAsia="Verdana" w:hAnsi="Times New Roman" w:cs="Times New Roman" w:hint="default"/>
        </w:rPr>
        <w:t xml:space="preserve"> jazyk je komunikač</w:t>
      </w:r>
      <w:r w:rsidRPr="009B4D11" w:rsidR="00B52AA6">
        <w:rPr>
          <w:rFonts w:ascii="Times New Roman" w:eastAsia="Verdana" w:hAnsi="Times New Roman" w:cs="Times New Roman" w:hint="default"/>
        </w:rPr>
        <w:t>ná</w:t>
      </w:r>
      <w:r w:rsidRPr="009B4D11" w:rsidR="00B52AA6">
        <w:rPr>
          <w:rFonts w:ascii="Times New Roman" w:eastAsia="Verdana" w:hAnsi="Times New Roman" w:cs="Times New Roman" w:hint="default"/>
        </w:rPr>
        <w:t xml:space="preserve"> forma, ktorá</w:t>
      </w:r>
      <w:r w:rsidRPr="009B4D11" w:rsidR="00B52AA6">
        <w:rPr>
          <w:rFonts w:ascii="Times New Roman" w:eastAsia="Verdana" w:hAnsi="Times New Roman" w:cs="Times New Roman" w:hint="default"/>
        </w:rPr>
        <w:t xml:space="preserve"> je tvorená</w:t>
      </w:r>
      <w:r w:rsidRPr="009B4D11" w:rsidR="00B52AA6">
        <w:rPr>
          <w:rFonts w:ascii="Times New Roman" w:eastAsia="Verdana" w:hAnsi="Times New Roman" w:cs="Times New Roman" w:hint="default"/>
        </w:rPr>
        <w:t xml:space="preserve"> š</w:t>
      </w:r>
      <w:r w:rsidRPr="009B4D11" w:rsidR="00B52AA6">
        <w:rPr>
          <w:rFonts w:ascii="Times New Roman" w:eastAsia="Verdana" w:hAnsi="Times New Roman" w:cs="Times New Roman" w:hint="default"/>
        </w:rPr>
        <w:t>pecifický</w:t>
      </w:r>
      <w:r w:rsidRPr="009B4D11" w:rsidR="00B52AA6">
        <w:rPr>
          <w:rFonts w:ascii="Times New Roman" w:eastAsia="Verdana" w:hAnsi="Times New Roman" w:cs="Times New Roman" w:hint="default"/>
        </w:rPr>
        <w:t>mi vizuá</w:t>
      </w:r>
      <w:r w:rsidRPr="009B4D11" w:rsidR="00B52AA6">
        <w:rPr>
          <w:rFonts w:ascii="Times New Roman" w:eastAsia="Verdana" w:hAnsi="Times New Roman" w:cs="Times New Roman" w:hint="default"/>
        </w:rPr>
        <w:t>lno-pohybový</w:t>
      </w:r>
      <w:r w:rsidRPr="009B4D11" w:rsidR="00B52AA6">
        <w:rPr>
          <w:rFonts w:ascii="Times New Roman" w:eastAsia="Verdana" w:hAnsi="Times New Roman" w:cs="Times New Roman" w:hint="default"/>
        </w:rPr>
        <w:t>mi prostriedkami, medzi ktoré</w:t>
      </w:r>
      <w:r w:rsidRPr="009B4D11" w:rsidR="00B52AA6">
        <w:rPr>
          <w:rFonts w:ascii="Times New Roman" w:eastAsia="Verdana" w:hAnsi="Times New Roman" w:cs="Times New Roman" w:hint="default"/>
        </w:rPr>
        <w:t xml:space="preserve"> p</w:t>
      </w:r>
      <w:r w:rsidRPr="009B4D11" w:rsidR="00B52AA6">
        <w:rPr>
          <w:rFonts w:ascii="Times New Roman" w:eastAsia="Verdana" w:hAnsi="Times New Roman" w:cs="Times New Roman" w:hint="default"/>
        </w:rPr>
        <w:t>atrí</w:t>
      </w:r>
      <w:r w:rsidRPr="009B4D11" w:rsidR="00B52AA6">
        <w:rPr>
          <w:rFonts w:ascii="Times New Roman" w:eastAsia="Verdana" w:hAnsi="Times New Roman" w:cs="Times New Roman" w:hint="default"/>
        </w:rPr>
        <w:t xml:space="preserve"> tvar rú</w:t>
      </w:r>
      <w:r w:rsidRPr="009B4D11" w:rsidR="00B52AA6">
        <w:rPr>
          <w:rFonts w:ascii="Times New Roman" w:eastAsia="Verdana" w:hAnsi="Times New Roman" w:cs="Times New Roman" w:hint="default"/>
        </w:rPr>
        <w:t>k, ich pozí</w:t>
      </w:r>
      <w:r w:rsidRPr="009B4D11" w:rsidR="00B52AA6">
        <w:rPr>
          <w:rFonts w:ascii="Times New Roman" w:eastAsia="Verdana" w:hAnsi="Times New Roman" w:cs="Times New Roman" w:hint="default"/>
        </w:rPr>
        <w:t>cia a </w:t>
      </w:r>
      <w:r w:rsidRPr="009B4D11" w:rsidR="00B52AA6">
        <w:rPr>
          <w:rFonts w:ascii="Times New Roman" w:eastAsia="Verdana" w:hAnsi="Times New Roman" w:cs="Times New Roman" w:hint="default"/>
        </w:rPr>
        <w:t>pohyb, mimika, pozí</w:t>
      </w:r>
      <w:r w:rsidRPr="009B4D11" w:rsidR="00B52AA6">
        <w:rPr>
          <w:rFonts w:ascii="Times New Roman" w:eastAsia="Verdana" w:hAnsi="Times New Roman" w:cs="Times New Roman" w:hint="default"/>
        </w:rPr>
        <w:t>cia a pohyb hlavy a </w:t>
      </w:r>
      <w:r w:rsidRPr="009B4D11" w:rsidR="00B52AA6">
        <w:rPr>
          <w:rFonts w:ascii="Times New Roman" w:eastAsia="Verdana" w:hAnsi="Times New Roman" w:cs="Times New Roman" w:hint="default"/>
        </w:rPr>
        <w:t>hornej č</w:t>
      </w:r>
      <w:r w:rsidRPr="009B4D11" w:rsidR="00B52AA6">
        <w:rPr>
          <w:rFonts w:ascii="Times New Roman" w:eastAsia="Verdana" w:hAnsi="Times New Roman" w:cs="Times New Roman" w:hint="default"/>
        </w:rPr>
        <w:t>asti trupu. Slovenský</w:t>
      </w:r>
      <w:r w:rsidRPr="009B4D11" w:rsidR="00B52AA6">
        <w:rPr>
          <w:rFonts w:ascii="Times New Roman" w:eastAsia="Verdana" w:hAnsi="Times New Roman" w:cs="Times New Roman" w:hint="default"/>
        </w:rPr>
        <w:t xml:space="preserve"> posunkový</w:t>
      </w:r>
      <w:r w:rsidRPr="009B4D11" w:rsidR="00B52AA6">
        <w:rPr>
          <w:rFonts w:ascii="Times New Roman" w:eastAsia="Verdana" w:hAnsi="Times New Roman" w:cs="Times New Roman" w:hint="default"/>
        </w:rPr>
        <w:t xml:space="preserve"> jazyk má</w:t>
      </w:r>
      <w:r w:rsidRPr="009B4D11" w:rsidR="00B52AA6">
        <w:rPr>
          <w:rFonts w:ascii="Times New Roman" w:eastAsia="Verdana" w:hAnsi="Times New Roman" w:cs="Times New Roman" w:hint="default"/>
        </w:rPr>
        <w:t xml:space="preserve"> zá</w:t>
      </w:r>
      <w:r w:rsidRPr="009B4D11" w:rsidR="00B52AA6">
        <w:rPr>
          <w:rFonts w:ascii="Times New Roman" w:eastAsia="Verdana" w:hAnsi="Times New Roman" w:cs="Times New Roman" w:hint="default"/>
        </w:rPr>
        <w:t>kladné</w:t>
      </w:r>
      <w:r w:rsidRPr="009B4D11" w:rsidR="00B52AA6">
        <w:rPr>
          <w:rFonts w:ascii="Times New Roman" w:eastAsia="Verdana" w:hAnsi="Times New Roman" w:cs="Times New Roman" w:hint="default"/>
        </w:rPr>
        <w:t xml:space="preserve"> vlastnosti jazyka a </w:t>
      </w:r>
      <w:r w:rsidRPr="009B4D11" w:rsidR="00B52AA6">
        <w:rPr>
          <w:rFonts w:ascii="Times New Roman" w:eastAsia="Verdana" w:hAnsi="Times New Roman" w:cs="Times New Roman" w:hint="default"/>
        </w:rPr>
        <w:t>je ustá</w:t>
      </w:r>
      <w:r w:rsidRPr="009B4D11" w:rsidR="00B52AA6">
        <w:rPr>
          <w:rFonts w:ascii="Times New Roman" w:eastAsia="Verdana" w:hAnsi="Times New Roman" w:cs="Times New Roman" w:hint="default"/>
        </w:rPr>
        <w:t>lený</w:t>
      </w:r>
      <w:r w:rsidRPr="009B4D11" w:rsidR="00B52AA6">
        <w:rPr>
          <w:rFonts w:ascii="Times New Roman" w:eastAsia="Verdana" w:hAnsi="Times New Roman" w:cs="Times New Roman" w:hint="default"/>
        </w:rPr>
        <w:t xml:space="preserve"> po strá</w:t>
      </w:r>
      <w:r w:rsidRPr="009B4D11" w:rsidR="00B52AA6">
        <w:rPr>
          <w:rFonts w:ascii="Times New Roman" w:eastAsia="Verdana" w:hAnsi="Times New Roman" w:cs="Times New Roman" w:hint="default"/>
        </w:rPr>
        <w:t>nke lexiká</w:t>
      </w:r>
      <w:r w:rsidRPr="009B4D11" w:rsidR="00B52AA6">
        <w:rPr>
          <w:rFonts w:ascii="Times New Roman" w:eastAsia="Verdana" w:hAnsi="Times New Roman" w:cs="Times New Roman" w:hint="default"/>
        </w:rPr>
        <w:t>lnej aj gramatickej. Jednotkou slovenské</w:t>
      </w:r>
      <w:r w:rsidRPr="009B4D11" w:rsidR="00B52AA6">
        <w:rPr>
          <w:rFonts w:ascii="Times New Roman" w:eastAsia="Verdana" w:hAnsi="Times New Roman" w:cs="Times New Roman" w:hint="default"/>
        </w:rPr>
        <w:t>ho posunkové</w:t>
      </w:r>
      <w:r w:rsidRPr="009B4D11" w:rsidR="00B52AA6">
        <w:rPr>
          <w:rFonts w:ascii="Times New Roman" w:eastAsia="Verdana" w:hAnsi="Times New Roman" w:cs="Times New Roman" w:hint="default"/>
        </w:rPr>
        <w:t>ho jazyka je posunok.</w:t>
      </w:r>
    </w:p>
    <w:p w:rsidR="002E4E5F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eastAsia="Verdana" w:hAnsi="Times New Roman" w:cs="Times New Roman" w:hint="default"/>
        </w:rPr>
      </w:pPr>
      <w:r w:rsidRPr="009B4D11">
        <w:rPr>
          <w:rFonts w:ascii="Times New Roman" w:eastAsia="Verdana" w:hAnsi="Times New Roman" w:cs="Times New Roman"/>
        </w:rPr>
        <w:t>Slovens</w:t>
      </w:r>
      <w:r w:rsidRPr="009B4D11">
        <w:rPr>
          <w:rFonts w:ascii="Times New Roman" w:eastAsia="Verdana" w:hAnsi="Times New Roman" w:cs="Times New Roman" w:hint="default"/>
        </w:rPr>
        <w:t>ký</w:t>
      </w:r>
      <w:r w:rsidRPr="009B4D11">
        <w:rPr>
          <w:rFonts w:ascii="Times New Roman" w:eastAsia="Verdana" w:hAnsi="Times New Roman" w:cs="Times New Roman" w:hint="default"/>
        </w:rPr>
        <w:t xml:space="preserve"> posunkový</w:t>
      </w:r>
      <w:r w:rsidRPr="009B4D11">
        <w:rPr>
          <w:rFonts w:ascii="Times New Roman" w:eastAsia="Verdana" w:hAnsi="Times New Roman" w:cs="Times New Roman" w:hint="default"/>
        </w:rPr>
        <w:t xml:space="preserve"> jazyk v </w:t>
      </w:r>
      <w:r w:rsidRPr="009B4D11">
        <w:rPr>
          <w:rFonts w:ascii="Times New Roman" w:eastAsia="Verdana" w:hAnsi="Times New Roman" w:cs="Times New Roman" w:hint="default"/>
        </w:rPr>
        <w:t>taktilnej forme je slovenský</w:t>
      </w:r>
      <w:r w:rsidRPr="009B4D11">
        <w:rPr>
          <w:rFonts w:ascii="Times New Roman" w:eastAsia="Verdana" w:hAnsi="Times New Roman" w:cs="Times New Roman" w:hint="default"/>
        </w:rPr>
        <w:t xml:space="preserve"> posunkový</w:t>
      </w:r>
      <w:r w:rsidRPr="009B4D11">
        <w:rPr>
          <w:rFonts w:ascii="Times New Roman" w:eastAsia="Verdana" w:hAnsi="Times New Roman" w:cs="Times New Roman" w:hint="default"/>
        </w:rPr>
        <w:t xml:space="preserve"> jazyk v </w:t>
      </w:r>
      <w:r w:rsidRPr="009B4D11">
        <w:rPr>
          <w:rFonts w:ascii="Times New Roman" w:eastAsia="Verdana" w:hAnsi="Times New Roman" w:cs="Times New Roman" w:hint="default"/>
        </w:rPr>
        <w:t>modifikovanej podobe, ktorá</w:t>
      </w:r>
      <w:r w:rsidRPr="009B4D11">
        <w:rPr>
          <w:rFonts w:ascii="Times New Roman" w:eastAsia="Verdana" w:hAnsi="Times New Roman" w:cs="Times New Roman" w:hint="default"/>
        </w:rPr>
        <w:t xml:space="preserve"> spočí</w:t>
      </w:r>
      <w:r w:rsidRPr="009B4D11">
        <w:rPr>
          <w:rFonts w:ascii="Times New Roman" w:eastAsia="Verdana" w:hAnsi="Times New Roman" w:cs="Times New Roman" w:hint="default"/>
        </w:rPr>
        <w:t>va vo vní</w:t>
      </w:r>
      <w:r w:rsidRPr="009B4D11">
        <w:rPr>
          <w:rFonts w:ascii="Times New Roman" w:eastAsia="Verdana" w:hAnsi="Times New Roman" w:cs="Times New Roman" w:hint="default"/>
        </w:rPr>
        <w:t>maní</w:t>
      </w:r>
      <w:r w:rsidRPr="009B4D11">
        <w:rPr>
          <w:rFonts w:ascii="Times New Roman" w:eastAsia="Verdana" w:hAnsi="Times New Roman" w:cs="Times New Roman" w:hint="default"/>
        </w:rPr>
        <w:t xml:space="preserve"> vý</w:t>
      </w:r>
      <w:r w:rsidRPr="009B4D11">
        <w:rPr>
          <w:rFonts w:ascii="Times New Roman" w:eastAsia="Verdana" w:hAnsi="Times New Roman" w:cs="Times New Roman" w:hint="default"/>
        </w:rPr>
        <w:t>razový</w:t>
      </w:r>
      <w:r w:rsidRPr="009B4D11">
        <w:rPr>
          <w:rFonts w:ascii="Times New Roman" w:eastAsia="Verdana" w:hAnsi="Times New Roman" w:cs="Times New Roman" w:hint="default"/>
        </w:rPr>
        <w:t>ch prostriedkov slovenské</w:t>
      </w:r>
      <w:r w:rsidRPr="009B4D11">
        <w:rPr>
          <w:rFonts w:ascii="Times New Roman" w:eastAsia="Verdana" w:hAnsi="Times New Roman" w:cs="Times New Roman" w:hint="default"/>
        </w:rPr>
        <w:t>ho posunkové</w:t>
      </w:r>
      <w:r w:rsidRPr="009B4D11">
        <w:rPr>
          <w:rFonts w:ascii="Times New Roman" w:eastAsia="Verdana" w:hAnsi="Times New Roman" w:cs="Times New Roman" w:hint="default"/>
        </w:rPr>
        <w:t>ho jazyka aj prostrední</w:t>
      </w:r>
      <w:r w:rsidRPr="009B4D11">
        <w:rPr>
          <w:rFonts w:ascii="Times New Roman" w:eastAsia="Verdana" w:hAnsi="Times New Roman" w:cs="Times New Roman" w:hint="default"/>
        </w:rPr>
        <w:t>ctvom hmatu.</w:t>
      </w:r>
    </w:p>
    <w:p w:rsidR="002E4E5F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 xml:space="preserve">Posunkovaná slovenčina je komunikačná forma používajúca gramatiku a slová zo slovenského jazyka a posunky zo slovenského posunkového jazyka. Tieto prvky sa používajú súčasne, pričom posunky zo slovenského posunkového jazyka sú hlasom alebo bez hlasu sprevádzané slovami. </w:t>
      </w:r>
    </w:p>
    <w:p w:rsidR="002E4E5F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 xml:space="preserve">Posunkovaná slovenčina v taktilnej forme je posunkovaná slovenčina používaná najmä osobami s hluchoslepotou v modifikovanej podobe, ktorá spočíva vo vnímaní výrazových prostriedkov posunkovanej slovenčiny aj prostredníctvom hmatu. </w:t>
      </w:r>
    </w:p>
    <w:p w:rsidR="002E4E5F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 xml:space="preserve">Prstová abeceda je komunikačná forma používajúca formalizované a ustálené postavenie prstov a dlane jednej alebo oboch rúk k zobrazovaniu písmen abecedy </w:t>
      </w:r>
      <w:r w:rsidRPr="001375F3" w:rsidR="00697D2A">
        <w:rPr>
          <w:rFonts w:ascii="Times New Roman" w:hAnsi="Times New Roman" w:cs="Times New Roman"/>
        </w:rPr>
        <w:t>hovorenej reči</w:t>
      </w:r>
      <w:r w:rsidR="00697D2A">
        <w:rPr>
          <w:rFonts w:ascii="Times New Roman" w:hAnsi="Times New Roman" w:cs="Times New Roman"/>
        </w:rPr>
        <w:t>.</w:t>
      </w:r>
    </w:p>
    <w:p w:rsidR="002E4E5F" w:rsidRPr="009B4D11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 xml:space="preserve">Prstová abeceda v taktilnej forme je prstová abeceda používaná najmä osobami s hluchoslepotou v modifikovanej podobe, ktorá spočíva vo vnímaní výrazových prostriedkov prstovej abecedy aj prostredníctvom hmatu. </w:t>
      </w:r>
    </w:p>
    <w:p w:rsidR="002E4E5F" w:rsidRPr="000972EC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9B4D11">
        <w:rPr>
          <w:rFonts w:ascii="Times New Roman" w:hAnsi="Times New Roman" w:cs="Times New Roman"/>
        </w:rPr>
        <w:t xml:space="preserve">Odzeranie je komunikačná forma, ktorej </w:t>
      </w:r>
      <w:r w:rsidR="00BD6A5E">
        <w:rPr>
          <w:rFonts w:ascii="Times New Roman" w:hAnsi="Times New Roman" w:cs="Times New Roman"/>
        </w:rPr>
        <w:t xml:space="preserve">základom je </w:t>
      </w:r>
      <w:r w:rsidRPr="000972EC" w:rsidR="00BD6A5E">
        <w:rPr>
          <w:rFonts w:ascii="Times New Roman" w:hAnsi="Times New Roman" w:cs="Times New Roman"/>
        </w:rPr>
        <w:t xml:space="preserve">vnímanie </w:t>
      </w:r>
      <w:r w:rsidRPr="000972EC" w:rsidR="00697D2A">
        <w:rPr>
          <w:rFonts w:ascii="Times New Roman" w:hAnsi="Times New Roman" w:cs="Times New Roman"/>
        </w:rPr>
        <w:t>hovorenej reči</w:t>
      </w:r>
      <w:r w:rsidRPr="000972EC" w:rsidR="00BD6A5E">
        <w:rPr>
          <w:rFonts w:ascii="Times New Roman" w:hAnsi="Times New Roman" w:cs="Times New Roman"/>
        </w:rPr>
        <w:t xml:space="preserve"> </w:t>
      </w:r>
      <w:r w:rsidRPr="000972EC">
        <w:rPr>
          <w:rFonts w:ascii="Times New Roman" w:hAnsi="Times New Roman" w:cs="Times New Roman"/>
        </w:rPr>
        <w:t xml:space="preserve">zrakom. </w:t>
      </w:r>
    </w:p>
    <w:p w:rsidR="002E4E5F" w:rsidRPr="000972EC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0972EC">
        <w:rPr>
          <w:rFonts w:ascii="Times New Roman" w:hAnsi="Times New Roman" w:cs="Times New Roman"/>
        </w:rPr>
        <w:t>Taktilné formy odzerania sú formy</w:t>
      </w:r>
      <w:r w:rsidRPr="000972EC" w:rsidR="00592916">
        <w:rPr>
          <w:rFonts w:ascii="Times New Roman" w:hAnsi="Times New Roman" w:cs="Times New Roman"/>
        </w:rPr>
        <w:t xml:space="preserve"> odzerania</w:t>
      </w:r>
      <w:r w:rsidRPr="000972EC">
        <w:rPr>
          <w:rFonts w:ascii="Times New Roman" w:hAnsi="Times New Roman" w:cs="Times New Roman"/>
        </w:rPr>
        <w:t xml:space="preserve"> na vnímanie </w:t>
      </w:r>
      <w:r w:rsidRPr="000972EC" w:rsidR="00697D2A">
        <w:rPr>
          <w:rFonts w:ascii="Times New Roman" w:hAnsi="Times New Roman" w:cs="Times New Roman"/>
        </w:rPr>
        <w:t xml:space="preserve">hovorenej reči </w:t>
      </w:r>
      <w:r w:rsidRPr="000972EC">
        <w:rPr>
          <w:rFonts w:ascii="Times New Roman" w:hAnsi="Times New Roman" w:cs="Times New Roman"/>
        </w:rPr>
        <w:t>pomocou ohmatávania vibrácií hlasiviek a ďalších častí tváre hovoriaceho.</w:t>
      </w:r>
    </w:p>
    <w:p w:rsidR="002E4E5F" w:rsidRPr="000972EC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0972EC" w:rsidR="005A2C1D">
        <w:rPr>
          <w:rFonts w:ascii="Times New Roman" w:hAnsi="Times New Roman" w:cs="Times New Roman"/>
        </w:rPr>
        <w:t>Prepis hovorenej reči je komunikačná forma, ktorej základom je zaznamenanie hovoreného jazyka do písomnej podoby v reálnom čase. Pre potreby osôb s hluchoslepotou sa prepis hovorenej reči modifikuje zväčšeným písmom alebo Braillovým písmom.</w:t>
      </w:r>
    </w:p>
    <w:p w:rsidR="001375F3" w:rsidRPr="000972EC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0972EC">
        <w:rPr>
          <w:rFonts w:ascii="Times New Roman" w:hAnsi="Times New Roman" w:cs="Times New Roman"/>
        </w:rPr>
        <w:t xml:space="preserve">Lormova abeceda je komunikačná forma používaná najmä osobami s hluchoslepotou, pri ktorej sa písmená abecedy </w:t>
      </w:r>
      <w:r w:rsidRPr="000972EC" w:rsidR="00697D2A">
        <w:rPr>
          <w:rFonts w:ascii="Times New Roman" w:hAnsi="Times New Roman" w:cs="Times New Roman"/>
        </w:rPr>
        <w:t xml:space="preserve">hovorenej reči </w:t>
      </w:r>
      <w:r w:rsidRPr="000972EC">
        <w:rPr>
          <w:rFonts w:ascii="Times New Roman" w:hAnsi="Times New Roman" w:cs="Times New Roman"/>
        </w:rPr>
        <w:t>realizujú prostredníctvom dotykov a pohybov do dlaní a prstov rúk.</w:t>
      </w:r>
    </w:p>
    <w:p w:rsidR="001375F3" w:rsidRPr="000972EC" w:rsidP="001375F3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0972EC">
        <w:rPr>
          <w:rFonts w:ascii="Times New Roman" w:hAnsi="Times New Roman" w:cs="Times New Roman"/>
        </w:rPr>
        <w:t>Daktylografika je komunikačná forma založená na vpisovaní veľkých tlačených písmen spravidla do dlane ruky.</w:t>
      </w:r>
    </w:p>
    <w:p w:rsidR="002E4E5F" w:rsidRPr="000972EC" w:rsidP="009E1ECE">
      <w:pPr>
        <w:pStyle w:val="ListParagraph"/>
        <w:numPr>
          <w:numId w:val="4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0972EC" w:rsidR="001375F3">
        <w:rPr>
          <w:rFonts w:ascii="Times New Roman" w:hAnsi="Times New Roman" w:cs="Times New Roman"/>
        </w:rPr>
        <w:t xml:space="preserve">Braillovo písmo v taktilnej forme je komunikačná forma používaná najmä osobami s hluchoslepotou, ktorá umožňuje zobrazovať písmena abecedy </w:t>
      </w:r>
      <w:r w:rsidRPr="000972EC" w:rsidR="00697D2A">
        <w:rPr>
          <w:rFonts w:ascii="Times New Roman" w:hAnsi="Times New Roman" w:cs="Times New Roman"/>
        </w:rPr>
        <w:t xml:space="preserve">hovorenej reči </w:t>
      </w:r>
      <w:r w:rsidRPr="000972EC" w:rsidR="001375F3">
        <w:rPr>
          <w:rFonts w:ascii="Times New Roman" w:hAnsi="Times New Roman" w:cs="Times New Roman"/>
        </w:rPr>
        <w:t xml:space="preserve">ustálenými dotykmi na dvoch prstoch jednej ruky alebo viacerých prstoch oboch rúk s použitím kódového systému Braillovho písma. </w:t>
      </w:r>
    </w:p>
    <w:p w:rsidR="00ED1CDD" w:rsidRPr="000972EC" w:rsidP="00ED1CDD">
      <w:pPr>
        <w:bidi w:val="0"/>
        <w:ind w:left="360"/>
        <w:jc w:val="both"/>
        <w:rPr>
          <w:rFonts w:ascii="Times New Roman" w:hAnsi="Times New Roman" w:cs="Times New Roman"/>
        </w:rPr>
      </w:pPr>
    </w:p>
    <w:p w:rsidR="00ED1CDD" w:rsidRPr="000972EC" w:rsidP="009E1ECE">
      <w:pPr>
        <w:bidi w:val="0"/>
        <w:jc w:val="center"/>
        <w:rPr>
          <w:rFonts w:ascii="Times New Roman" w:hAnsi="Times New Roman" w:cs="Times New Roman"/>
        </w:rPr>
      </w:pPr>
      <w:r w:rsidRPr="000972EC">
        <w:rPr>
          <w:rFonts w:ascii="Times New Roman" w:hAnsi="Times New Roman" w:cs="Times New Roman"/>
        </w:rPr>
        <w:t>Používanie komunikačných systémov</w:t>
      </w:r>
    </w:p>
    <w:p w:rsidR="00ED1CDD" w:rsidRPr="000972EC" w:rsidP="009E1ECE">
      <w:pPr>
        <w:bidi w:val="0"/>
        <w:jc w:val="center"/>
        <w:rPr>
          <w:rFonts w:ascii="Times New Roman" w:hAnsi="Times New Roman" w:cs="Times New Roman"/>
        </w:rPr>
      </w:pPr>
      <w:r w:rsidRPr="000972EC">
        <w:rPr>
          <w:rFonts w:ascii="Times New Roman" w:hAnsi="Times New Roman" w:cs="Times New Roman"/>
        </w:rPr>
        <w:t>§ 4</w:t>
      </w:r>
    </w:p>
    <w:p w:rsidR="00ED1CDD" w:rsidRPr="009C31F0" w:rsidP="009C31F0">
      <w:pPr>
        <w:bidi w:val="0"/>
        <w:jc w:val="both"/>
        <w:rPr>
          <w:rFonts w:ascii="Times New Roman" w:eastAsia="Verdana" w:hAnsi="Times New Roman" w:cs="Times New Roman" w:hint="default"/>
        </w:rPr>
      </w:pPr>
      <w:r w:rsidRPr="000972EC">
        <w:rPr>
          <w:rFonts w:ascii="Times New Roman" w:eastAsia="Verdana" w:hAnsi="Times New Roman" w:cs="Times New Roman" w:hint="default"/>
        </w:rPr>
        <w:t>Osoby so sluchový</w:t>
      </w:r>
      <w:r w:rsidRPr="000972EC">
        <w:rPr>
          <w:rFonts w:ascii="Times New Roman" w:eastAsia="Verdana" w:hAnsi="Times New Roman" w:cs="Times New Roman" w:hint="default"/>
        </w:rPr>
        <w:t>m postihnutí</w:t>
      </w:r>
      <w:r w:rsidRPr="000972EC">
        <w:rPr>
          <w:rFonts w:ascii="Times New Roman" w:eastAsia="Verdana" w:hAnsi="Times New Roman" w:cs="Times New Roman" w:hint="default"/>
        </w:rPr>
        <w:t>m a </w:t>
      </w:r>
      <w:r w:rsidRPr="000972EC">
        <w:rPr>
          <w:rFonts w:ascii="Times New Roman" w:eastAsia="Verdana" w:hAnsi="Times New Roman" w:cs="Times New Roman" w:hint="default"/>
        </w:rPr>
        <w:t>osoby s hluchoslepotou majú</w:t>
      </w:r>
      <w:r w:rsidRPr="000972EC">
        <w:rPr>
          <w:rFonts w:ascii="Times New Roman" w:eastAsia="Verdana" w:hAnsi="Times New Roman" w:cs="Times New Roman" w:hint="default"/>
        </w:rPr>
        <w:t xml:space="preserve"> prá</w:t>
      </w:r>
      <w:r w:rsidRPr="000972EC">
        <w:rPr>
          <w:rFonts w:ascii="Times New Roman" w:eastAsia="Verdana" w:hAnsi="Times New Roman" w:cs="Times New Roman" w:hint="default"/>
        </w:rPr>
        <w:t>vo zvoliť</w:t>
      </w:r>
      <w:r w:rsidRPr="000972EC">
        <w:rPr>
          <w:rFonts w:ascii="Times New Roman" w:eastAsia="Verdana" w:hAnsi="Times New Roman" w:cs="Times New Roman" w:hint="default"/>
        </w:rPr>
        <w:t xml:space="preserve"> si</w:t>
      </w:r>
      <w:r w:rsidRPr="00ED1CDD">
        <w:rPr>
          <w:rFonts w:ascii="Times New Roman" w:eastAsia="Verdana" w:hAnsi="Times New Roman" w:cs="Times New Roman"/>
        </w:rPr>
        <w:t xml:space="preserve"> z </w:t>
      </w:r>
      <w:r w:rsidRPr="00ED1CDD">
        <w:rPr>
          <w:rFonts w:ascii="Times New Roman" w:eastAsia="Verdana" w:hAnsi="Times New Roman" w:cs="Times New Roman" w:hint="default"/>
        </w:rPr>
        <w:t>komunikač</w:t>
      </w:r>
      <w:r w:rsidRPr="00ED1CDD">
        <w:rPr>
          <w:rFonts w:ascii="Times New Roman" w:eastAsia="Verdana" w:hAnsi="Times New Roman" w:cs="Times New Roman" w:hint="default"/>
        </w:rPr>
        <w:t>ný</w:t>
      </w:r>
      <w:r w:rsidRPr="00ED1CDD">
        <w:rPr>
          <w:rFonts w:ascii="Times New Roman" w:eastAsia="Verdana" w:hAnsi="Times New Roman" w:cs="Times New Roman" w:hint="default"/>
        </w:rPr>
        <w:t>ch systé</w:t>
      </w:r>
      <w:r w:rsidRPr="00ED1CDD">
        <w:rPr>
          <w:rFonts w:ascii="Times New Roman" w:eastAsia="Verdana" w:hAnsi="Times New Roman" w:cs="Times New Roman" w:hint="default"/>
        </w:rPr>
        <w:t>mov</w:t>
      </w:r>
      <w:r w:rsidR="003769D1">
        <w:rPr>
          <w:rFonts w:ascii="Times New Roman" w:eastAsia="Verdana" w:hAnsi="Times New Roman" w:cs="Times New Roman" w:hint="default"/>
        </w:rPr>
        <w:t xml:space="preserve"> taký</w:t>
      </w:r>
      <w:r w:rsidRPr="00ED1CDD">
        <w:rPr>
          <w:rFonts w:ascii="Times New Roman" w:eastAsia="Verdana" w:hAnsi="Times New Roman" w:cs="Times New Roman" w:hint="default"/>
        </w:rPr>
        <w:t>, ktorý</w:t>
      </w:r>
      <w:r w:rsidRPr="00ED1CDD">
        <w:rPr>
          <w:rFonts w:ascii="Times New Roman" w:eastAsia="Verdana" w:hAnsi="Times New Roman" w:cs="Times New Roman" w:hint="default"/>
        </w:rPr>
        <w:t xml:space="preserve"> zodpovedá</w:t>
      </w:r>
      <w:r w:rsidRPr="00ED1CDD">
        <w:rPr>
          <w:rFonts w:ascii="Times New Roman" w:eastAsia="Verdana" w:hAnsi="Times New Roman" w:cs="Times New Roman" w:hint="default"/>
        </w:rPr>
        <w:t xml:space="preserve"> ich komunikač</w:t>
      </w:r>
      <w:r w:rsidRPr="00ED1CDD">
        <w:rPr>
          <w:rFonts w:ascii="Times New Roman" w:eastAsia="Verdana" w:hAnsi="Times New Roman" w:cs="Times New Roman" w:hint="default"/>
        </w:rPr>
        <w:t>ný</w:t>
      </w:r>
      <w:r w:rsidRPr="00ED1CDD">
        <w:rPr>
          <w:rFonts w:ascii="Times New Roman" w:eastAsia="Verdana" w:hAnsi="Times New Roman" w:cs="Times New Roman" w:hint="default"/>
        </w:rPr>
        <w:t>m potrebá</w:t>
      </w:r>
      <w:r w:rsidRPr="00ED1CDD">
        <w:rPr>
          <w:rFonts w:ascii="Times New Roman" w:eastAsia="Verdana" w:hAnsi="Times New Roman" w:cs="Times New Roman" w:hint="default"/>
        </w:rPr>
        <w:t>m</w:t>
      </w:r>
      <w:r w:rsidR="003769D1">
        <w:rPr>
          <w:rFonts w:ascii="Times New Roman" w:eastAsia="Verdana" w:hAnsi="Times New Roman" w:cs="Times New Roman"/>
        </w:rPr>
        <w:t xml:space="preserve"> a</w:t>
      </w:r>
      <w:r w:rsidRPr="00ED1CDD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>i</w:t>
      </w:r>
      <w:r w:rsidRPr="00ED1CDD">
        <w:rPr>
          <w:rFonts w:ascii="Times New Roman" w:eastAsia="Verdana" w:hAnsi="Times New Roman" w:cs="Times New Roman" w:hint="default"/>
        </w:rPr>
        <w:t>ch voľ</w:t>
      </w:r>
      <w:r w:rsidRPr="00ED1CDD">
        <w:rPr>
          <w:rFonts w:ascii="Times New Roman" w:eastAsia="Verdana" w:hAnsi="Times New Roman" w:cs="Times New Roman" w:hint="default"/>
        </w:rPr>
        <w:t xml:space="preserve">ba je </w:t>
      </w:r>
      <w:r w:rsidR="00A330DE">
        <w:rPr>
          <w:rFonts w:ascii="Times New Roman" w:eastAsia="Verdana" w:hAnsi="Times New Roman" w:cs="Times New Roman" w:hint="default"/>
        </w:rPr>
        <w:t>zo strany prí</w:t>
      </w:r>
      <w:r w:rsidR="00A330DE">
        <w:rPr>
          <w:rFonts w:ascii="Times New Roman" w:eastAsia="Verdana" w:hAnsi="Times New Roman" w:cs="Times New Roman" w:hint="default"/>
        </w:rPr>
        <w:t>sluš</w:t>
      </w:r>
      <w:r w:rsidR="00A330DE">
        <w:rPr>
          <w:rFonts w:ascii="Times New Roman" w:eastAsia="Verdana" w:hAnsi="Times New Roman" w:cs="Times New Roman" w:hint="default"/>
        </w:rPr>
        <w:t>nej povinnej osoby</w:t>
      </w:r>
      <w:r w:rsidR="003769D1">
        <w:rPr>
          <w:rFonts w:ascii="Times New Roman" w:eastAsia="Verdana" w:hAnsi="Times New Roman" w:cs="Times New Roman"/>
        </w:rPr>
        <w:t xml:space="preserve"> </w:t>
      </w:r>
      <w:r w:rsidRPr="00ED1CDD">
        <w:rPr>
          <w:rFonts w:ascii="Times New Roman" w:eastAsia="Verdana" w:hAnsi="Times New Roman" w:cs="Times New Roman"/>
        </w:rPr>
        <w:t>v </w:t>
      </w:r>
      <w:r w:rsidRPr="00ED1CDD">
        <w:rPr>
          <w:rFonts w:ascii="Times New Roman" w:eastAsia="Verdana" w:hAnsi="Times New Roman" w:cs="Times New Roman" w:hint="default"/>
        </w:rPr>
        <w:t>maximá</w:t>
      </w:r>
      <w:r w:rsidRPr="00ED1CDD">
        <w:rPr>
          <w:rFonts w:ascii="Times New Roman" w:eastAsia="Verdana" w:hAnsi="Times New Roman" w:cs="Times New Roman" w:hint="default"/>
        </w:rPr>
        <w:t>lnej mož</w:t>
      </w:r>
      <w:r w:rsidRPr="00ED1CDD">
        <w:rPr>
          <w:rFonts w:ascii="Times New Roman" w:eastAsia="Verdana" w:hAnsi="Times New Roman" w:cs="Times New Roman" w:hint="default"/>
        </w:rPr>
        <w:t>nej miere reš</w:t>
      </w:r>
      <w:r w:rsidRPr="00ED1CDD">
        <w:rPr>
          <w:rFonts w:ascii="Times New Roman" w:eastAsia="Verdana" w:hAnsi="Times New Roman" w:cs="Times New Roman" w:hint="default"/>
        </w:rPr>
        <w:t>pektovaná</w:t>
      </w:r>
      <w:r w:rsidRPr="00ED1CDD">
        <w:rPr>
          <w:rFonts w:ascii="Times New Roman" w:eastAsia="Verdana" w:hAnsi="Times New Roman" w:cs="Times New Roman" w:hint="default"/>
        </w:rPr>
        <w:t xml:space="preserve"> tak, aby </w:t>
      </w:r>
      <w:r w:rsidR="003769D1">
        <w:rPr>
          <w:rFonts w:ascii="Times New Roman" w:eastAsia="Verdana" w:hAnsi="Times New Roman" w:cs="Times New Roman" w:hint="default"/>
        </w:rPr>
        <w:t>bola zabezpeč</w:t>
      </w:r>
      <w:r w:rsidR="003769D1">
        <w:rPr>
          <w:rFonts w:ascii="Times New Roman" w:eastAsia="Verdana" w:hAnsi="Times New Roman" w:cs="Times New Roman" w:hint="default"/>
        </w:rPr>
        <w:t>ená</w:t>
      </w:r>
      <w:r w:rsidR="003769D1">
        <w:rPr>
          <w:rFonts w:ascii="Times New Roman" w:eastAsia="Verdana" w:hAnsi="Times New Roman" w:cs="Times New Roman" w:hint="default"/>
        </w:rPr>
        <w:t xml:space="preserve"> mož</w:t>
      </w:r>
      <w:r w:rsidR="003769D1">
        <w:rPr>
          <w:rFonts w:ascii="Times New Roman" w:eastAsia="Verdana" w:hAnsi="Times New Roman" w:cs="Times New Roman" w:hint="default"/>
        </w:rPr>
        <w:t>nosť</w:t>
      </w:r>
      <w:r w:rsidR="003769D1">
        <w:rPr>
          <w:rFonts w:ascii="Times New Roman" w:eastAsia="Verdana" w:hAnsi="Times New Roman" w:cs="Times New Roman" w:hint="default"/>
        </w:rPr>
        <w:t xml:space="preserve"> </w:t>
      </w:r>
      <w:r w:rsidRPr="00ED1CDD">
        <w:rPr>
          <w:rFonts w:ascii="Times New Roman" w:eastAsia="Verdana" w:hAnsi="Times New Roman" w:cs="Times New Roman" w:hint="default"/>
        </w:rPr>
        <w:t>rovnoprá</w:t>
      </w:r>
      <w:r w:rsidRPr="00ED1CDD">
        <w:rPr>
          <w:rFonts w:ascii="Times New Roman" w:eastAsia="Verdana" w:hAnsi="Times New Roman" w:cs="Times New Roman" w:hint="default"/>
        </w:rPr>
        <w:t xml:space="preserve">vneho zapojenia </w:t>
      </w:r>
      <w:r w:rsidR="00A330DE">
        <w:rPr>
          <w:rFonts w:ascii="Times New Roman" w:eastAsia="Verdana" w:hAnsi="Times New Roman" w:cs="Times New Roman" w:hint="default"/>
        </w:rPr>
        <w:t>osô</w:t>
      </w:r>
      <w:r w:rsidR="00A330DE">
        <w:rPr>
          <w:rFonts w:ascii="Times New Roman" w:eastAsia="Verdana" w:hAnsi="Times New Roman" w:cs="Times New Roman" w:hint="default"/>
        </w:rPr>
        <w:t>b so sluchový</w:t>
      </w:r>
      <w:r w:rsidR="00A330DE">
        <w:rPr>
          <w:rFonts w:ascii="Times New Roman" w:eastAsia="Verdana" w:hAnsi="Times New Roman" w:cs="Times New Roman" w:hint="default"/>
        </w:rPr>
        <w:t>m postihnutí</w:t>
      </w:r>
      <w:r w:rsidR="00A330DE">
        <w:rPr>
          <w:rFonts w:ascii="Times New Roman" w:eastAsia="Verdana" w:hAnsi="Times New Roman" w:cs="Times New Roman" w:hint="default"/>
        </w:rPr>
        <w:t>m a osô</w:t>
      </w:r>
      <w:r w:rsidR="00A330DE">
        <w:rPr>
          <w:rFonts w:ascii="Times New Roman" w:eastAsia="Verdana" w:hAnsi="Times New Roman" w:cs="Times New Roman" w:hint="default"/>
        </w:rPr>
        <w:t xml:space="preserve">b s </w:t>
      </w:r>
      <w:r w:rsidRPr="009C31F0" w:rsidR="00A330DE">
        <w:rPr>
          <w:rFonts w:ascii="Times New Roman" w:eastAsia="Verdana" w:hAnsi="Times New Roman" w:cs="Times New Roman"/>
        </w:rPr>
        <w:t>hluchos</w:t>
      </w:r>
      <w:r w:rsidRPr="009C31F0" w:rsidR="00A330DE">
        <w:rPr>
          <w:rFonts w:ascii="Times New Roman" w:eastAsia="Verdana" w:hAnsi="Times New Roman" w:cs="Times New Roman"/>
        </w:rPr>
        <w:t>lepotou</w:t>
      </w:r>
      <w:r w:rsidRPr="009C31F0">
        <w:rPr>
          <w:rFonts w:ascii="Times New Roman" w:eastAsia="Verdana" w:hAnsi="Times New Roman" w:cs="Times New Roman" w:hint="default"/>
        </w:rPr>
        <w:t xml:space="preserve"> do vš</w:t>
      </w:r>
      <w:r w:rsidRPr="009C31F0">
        <w:rPr>
          <w:rFonts w:ascii="Times New Roman" w:eastAsia="Verdana" w:hAnsi="Times New Roman" w:cs="Times New Roman" w:hint="default"/>
        </w:rPr>
        <w:t>etký</w:t>
      </w:r>
      <w:r w:rsidRPr="009C31F0" w:rsidR="003769D1">
        <w:rPr>
          <w:rFonts w:ascii="Times New Roman" w:eastAsia="Verdana" w:hAnsi="Times New Roman" w:cs="Times New Roman" w:hint="default"/>
        </w:rPr>
        <w:t>ch oblastí</w:t>
      </w:r>
      <w:r w:rsidRPr="009C31F0" w:rsidR="003769D1">
        <w:rPr>
          <w:rFonts w:ascii="Times New Roman" w:eastAsia="Verdana" w:hAnsi="Times New Roman" w:cs="Times New Roman" w:hint="default"/>
        </w:rPr>
        <w:t xml:space="preserve"> ž</w:t>
      </w:r>
      <w:r w:rsidRPr="009C31F0" w:rsidR="003769D1">
        <w:rPr>
          <w:rFonts w:ascii="Times New Roman" w:eastAsia="Verdana" w:hAnsi="Times New Roman" w:cs="Times New Roman" w:hint="default"/>
        </w:rPr>
        <w:t>ivota spoloč</w:t>
      </w:r>
      <w:r w:rsidRPr="009C31F0" w:rsidR="003769D1">
        <w:rPr>
          <w:rFonts w:ascii="Times New Roman" w:eastAsia="Verdana" w:hAnsi="Times New Roman" w:cs="Times New Roman" w:hint="default"/>
        </w:rPr>
        <w:t>nosti, ako aj uplatň</w:t>
      </w:r>
      <w:r w:rsidRPr="009C31F0" w:rsidR="003769D1">
        <w:rPr>
          <w:rFonts w:ascii="Times New Roman" w:eastAsia="Verdana" w:hAnsi="Times New Roman" w:cs="Times New Roman" w:hint="default"/>
        </w:rPr>
        <w:t>ovani</w:t>
      </w:r>
      <w:r w:rsidRPr="009C31F0" w:rsidR="00A330DE">
        <w:rPr>
          <w:rFonts w:ascii="Times New Roman" w:eastAsia="Verdana" w:hAnsi="Times New Roman" w:cs="Times New Roman"/>
        </w:rPr>
        <w:t>e ich</w:t>
      </w:r>
      <w:r w:rsidRPr="009C31F0">
        <w:rPr>
          <w:rFonts w:ascii="Times New Roman" w:eastAsia="Verdana" w:hAnsi="Times New Roman" w:cs="Times New Roman" w:hint="default"/>
        </w:rPr>
        <w:t xml:space="preserve"> prá</w:t>
      </w:r>
      <w:r w:rsidRPr="009C31F0">
        <w:rPr>
          <w:rFonts w:ascii="Times New Roman" w:eastAsia="Verdana" w:hAnsi="Times New Roman" w:cs="Times New Roman" w:hint="default"/>
        </w:rPr>
        <w:t>v a plnení</w:t>
      </w:r>
      <w:r w:rsidRPr="009C31F0">
        <w:rPr>
          <w:rFonts w:ascii="Times New Roman" w:eastAsia="Verdana" w:hAnsi="Times New Roman" w:cs="Times New Roman" w:hint="default"/>
        </w:rPr>
        <w:t xml:space="preserve"> povinností.</w:t>
      </w:r>
    </w:p>
    <w:p w:rsidR="00ED1CDD" w:rsidRPr="009C31F0" w:rsidP="009C31F0">
      <w:pPr>
        <w:bidi w:val="0"/>
        <w:jc w:val="both"/>
        <w:rPr>
          <w:rFonts w:ascii="Times New Roman" w:eastAsia="Verdana" w:hAnsi="Times New Roman" w:cs="Times New Roman" w:hint="default"/>
        </w:rPr>
      </w:pPr>
    </w:p>
    <w:p w:rsidR="00DE4730" w:rsidP="009E1ECE">
      <w:pPr>
        <w:bidi w:val="0"/>
        <w:jc w:val="center"/>
        <w:rPr>
          <w:rFonts w:ascii="Times New Roman" w:eastAsia="Verdana" w:hAnsi="Times New Roman" w:cs="Times New Roman"/>
        </w:rPr>
      </w:pPr>
    </w:p>
    <w:p w:rsidR="002A7013" w:rsidRPr="009C31F0" w:rsidP="009E1ECE">
      <w:pPr>
        <w:bidi w:val="0"/>
        <w:jc w:val="center"/>
        <w:rPr>
          <w:rFonts w:ascii="Times New Roman" w:eastAsia="Verdana" w:hAnsi="Times New Roman" w:cs="Times New Roman"/>
        </w:rPr>
      </w:pPr>
      <w:r w:rsidRPr="009C31F0" w:rsidR="00ED1CDD">
        <w:rPr>
          <w:rFonts w:ascii="Times New Roman" w:eastAsia="Verdana" w:hAnsi="Times New Roman" w:cs="Times New Roman" w:hint="default"/>
        </w:rPr>
        <w:t>§</w:t>
      </w:r>
      <w:r w:rsidRPr="009C31F0" w:rsidR="00ED1CDD">
        <w:rPr>
          <w:rFonts w:ascii="Times New Roman" w:eastAsia="Verdana" w:hAnsi="Times New Roman" w:cs="Times New Roman" w:hint="default"/>
        </w:rPr>
        <w:t xml:space="preserve"> 5</w:t>
      </w:r>
    </w:p>
    <w:p w:rsidR="00765184" w:rsidRPr="009C31F0" w:rsidP="009C31F0">
      <w:pPr>
        <w:bidi w:val="0"/>
        <w:jc w:val="both"/>
        <w:rPr>
          <w:rFonts w:ascii="Times New Roman" w:eastAsia="Verdana" w:hAnsi="Times New Roman" w:cs="Times New Roman" w:hint="default"/>
        </w:rPr>
      </w:pPr>
      <w:r w:rsidRPr="009C31F0">
        <w:rPr>
          <w:rFonts w:ascii="Times New Roman" w:eastAsia="Verdana" w:hAnsi="Times New Roman" w:cs="Times New Roman" w:hint="default"/>
        </w:rPr>
        <w:t>Osoby so sluchový</w:t>
      </w:r>
      <w:r w:rsidRPr="009C31F0">
        <w:rPr>
          <w:rFonts w:ascii="Times New Roman" w:eastAsia="Verdana" w:hAnsi="Times New Roman" w:cs="Times New Roman" w:hint="default"/>
        </w:rPr>
        <w:t>m postihnutí</w:t>
      </w:r>
      <w:r w:rsidRPr="009C31F0">
        <w:rPr>
          <w:rFonts w:ascii="Times New Roman" w:eastAsia="Verdana" w:hAnsi="Times New Roman" w:cs="Times New Roman" w:hint="default"/>
        </w:rPr>
        <w:t>m a </w:t>
      </w:r>
      <w:r w:rsidRPr="009C31F0">
        <w:rPr>
          <w:rFonts w:ascii="Times New Roman" w:eastAsia="Verdana" w:hAnsi="Times New Roman" w:cs="Times New Roman" w:hint="default"/>
        </w:rPr>
        <w:t>osoby s hluchoslepotou majú</w:t>
      </w:r>
      <w:r w:rsidRPr="009C31F0">
        <w:rPr>
          <w:rFonts w:ascii="Times New Roman" w:eastAsia="Verdana" w:hAnsi="Times New Roman" w:cs="Times New Roman" w:hint="default"/>
        </w:rPr>
        <w:t xml:space="preserve"> prá</w:t>
      </w:r>
      <w:r w:rsidRPr="009C31F0">
        <w:rPr>
          <w:rFonts w:ascii="Times New Roman" w:eastAsia="Verdana" w:hAnsi="Times New Roman" w:cs="Times New Roman" w:hint="default"/>
        </w:rPr>
        <w:t>vo na</w:t>
      </w:r>
    </w:p>
    <w:p w:rsidR="00765184" w:rsidRPr="009C31F0" w:rsidP="009C31F0">
      <w:pPr>
        <w:pStyle w:val="Normlny1"/>
        <w:numPr>
          <w:numId w:val="7"/>
        </w:numPr>
        <w:bidi w:val="0"/>
        <w:spacing w:line="240" w:lineRule="auto"/>
        <w:ind w:left="851" w:hanging="425"/>
        <w:contextualSpacing/>
        <w:jc w:val="both"/>
        <w:rPr>
          <w:rFonts w:ascii="Times New Roman" w:eastAsia="Verdana" w:hAnsi="Times New Roman" w:cs="Times New Roman" w:hint="default"/>
          <w:sz w:val="24"/>
          <w:szCs w:val="24"/>
        </w:rPr>
      </w:pPr>
      <w:r w:rsidRPr="009C31F0">
        <w:rPr>
          <w:rFonts w:ascii="Times New Roman" w:eastAsia="Verdana" w:hAnsi="Times New Roman" w:cs="Times New Roman" w:hint="default"/>
          <w:sz w:val="24"/>
          <w:szCs w:val="24"/>
        </w:rPr>
        <w:t>použí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vanie komunikač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ch systé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mov,</w:t>
      </w:r>
    </w:p>
    <w:p w:rsidR="00765184" w:rsidRPr="009C31F0" w:rsidP="009C31F0">
      <w:pPr>
        <w:pStyle w:val="Normlny1"/>
        <w:numPr>
          <w:numId w:val="7"/>
        </w:numPr>
        <w:bidi w:val="0"/>
        <w:spacing w:line="240" w:lineRule="auto"/>
        <w:ind w:left="851" w:hanging="425"/>
        <w:contextualSpacing/>
        <w:jc w:val="both"/>
        <w:rPr>
          <w:rFonts w:ascii="Times New Roman" w:eastAsia="Verdana" w:hAnsi="Times New Roman" w:cs="Times New Roman" w:hint="default"/>
          <w:sz w:val="24"/>
          <w:szCs w:val="24"/>
        </w:rPr>
      </w:pPr>
      <w:r w:rsidRPr="009C31F0">
        <w:rPr>
          <w:rFonts w:ascii="Times New Roman" w:eastAsia="Verdana" w:hAnsi="Times New Roman" w:cs="Times New Roman" w:hint="default"/>
          <w:sz w:val="24"/>
          <w:szCs w:val="24"/>
        </w:rPr>
        <w:t>vý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chovu a vzdelá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vanie s 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použ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ití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 xml:space="preserve">m 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komunikač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 xml:space="preserve">ch 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systé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mov,</w:t>
      </w:r>
    </w:p>
    <w:p w:rsidR="00A330DE" w:rsidRPr="009B4D11" w:rsidP="009C31F0">
      <w:pPr>
        <w:pStyle w:val="Normlny1"/>
        <w:numPr>
          <w:numId w:val="7"/>
        </w:numPr>
        <w:bidi w:val="0"/>
        <w:spacing w:line="240" w:lineRule="auto"/>
        <w:ind w:left="851" w:hanging="425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C31F0">
        <w:rPr>
          <w:rFonts w:ascii="Times New Roman" w:hAnsi="Times New Roman" w:cs="Times New Roman" w:hint="default"/>
          <w:sz w:val="24"/>
          <w:szCs w:val="24"/>
        </w:rPr>
        <w:t>informá</w:t>
      </w:r>
      <w:r w:rsidRPr="009C31F0">
        <w:rPr>
          <w:rFonts w:ascii="Times New Roman" w:hAnsi="Times New Roman" w:cs="Times New Roman" w:hint="default"/>
          <w:sz w:val="24"/>
          <w:szCs w:val="24"/>
        </w:rPr>
        <w:t>cie pomocou vhodný</w:t>
      </w:r>
      <w:r w:rsidRPr="009C31F0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komunikač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ch systé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mov</w:t>
      </w:r>
      <w:r w:rsidRPr="009C31F0">
        <w:rPr>
          <w:rFonts w:ascii="Times New Roman" w:hAnsi="Times New Roman" w:cs="Times New Roman" w:hint="default"/>
          <w:sz w:val="24"/>
          <w:szCs w:val="24"/>
        </w:rPr>
        <w:t xml:space="preserve"> v televí</w:t>
      </w:r>
      <w:r w:rsidRPr="009C31F0">
        <w:rPr>
          <w:rFonts w:ascii="Times New Roman" w:hAnsi="Times New Roman" w:cs="Times New Roman" w:hint="default"/>
          <w:sz w:val="24"/>
          <w:szCs w:val="24"/>
        </w:rPr>
        <w:t>znom vysielaní</w:t>
      </w:r>
      <w:r w:rsidRPr="009C31F0">
        <w:rPr>
          <w:rFonts w:ascii="Times New Roman" w:hAnsi="Times New Roman" w:cs="Times New Roman" w:hint="default"/>
          <w:sz w:val="24"/>
          <w:szCs w:val="24"/>
        </w:rPr>
        <w:t xml:space="preserve"> verejnoprá</w:t>
      </w:r>
      <w:r w:rsidRPr="009C31F0">
        <w:rPr>
          <w:rFonts w:ascii="Times New Roman" w:hAnsi="Times New Roman" w:cs="Times New Roman" w:hint="default"/>
          <w:sz w:val="24"/>
          <w:szCs w:val="24"/>
        </w:rPr>
        <w:t xml:space="preserve">vnej </w:t>
      </w:r>
      <w:r w:rsidRPr="00C51603">
        <w:rPr>
          <w:rFonts w:ascii="Times New Roman" w:hAnsi="Times New Roman" w:cs="Times New Roman" w:hint="default"/>
          <w:sz w:val="24"/>
          <w:szCs w:val="24"/>
        </w:rPr>
        <w:t>inš</w:t>
      </w:r>
      <w:r w:rsidRPr="00C51603">
        <w:rPr>
          <w:rFonts w:ascii="Times New Roman" w:hAnsi="Times New Roman" w:cs="Times New Roman" w:hint="default"/>
          <w:sz w:val="24"/>
          <w:szCs w:val="24"/>
        </w:rPr>
        <w:t>titú</w:t>
      </w:r>
      <w:r w:rsidRPr="00C51603">
        <w:rPr>
          <w:rFonts w:ascii="Times New Roman" w:hAnsi="Times New Roman" w:cs="Times New Roman" w:hint="default"/>
          <w:sz w:val="24"/>
          <w:szCs w:val="24"/>
        </w:rPr>
        <w:t>ci</w:t>
      </w:r>
      <w:r w:rsidRPr="00C51603" w:rsidR="00C51603">
        <w:rPr>
          <w:rFonts w:ascii="Times New Roman" w:hAnsi="Times New Roman" w:cs="Times New Roman"/>
          <w:sz w:val="24"/>
          <w:szCs w:val="24"/>
        </w:rPr>
        <w:t>e</w:t>
      </w:r>
      <w:r w:rsidRPr="009B4D11">
        <w:rPr>
          <w:rFonts w:ascii="Times New Roman" w:hAnsi="Times New Roman" w:cs="Times New Roman"/>
          <w:sz w:val="24"/>
          <w:szCs w:val="24"/>
        </w:rPr>
        <w:t>,</w:t>
      </w:r>
      <w:r w:rsidRPr="009B4D11" w:rsidR="00C5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DD" w:rsidRPr="009C31F0" w:rsidP="009C31F0">
      <w:pPr>
        <w:pStyle w:val="Normlny1"/>
        <w:numPr>
          <w:numId w:val="7"/>
        </w:numPr>
        <w:bidi w:val="0"/>
        <w:spacing w:line="240" w:lineRule="auto"/>
        <w:ind w:left="851" w:hanging="425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prí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stu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p k informá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ciá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 verejné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ho zá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 xml:space="preserve">ujmu a </w:t>
      </w:r>
      <w:r w:rsidRPr="009C31F0" w:rsidR="00765184">
        <w:rPr>
          <w:rFonts w:ascii="Times New Roman" w:eastAsia="Verdana" w:hAnsi="Times New Roman" w:cs="Times New Roman"/>
          <w:sz w:val="24"/>
          <w:szCs w:val="24"/>
        </w:rPr>
        <w:t>k 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informá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ciá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m vzť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ahu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jú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cim sa na</w:t>
      </w:r>
      <w:r w:rsidRPr="009C31F0" w:rsidR="00765184">
        <w:rPr>
          <w:rFonts w:ascii="Times New Roman" w:eastAsia="Verdana" w:hAnsi="Times New Roman" w:cs="Times New Roman"/>
          <w:sz w:val="24"/>
          <w:szCs w:val="24"/>
        </w:rPr>
        <w:t> 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prá</w:t>
      </w:r>
      <w:r w:rsidRPr="009C31F0" w:rsidR="00765184">
        <w:rPr>
          <w:rFonts w:ascii="Times New Roman" w:eastAsia="Verdana" w:hAnsi="Times New Roman" w:cs="Times New Roman" w:hint="default"/>
          <w:sz w:val="24"/>
          <w:szCs w:val="24"/>
        </w:rPr>
        <w:t>va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 xml:space="preserve"> osô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b so sluchový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 postihnutí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m, hluchoslepotou alebo 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iný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 zdravotn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ý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 postihnutí</w:t>
      </w:r>
      <w:r w:rsidRPr="009C31F0" w:rsidR="00A330DE">
        <w:rPr>
          <w:rFonts w:ascii="Times New Roman" w:eastAsia="Verdana" w:hAnsi="Times New Roman" w:cs="Times New Roman" w:hint="default"/>
          <w:sz w:val="24"/>
          <w:szCs w:val="24"/>
        </w:rPr>
        <w:t>m.</w:t>
      </w:r>
    </w:p>
    <w:p w:rsidR="00A330DE" w:rsidRPr="009C31F0" w:rsidP="009C31F0">
      <w:pPr>
        <w:bidi w:val="0"/>
        <w:ind w:left="360"/>
        <w:rPr>
          <w:rFonts w:ascii="Times New Roman" w:hAnsi="Times New Roman" w:cs="Times New Roman"/>
        </w:rPr>
      </w:pPr>
    </w:p>
    <w:p w:rsidR="00A330DE" w:rsidRPr="009C31F0" w:rsidP="009E1ECE">
      <w:pPr>
        <w:bidi w:val="0"/>
        <w:jc w:val="center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§ 6</w:t>
      </w:r>
    </w:p>
    <w:p w:rsidR="00132A42" w:rsidRPr="00FF1486" w:rsidP="009C31F0">
      <w:pPr>
        <w:pStyle w:val="Normlny1"/>
        <w:numPr>
          <w:numId w:val="13"/>
        </w:numPr>
        <w:bidi w:val="0"/>
        <w:spacing w:line="240" w:lineRule="auto"/>
        <w:ind w:left="426" w:hanging="426"/>
        <w:contextualSpacing/>
        <w:jc w:val="both"/>
        <w:rPr>
          <w:rFonts w:ascii="Times New Roman" w:eastAsia="Verdana" w:hAnsi="Times New Roman" w:cs="Times New Roman" w:hint="default"/>
          <w:color w:val="auto"/>
          <w:sz w:val="24"/>
          <w:szCs w:val="24"/>
        </w:rPr>
      </w:pP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Osoby so sluchový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 postihnutí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 a osoby s 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hluchoslepotou majú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prá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vo na </w:t>
      </w:r>
      <w:r w:rsidRPr="00FF1486" w:rsidR="000816FF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poskytnutie 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tlmoč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ní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ka prí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sluš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né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ho komunikač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né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ho systé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mu, ktorý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tlmočí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do 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tá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tneho jazyka alebo zo 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tá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tneho jazyka </w:t>
      </w:r>
      <w:r w:rsidRPr="00FF1486" w:rsidR="0087333E">
        <w:rPr>
          <w:rFonts w:ascii="Times New Roman" w:eastAsia="Verdana" w:hAnsi="Times New Roman" w:cs="Times New Roman"/>
          <w:color w:val="auto"/>
          <w:sz w:val="24"/>
          <w:szCs w:val="24"/>
        </w:rPr>
        <w:t>a </w:t>
      </w:r>
      <w:r w:rsidRPr="00FF1486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na prepisovateľ</w:t>
      </w:r>
      <w:r w:rsidRPr="00FF1486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a, ktorý</w:t>
      </w:r>
      <w:r w:rsidRPr="00FF1486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</w:t>
      </w:r>
      <w:r w:rsidRPr="000972EC" w:rsidR="0087333E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prepisuje </w:t>
      </w:r>
      <w:r w:rsidRPr="000972EC" w:rsidR="00697D2A">
        <w:rPr>
          <w:rFonts w:ascii="Times New Roman" w:hAnsi="Times New Roman" w:cs="Times New Roman" w:hint="default"/>
          <w:sz w:val="24"/>
          <w:szCs w:val="24"/>
        </w:rPr>
        <w:t>hovorenú</w:t>
      </w:r>
      <w:r w:rsidRPr="000972EC" w:rsidR="00697D2A">
        <w:rPr>
          <w:rFonts w:ascii="Times New Roman" w:hAnsi="Times New Roman" w:cs="Times New Roman" w:hint="default"/>
          <w:sz w:val="24"/>
          <w:szCs w:val="24"/>
        </w:rPr>
        <w:t xml:space="preserve"> reč</w:t>
      </w:r>
      <w:r w:rsidRPr="000972EC" w:rsidR="00697D2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0972EC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prostrední</w:t>
      </w:r>
      <w:r w:rsidRPr="000972EC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ctvom</w:t>
      </w:r>
      <w:r w:rsidRPr="00697D2A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pí</w:t>
      </w:r>
      <w:r w:rsidRPr="00697D2A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sma v </w:t>
      </w:r>
      <w:r w:rsidRPr="00697D2A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reá</w:t>
      </w:r>
      <w:r w:rsidRPr="00697D2A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lnom č</w:t>
      </w:r>
      <w:r w:rsidRPr="00697D2A" w:rsidR="0087333E">
        <w:rPr>
          <w:rFonts w:ascii="Times New Roman" w:eastAsia="Verdana" w:hAnsi="Times New Roman" w:cs="Times New Roman" w:hint="default"/>
          <w:color w:val="auto"/>
          <w:sz w:val="24"/>
          <w:szCs w:val="24"/>
        </w:rPr>
        <w:t>ase</w:t>
      </w:r>
      <w:r w:rsidRPr="00697D2A" w:rsidR="00FF1486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, </w:t>
      </w:r>
      <w:r w:rsidRPr="00697D2A" w:rsidR="0087333E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a to 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pri rieš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ení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zá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kladný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ch ž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ivotný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ch problé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mov osô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b so sluchový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m postihnutí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m a 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osô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b s 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hluchoslepotou v styku so š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tá</w:t>
      </w:r>
      <w:r w:rsidRPr="00697D2A">
        <w:rPr>
          <w:rFonts w:ascii="Times New Roman" w:eastAsia="Verdana" w:hAnsi="Times New Roman" w:cs="Times New Roman" w:hint="default"/>
          <w:color w:val="auto"/>
          <w:sz w:val="24"/>
          <w:szCs w:val="24"/>
        </w:rPr>
        <w:t>tnymi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 xml:space="preserve"> orgá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nmi, orgá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nmi ú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zemnej samosprá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vy a iný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mi prá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vnický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mi osobami a fyzický</w:t>
      </w:r>
      <w:r w:rsidRPr="00FF1486">
        <w:rPr>
          <w:rFonts w:ascii="Times New Roman" w:eastAsia="Verdana" w:hAnsi="Times New Roman" w:cs="Times New Roman" w:hint="default"/>
          <w:color w:val="auto"/>
          <w:sz w:val="24"/>
          <w:szCs w:val="24"/>
        </w:rPr>
        <w:t>mi osobami.</w:t>
      </w:r>
    </w:p>
    <w:p w:rsidR="00132A42" w:rsidRPr="009C31F0" w:rsidP="009C31F0">
      <w:pPr>
        <w:pStyle w:val="Normlny1"/>
        <w:numPr>
          <w:numId w:val="13"/>
        </w:numPr>
        <w:bidi w:val="0"/>
        <w:spacing w:line="240" w:lineRule="auto"/>
        <w:ind w:left="426" w:hanging="426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C31F0">
        <w:rPr>
          <w:rFonts w:ascii="Times New Roman" w:eastAsia="Verdana" w:hAnsi="Times New Roman" w:cs="Times New Roman" w:hint="default"/>
          <w:sz w:val="24"/>
          <w:szCs w:val="24"/>
        </w:rPr>
        <w:t>Ak vš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>eobecn</w:t>
      </w:r>
      <w:r w:rsidRPr="009C31F0">
        <w:rPr>
          <w:rFonts w:ascii="Times New Roman" w:eastAsia="Verdana" w:hAnsi="Times New Roman" w:cs="Times New Roman" w:hint="default"/>
          <w:sz w:val="24"/>
          <w:szCs w:val="24"/>
        </w:rPr>
        <w:t xml:space="preserve">e 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>vä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>zné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 xml:space="preserve"> prá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>vne predpisy nepredpisujú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 xml:space="preserve"> ná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 xml:space="preserve">hradu trov, </w:t>
      </w:r>
      <w:r w:rsidRPr="009B4D11" w:rsidR="00C51603">
        <w:rPr>
          <w:rFonts w:ascii="Times New Roman" w:eastAsia="Verdana" w:hAnsi="Times New Roman" w:cs="Times New Roman" w:hint="default"/>
          <w:sz w:val="24"/>
          <w:szCs w:val="24"/>
        </w:rPr>
        <w:t>zabezpeč</w:t>
      </w:r>
      <w:r w:rsidRPr="009B4D11" w:rsidR="00C51603">
        <w:rPr>
          <w:rFonts w:ascii="Times New Roman" w:eastAsia="Verdana" w:hAnsi="Times New Roman" w:cs="Times New Roman" w:hint="default"/>
          <w:sz w:val="24"/>
          <w:szCs w:val="24"/>
        </w:rPr>
        <w:t>enie komunikač</w:t>
      </w:r>
      <w:r w:rsidRPr="009B4D11" w:rsidR="00C51603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9B4D11" w:rsidR="00C51603">
        <w:rPr>
          <w:rFonts w:ascii="Times New Roman" w:eastAsia="Verdana" w:hAnsi="Times New Roman" w:cs="Times New Roman" w:hint="default"/>
          <w:sz w:val="24"/>
          <w:szCs w:val="24"/>
        </w:rPr>
        <w:t xml:space="preserve">ch potrieb 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>sa osobá</w:t>
      </w:r>
      <w:r w:rsidRPr="009B4D11">
        <w:rPr>
          <w:rFonts w:ascii="Times New Roman" w:eastAsia="Verdana" w:hAnsi="Times New Roman" w:cs="Times New Roman" w:hint="default"/>
          <w:sz w:val="24"/>
          <w:szCs w:val="24"/>
        </w:rPr>
        <w:t xml:space="preserve">m </w:t>
      </w:r>
      <w:r w:rsidRPr="009B4D11" w:rsidR="009C31F0">
        <w:rPr>
          <w:rFonts w:ascii="Times New Roman" w:eastAsia="Verdana" w:hAnsi="Times New Roman" w:cs="Times New Roman" w:hint="default"/>
          <w:sz w:val="24"/>
          <w:szCs w:val="24"/>
        </w:rPr>
        <w:t>so sluchový</w:t>
      </w:r>
      <w:r w:rsidRPr="009B4D11" w:rsidR="009C31F0">
        <w:rPr>
          <w:rFonts w:ascii="Times New Roman" w:eastAsia="Verdana" w:hAnsi="Times New Roman" w:cs="Times New Roman" w:hint="default"/>
          <w:sz w:val="24"/>
          <w:szCs w:val="24"/>
        </w:rPr>
        <w:t>m postihnutí</w:t>
      </w:r>
      <w:r w:rsidRPr="009B4D11" w:rsidR="009C31F0">
        <w:rPr>
          <w:rFonts w:ascii="Times New Roman" w:eastAsia="Verdana" w:hAnsi="Times New Roman" w:cs="Times New Roman" w:hint="default"/>
          <w:sz w:val="24"/>
          <w:szCs w:val="24"/>
        </w:rPr>
        <w:t>m a </w:t>
      </w:r>
      <w:r w:rsidRPr="009B4D11" w:rsidR="009C31F0">
        <w:rPr>
          <w:rFonts w:ascii="Times New Roman" w:eastAsia="Verdana" w:hAnsi="Times New Roman" w:cs="Times New Roman" w:hint="default"/>
          <w:sz w:val="24"/>
          <w:szCs w:val="24"/>
        </w:rPr>
        <w:t>osobá</w:t>
      </w:r>
      <w:r w:rsidRPr="009B4D11" w:rsidR="009C31F0">
        <w:rPr>
          <w:rFonts w:ascii="Times New Roman" w:eastAsia="Verdana" w:hAnsi="Times New Roman" w:cs="Times New Roman" w:hint="default"/>
          <w:sz w:val="24"/>
          <w:szCs w:val="24"/>
        </w:rPr>
        <w:t xml:space="preserve">m s hluchoslepotou </w:t>
      </w:r>
      <w:r w:rsidRPr="009B4D11">
        <w:rPr>
          <w:rFonts w:ascii="Times New Roman" w:eastAsia="Verdana" w:hAnsi="Times New Roman" w:cs="Times New Roman"/>
          <w:sz w:val="24"/>
          <w:szCs w:val="24"/>
        </w:rPr>
        <w:t>poskytuj</w:t>
      </w:r>
      <w:r w:rsidRPr="009B4D11" w:rsidR="009B4D11">
        <w:rPr>
          <w:rFonts w:ascii="Times New Roman" w:eastAsia="Verdana" w:hAnsi="Times New Roman" w:cs="Times New Roman"/>
          <w:sz w:val="24"/>
          <w:szCs w:val="24"/>
        </w:rPr>
        <w:t>e</w:t>
      </w:r>
      <w:r w:rsidRPr="009B4D11">
        <w:rPr>
          <w:rFonts w:ascii="Times New Roman" w:eastAsia="Verdana" w:hAnsi="Times New Roman" w:cs="Times New Roman"/>
          <w:sz w:val="24"/>
          <w:szCs w:val="24"/>
        </w:rPr>
        <w:t xml:space="preserve"> bezplatne.</w:t>
      </w:r>
    </w:p>
    <w:p w:rsidR="00A330DE" w:rsidRPr="009C31F0" w:rsidP="009C31F0">
      <w:pPr>
        <w:bidi w:val="0"/>
        <w:jc w:val="both"/>
        <w:rPr>
          <w:rFonts w:ascii="Times New Roman" w:hAnsi="Times New Roman" w:cs="Times New Roman"/>
        </w:rPr>
      </w:pPr>
    </w:p>
    <w:p w:rsidR="00132A42" w:rsidRPr="009C31F0" w:rsidP="009E1ECE">
      <w:pPr>
        <w:bidi w:val="0"/>
        <w:jc w:val="center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§ 7</w:t>
      </w:r>
    </w:p>
    <w:p w:rsidR="00132A42" w:rsidRPr="009C31F0" w:rsidP="009C31F0">
      <w:pPr>
        <w:bidi w:val="0"/>
        <w:jc w:val="both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Ministerstvo práce, sociálnych vecí a rodiny všeobecne záväzným právnym predpisom upraví</w:t>
      </w:r>
    </w:p>
    <w:p w:rsidR="00132A42" w:rsidRPr="009C31F0" w:rsidP="009C31F0">
      <w:pPr>
        <w:pStyle w:val="ListParagraph"/>
        <w:numPr>
          <w:numId w:val="1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 xml:space="preserve">spôsob vyúčtovania poskytnutých služieb </w:t>
      </w:r>
      <w:r w:rsidRPr="009C31F0" w:rsidR="009C31F0">
        <w:rPr>
          <w:rFonts w:ascii="Times New Roman" w:hAnsi="Times New Roman" w:cs="Times New Roman"/>
        </w:rPr>
        <w:t>a rozsah služieb uvedených v § 5</w:t>
      </w:r>
      <w:r w:rsidRPr="009C31F0">
        <w:rPr>
          <w:rFonts w:ascii="Times New Roman" w:hAnsi="Times New Roman" w:cs="Times New Roman"/>
        </w:rPr>
        <w:t xml:space="preserve"> a </w:t>
      </w:r>
      <w:r w:rsidRPr="009C31F0" w:rsidR="009C31F0">
        <w:rPr>
          <w:rFonts w:ascii="Times New Roman" w:hAnsi="Times New Roman" w:cs="Times New Roman"/>
        </w:rPr>
        <w:t>6</w:t>
      </w:r>
      <w:r w:rsidRPr="009C31F0">
        <w:rPr>
          <w:rFonts w:ascii="Times New Roman" w:hAnsi="Times New Roman" w:cs="Times New Roman"/>
        </w:rPr>
        <w:t xml:space="preserve">, ktoré sa budú poskytovať </w:t>
      </w:r>
      <w:r w:rsidRPr="009C31F0" w:rsidR="009C31F0">
        <w:rPr>
          <w:rFonts w:ascii="Times New Roman" w:eastAsia="Verdana" w:hAnsi="Times New Roman" w:cs="Times New Roman" w:hint="default"/>
        </w:rPr>
        <w:t>osobá</w:t>
      </w:r>
      <w:r w:rsidRPr="009C31F0" w:rsidR="009C31F0">
        <w:rPr>
          <w:rFonts w:ascii="Times New Roman" w:eastAsia="Verdana" w:hAnsi="Times New Roman" w:cs="Times New Roman" w:hint="default"/>
        </w:rPr>
        <w:t>m so sluchový</w:t>
      </w:r>
      <w:r w:rsidRPr="009C31F0" w:rsidR="009C31F0">
        <w:rPr>
          <w:rFonts w:ascii="Times New Roman" w:eastAsia="Verdana" w:hAnsi="Times New Roman" w:cs="Times New Roman" w:hint="default"/>
        </w:rPr>
        <w:t>m postihnutí</w:t>
      </w:r>
      <w:r w:rsidRPr="009C31F0" w:rsidR="009C31F0">
        <w:rPr>
          <w:rFonts w:ascii="Times New Roman" w:eastAsia="Verdana" w:hAnsi="Times New Roman" w:cs="Times New Roman" w:hint="default"/>
        </w:rPr>
        <w:t>m a </w:t>
      </w:r>
      <w:r w:rsidRPr="009C31F0" w:rsidR="009C31F0">
        <w:rPr>
          <w:rFonts w:ascii="Times New Roman" w:eastAsia="Verdana" w:hAnsi="Times New Roman" w:cs="Times New Roman" w:hint="default"/>
        </w:rPr>
        <w:t>osobá</w:t>
      </w:r>
      <w:r w:rsidRPr="009C31F0" w:rsidR="009C31F0">
        <w:rPr>
          <w:rFonts w:ascii="Times New Roman" w:eastAsia="Verdana" w:hAnsi="Times New Roman" w:cs="Times New Roman" w:hint="default"/>
        </w:rPr>
        <w:t xml:space="preserve">m s hluchoslepotou </w:t>
      </w:r>
      <w:r w:rsidRPr="009C31F0">
        <w:rPr>
          <w:rFonts w:ascii="Times New Roman" w:hAnsi="Times New Roman" w:cs="Times New Roman"/>
        </w:rPr>
        <w:t>bezplatne,</w:t>
      </w:r>
    </w:p>
    <w:p w:rsidR="00132A42" w:rsidRPr="009C31F0" w:rsidP="009C31F0">
      <w:pPr>
        <w:pStyle w:val="ListParagraph"/>
        <w:numPr>
          <w:numId w:val="15"/>
        </w:numPr>
        <w:bidi w:val="0"/>
        <w:ind w:left="851" w:hanging="425"/>
        <w:jc w:val="both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rozsah a obsah prípravy tl</w:t>
      </w:r>
      <w:r w:rsidRPr="009C31F0" w:rsidR="009C31F0">
        <w:rPr>
          <w:rFonts w:ascii="Times New Roman" w:hAnsi="Times New Roman" w:cs="Times New Roman"/>
        </w:rPr>
        <w:t>moč</w:t>
      </w:r>
      <w:r w:rsidRPr="009C31F0">
        <w:rPr>
          <w:rFonts w:ascii="Times New Roman" w:hAnsi="Times New Roman" w:cs="Times New Roman"/>
        </w:rPr>
        <w:t xml:space="preserve">níkov </w:t>
      </w:r>
      <w:r w:rsidRPr="009C31F0" w:rsidR="009C31F0">
        <w:rPr>
          <w:rFonts w:ascii="Times New Roman" w:hAnsi="Times New Roman" w:cs="Times New Roman"/>
        </w:rPr>
        <w:t>komunikačných systémov</w:t>
      </w:r>
      <w:r w:rsidRPr="009C31F0">
        <w:rPr>
          <w:rFonts w:ascii="Times New Roman" w:hAnsi="Times New Roman" w:cs="Times New Roman"/>
        </w:rPr>
        <w:t>.</w:t>
      </w:r>
    </w:p>
    <w:p w:rsidR="00A330DE" w:rsidRPr="009C31F0" w:rsidP="009C31F0">
      <w:pPr>
        <w:pStyle w:val="Heading1"/>
        <w:bidi w:val="0"/>
        <w:spacing w:line="240" w:lineRule="auto"/>
        <w:rPr>
          <w:rFonts w:ascii="Times New Roman" w:hAnsi="Times New Roman"/>
        </w:rPr>
      </w:pPr>
    </w:p>
    <w:p w:rsidR="009C31F0" w:rsidRPr="009C31F0" w:rsidP="009E1ECE">
      <w:pPr>
        <w:bidi w:val="0"/>
        <w:jc w:val="center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Záverečné ustanovenia</w:t>
      </w:r>
    </w:p>
    <w:p w:rsidR="009C31F0" w:rsidRPr="009C31F0" w:rsidP="009E1ECE">
      <w:pPr>
        <w:bidi w:val="0"/>
        <w:jc w:val="center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§ 8</w:t>
      </w:r>
    </w:p>
    <w:p w:rsidR="009C31F0" w:rsidRPr="00EE57F8" w:rsidP="00EE57F8">
      <w:pPr>
        <w:pStyle w:val="ListParagraph"/>
        <w:numPr>
          <w:numId w:val="16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EE57F8" w:rsidR="00E8736F">
        <w:rPr>
          <w:rFonts w:ascii="Times New Roman" w:hAnsi="Times New Roman" w:cs="Times New Roman"/>
        </w:rPr>
        <w:t>Ak sa v doterajších právnych predpisoch používa pojem „posunková reč”, rozumie sa tým „</w:t>
      </w:r>
      <w:r w:rsidRPr="00EE57F8" w:rsidR="00292767">
        <w:rPr>
          <w:rFonts w:ascii="Times New Roman" w:hAnsi="Times New Roman" w:cs="Times New Roman"/>
        </w:rPr>
        <w:t xml:space="preserve">slovenský posunkový jazyk alebo iný </w:t>
      </w:r>
      <w:r w:rsidRPr="00EE57F8" w:rsidR="00E8736F">
        <w:rPr>
          <w:rFonts w:ascii="Times New Roman" w:hAnsi="Times New Roman" w:cs="Times New Roman"/>
        </w:rPr>
        <w:t xml:space="preserve">komunikačný systém </w:t>
      </w:r>
      <w:r w:rsidRPr="00EE57F8" w:rsidR="00E8736F">
        <w:rPr>
          <w:rFonts w:ascii="Times New Roman" w:eastAsia="Verdana" w:hAnsi="Times New Roman" w:cs="Times New Roman" w:hint="default"/>
        </w:rPr>
        <w:t>osô</w:t>
      </w:r>
      <w:r w:rsidRPr="00EE57F8" w:rsidR="00E8736F">
        <w:rPr>
          <w:rFonts w:ascii="Times New Roman" w:eastAsia="Verdana" w:hAnsi="Times New Roman" w:cs="Times New Roman" w:hint="default"/>
        </w:rPr>
        <w:t>b so sluchový</w:t>
      </w:r>
      <w:r w:rsidRPr="00EE57F8" w:rsidR="00E8736F">
        <w:rPr>
          <w:rFonts w:ascii="Times New Roman" w:eastAsia="Verdana" w:hAnsi="Times New Roman" w:cs="Times New Roman" w:hint="default"/>
        </w:rPr>
        <w:t>m postihnutí</w:t>
      </w:r>
      <w:r w:rsidRPr="00EE57F8" w:rsidR="00E8736F">
        <w:rPr>
          <w:rFonts w:ascii="Times New Roman" w:eastAsia="Verdana" w:hAnsi="Times New Roman" w:cs="Times New Roman" w:hint="default"/>
        </w:rPr>
        <w:t>m a </w:t>
      </w:r>
      <w:r w:rsidRPr="00EE57F8" w:rsidR="00E8736F">
        <w:rPr>
          <w:rFonts w:ascii="Times New Roman" w:eastAsia="Verdana" w:hAnsi="Times New Roman" w:cs="Times New Roman" w:hint="default"/>
        </w:rPr>
        <w:t>osô</w:t>
      </w:r>
      <w:r w:rsidRPr="00EE57F8" w:rsidR="00E8736F">
        <w:rPr>
          <w:rFonts w:ascii="Times New Roman" w:eastAsia="Verdana" w:hAnsi="Times New Roman" w:cs="Times New Roman" w:hint="default"/>
        </w:rPr>
        <w:t>b s hluchoslepotou</w:t>
      </w:r>
      <w:r w:rsidRPr="00EE57F8" w:rsidR="00E8736F">
        <w:rPr>
          <w:rFonts w:ascii="Times New Roman" w:hAnsi="Times New Roman" w:cs="Times New Roman"/>
        </w:rPr>
        <w:t>”.</w:t>
      </w:r>
    </w:p>
    <w:p w:rsidR="00292767" w:rsidRPr="009C31F0" w:rsidP="00EE57F8">
      <w:pPr>
        <w:pStyle w:val="ListParagraph"/>
        <w:numPr>
          <w:numId w:val="16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E8736F">
        <w:rPr>
          <w:rFonts w:ascii="Times New Roman" w:hAnsi="Times New Roman" w:cs="Times New Roman"/>
        </w:rPr>
        <w:t xml:space="preserve">Ak sa v doterajších právnych predpisoch používa pojem </w:t>
      </w:r>
      <w:r>
        <w:rPr>
          <w:rFonts w:ascii="Times New Roman" w:hAnsi="Times New Roman" w:cs="Times New Roman"/>
        </w:rPr>
        <w:t>„znaková reč”, rozumie sa tým „slovenský posunkový jazyk alebo iný komunikačný</w:t>
      </w:r>
      <w:r w:rsidRPr="001375F3">
        <w:rPr>
          <w:rFonts w:ascii="Times New Roman" w:hAnsi="Times New Roman" w:cs="Times New Roman"/>
        </w:rPr>
        <w:t xml:space="preserve"> systém </w:t>
      </w:r>
      <w:r w:rsidRPr="001375F3">
        <w:rPr>
          <w:rFonts w:ascii="Times New Roman" w:eastAsia="Verdana" w:hAnsi="Times New Roman" w:cs="Times New Roman" w:hint="default"/>
        </w:rPr>
        <w:t>osô</w:t>
      </w:r>
      <w:r w:rsidRPr="001375F3">
        <w:rPr>
          <w:rFonts w:ascii="Times New Roman" w:eastAsia="Verdana" w:hAnsi="Times New Roman" w:cs="Times New Roman" w:hint="default"/>
        </w:rPr>
        <w:t>b so sluchový</w:t>
      </w:r>
      <w:r w:rsidRPr="001375F3">
        <w:rPr>
          <w:rFonts w:ascii="Times New Roman" w:eastAsia="Verdana" w:hAnsi="Times New Roman" w:cs="Times New Roman" w:hint="default"/>
        </w:rPr>
        <w:t>m postihnutí</w:t>
      </w:r>
      <w:r w:rsidRPr="001375F3">
        <w:rPr>
          <w:rFonts w:ascii="Times New Roman" w:eastAsia="Verdana" w:hAnsi="Times New Roman" w:cs="Times New Roman" w:hint="default"/>
        </w:rPr>
        <w:t>m a </w:t>
      </w:r>
      <w:r>
        <w:rPr>
          <w:rFonts w:ascii="Times New Roman" w:eastAsia="Verdana" w:hAnsi="Times New Roman" w:cs="Times New Roman" w:hint="default"/>
        </w:rPr>
        <w:t>osô</w:t>
      </w:r>
      <w:r>
        <w:rPr>
          <w:rFonts w:ascii="Times New Roman" w:eastAsia="Verdana" w:hAnsi="Times New Roman" w:cs="Times New Roman" w:hint="default"/>
        </w:rPr>
        <w:t xml:space="preserve">b </w:t>
      </w:r>
      <w:r w:rsidRPr="001375F3">
        <w:rPr>
          <w:rFonts w:ascii="Times New Roman" w:eastAsia="Verdana" w:hAnsi="Times New Roman" w:cs="Times New Roman"/>
        </w:rPr>
        <w:t>s hluchoslepotou</w:t>
      </w:r>
      <w:r>
        <w:rPr>
          <w:rFonts w:ascii="Times New Roman" w:hAnsi="Times New Roman" w:cs="Times New Roman"/>
        </w:rPr>
        <w:t>”.</w:t>
      </w:r>
    </w:p>
    <w:p w:rsidR="009C31F0" w:rsidRPr="009C31F0" w:rsidP="009C31F0">
      <w:pPr>
        <w:bidi w:val="0"/>
        <w:rPr>
          <w:rFonts w:ascii="Times New Roman" w:hAnsi="Times New Roman" w:cs="Times New Roman"/>
        </w:rPr>
      </w:pPr>
    </w:p>
    <w:p w:rsidR="009C31F0" w:rsidRPr="009C31F0" w:rsidP="009E1ECE">
      <w:pPr>
        <w:bidi w:val="0"/>
        <w:jc w:val="center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>§ 9</w:t>
      </w:r>
    </w:p>
    <w:p w:rsidR="009C31F0" w:rsidRPr="009C31F0" w:rsidP="008F05C6">
      <w:pPr>
        <w:bidi w:val="0"/>
        <w:jc w:val="both"/>
        <w:rPr>
          <w:rFonts w:ascii="Times New Roman" w:hAnsi="Times New Roman" w:cs="Times New Roman"/>
        </w:rPr>
      </w:pPr>
      <w:r w:rsidRPr="009C31F0">
        <w:rPr>
          <w:rFonts w:ascii="Times New Roman" w:hAnsi="Times New Roman" w:cs="Times New Roman"/>
        </w:rPr>
        <w:t xml:space="preserve">Zrušuje sa zákon </w:t>
      </w:r>
      <w:r>
        <w:rPr>
          <w:rFonts w:ascii="Times New Roman" w:hAnsi="Times New Roman" w:cs="Times New Roman"/>
        </w:rPr>
        <w:t xml:space="preserve">Národnej rady Slovenskej republiky </w:t>
      </w:r>
      <w:r w:rsidRPr="009C31F0">
        <w:rPr>
          <w:rFonts w:ascii="Times New Roman" w:hAnsi="Times New Roman" w:cs="Times New Roman"/>
        </w:rPr>
        <w:t>č. 149/1995 Z. z. o posunkovej reči nepočujúcich osôb.</w:t>
      </w:r>
    </w:p>
    <w:p w:rsidR="009C31F0" w:rsidRPr="009C31F0" w:rsidP="009C31F0">
      <w:pPr>
        <w:bidi w:val="0"/>
        <w:rPr>
          <w:rFonts w:ascii="Times New Roman" w:hAnsi="Times New Roman" w:cs="Times New Roman"/>
        </w:rPr>
      </w:pPr>
    </w:p>
    <w:p w:rsidR="00DF58DA" w:rsidRPr="009B4D11" w:rsidP="00C36AE0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 w:cs="Times New Roman"/>
          <w:lang w:eastAsia="en-US"/>
        </w:rPr>
      </w:pPr>
      <w:r w:rsidRPr="009B4D11" w:rsidR="009B4D11">
        <w:rPr>
          <w:rFonts w:ascii="Times New Roman" w:eastAsia="Calibri" w:hAnsi="Times New Roman" w:cs="Times New Roman" w:hint="default"/>
          <w:lang w:eastAsia="en-US"/>
        </w:rPr>
        <w:t>§</w:t>
      </w:r>
      <w:r w:rsidRPr="009B4D11" w:rsidR="009B4D11">
        <w:rPr>
          <w:rFonts w:ascii="Times New Roman" w:eastAsia="Calibri" w:hAnsi="Times New Roman" w:cs="Times New Roman" w:hint="default"/>
          <w:lang w:eastAsia="en-US"/>
        </w:rPr>
        <w:t xml:space="preserve"> 10</w:t>
      </w:r>
    </w:p>
    <w:p w:rsidR="00C36AE0" w:rsidRPr="009B4D11" w:rsidP="00C36AE0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 w:cs="Times New Roman" w:hint="default"/>
          <w:lang w:eastAsia="en-US"/>
        </w:rPr>
      </w:pPr>
      <w:r w:rsidRPr="009B4D11">
        <w:rPr>
          <w:rFonts w:ascii="Times New Roman" w:eastAsia="Calibri" w:hAnsi="Times New Roman" w:cs="Times New Roman" w:hint="default"/>
          <w:lang w:eastAsia="en-US"/>
        </w:rPr>
        <w:t>Úč</w:t>
      </w:r>
      <w:r w:rsidRPr="009B4D11">
        <w:rPr>
          <w:rFonts w:ascii="Times New Roman" w:eastAsia="Calibri" w:hAnsi="Times New Roman" w:cs="Times New Roman" w:hint="default"/>
          <w:lang w:eastAsia="en-US"/>
        </w:rPr>
        <w:t>innosť</w:t>
      </w:r>
    </w:p>
    <w:p w:rsidR="00C36AE0" w:rsidRPr="001375F3" w:rsidP="00C36AE0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i/>
          <w:lang w:eastAsia="en-US"/>
        </w:rPr>
      </w:pPr>
      <w:r w:rsidRPr="009B4D11">
        <w:rPr>
          <w:rFonts w:ascii="Times New Roman" w:eastAsia="Calibri" w:hAnsi="Times New Roman" w:cs="Times New Roman"/>
          <w:lang w:eastAsia="en-US"/>
        </w:rPr>
        <w:tab/>
      </w:r>
      <w:r w:rsidRPr="009B4D11">
        <w:rPr>
          <w:rFonts w:ascii="Times New Roman" w:eastAsia="Calibri" w:hAnsi="Times New Roman" w:cs="Times New Roman" w:hint="default"/>
          <w:lang w:eastAsia="en-US"/>
        </w:rPr>
        <w:t>Tento zá</w:t>
      </w:r>
      <w:r w:rsidRPr="009B4D11">
        <w:rPr>
          <w:rFonts w:ascii="Times New Roman" w:eastAsia="Calibri" w:hAnsi="Times New Roman" w:cs="Times New Roman" w:hint="default"/>
          <w:lang w:eastAsia="en-US"/>
        </w:rPr>
        <w:t>kon nadobú</w:t>
      </w:r>
      <w:r w:rsidRPr="009B4D11">
        <w:rPr>
          <w:rFonts w:ascii="Times New Roman" w:eastAsia="Calibri" w:hAnsi="Times New Roman" w:cs="Times New Roman" w:hint="default"/>
          <w:lang w:eastAsia="en-US"/>
        </w:rPr>
        <w:t>da úč</w:t>
      </w:r>
      <w:r w:rsidRPr="009B4D11">
        <w:rPr>
          <w:rFonts w:ascii="Times New Roman" w:eastAsia="Calibri" w:hAnsi="Times New Roman" w:cs="Times New Roman" w:hint="default"/>
          <w:lang w:eastAsia="en-US"/>
        </w:rPr>
        <w:t>innosť</w:t>
      </w:r>
      <w:r w:rsidRPr="009B4D11">
        <w:rPr>
          <w:rFonts w:ascii="Times New Roman" w:eastAsia="Calibri" w:hAnsi="Times New Roman" w:cs="Times New Roman" w:hint="default"/>
          <w:lang w:eastAsia="en-US"/>
        </w:rPr>
        <w:t xml:space="preserve"> 1. ja</w:t>
      </w:r>
      <w:r w:rsidRPr="001375F3">
        <w:rPr>
          <w:rFonts w:ascii="Times New Roman" w:eastAsia="Calibri" w:hAnsi="Times New Roman" w:cs="Times New Roman" w:hint="default"/>
          <w:lang w:eastAsia="en-US"/>
        </w:rPr>
        <w:t>nuá</w:t>
      </w:r>
      <w:r w:rsidRPr="001375F3">
        <w:rPr>
          <w:rFonts w:ascii="Times New Roman" w:eastAsia="Calibri" w:hAnsi="Times New Roman" w:cs="Times New Roman" w:hint="default"/>
          <w:lang w:eastAsia="en-US"/>
        </w:rPr>
        <w:t>ra 2015.</w:t>
      </w:r>
    </w:p>
    <w:p w:rsidR="00163546" w:rsidP="00C36AE0">
      <w:pPr>
        <w:bidi w:val="0"/>
        <w:rPr>
          <w:rFonts w:ascii="Times New Roman" w:hAnsi="Times New Roman" w:cs="Times New Roman"/>
          <w:b/>
          <w:caps/>
          <w:color w:val="000000"/>
          <w:spacing w:val="30"/>
        </w:rPr>
        <w:sectPr w:rsidSect="003B7A56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36AE0" w:rsidRPr="00217AB4" w:rsidP="00C36AE0">
      <w:pPr>
        <w:bidi w:val="0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Dôvodová</w:t>
      </w:r>
      <w:r w:rsidRPr="00217AB4">
        <w:rPr>
          <w:rFonts w:ascii="Times New Roman" w:hAnsi="Times New Roman" w:cs="Times New Roman"/>
        </w:rPr>
        <w:t xml:space="preserve"> </w:t>
      </w: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správa</w:t>
      </w:r>
    </w:p>
    <w:p w:rsidR="00C36AE0" w:rsidRPr="00217AB4" w:rsidP="00C36AE0">
      <w:pPr>
        <w:bidi w:val="0"/>
        <w:spacing w:line="300" w:lineRule="atLeast"/>
        <w:rPr>
          <w:rFonts w:ascii="Times New Roman" w:hAnsi="Times New Roman" w:cs="Times New Roman"/>
        </w:rPr>
      </w:pPr>
    </w:p>
    <w:p w:rsidR="00C36AE0" w:rsidRPr="00217AB4" w:rsidP="00C36AE0">
      <w:pPr>
        <w:bidi w:val="0"/>
        <w:spacing w:line="300" w:lineRule="atLeast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 w:rsidRPr="00217AB4">
        <w:rPr>
          <w:rFonts w:ascii="Times New Roman" w:hAnsi="Times New Roman" w:cs="Times New Roman"/>
          <w:b/>
        </w:rPr>
        <w:t>Všeobecná časť</w:t>
      </w:r>
    </w:p>
    <w:p w:rsidR="00163546" w:rsidRPr="00163546" w:rsidP="00FF1486">
      <w:pPr>
        <w:bidi w:val="0"/>
        <w:spacing w:before="120" w:after="120"/>
        <w:ind w:firstLine="709"/>
        <w:jc w:val="both"/>
        <w:rPr>
          <w:rFonts w:ascii="Times New Roman" w:hAnsi="Times New Roman"/>
        </w:rPr>
      </w:pPr>
      <w:r w:rsidRPr="00163546">
        <w:rPr>
          <w:rFonts w:ascii="Times New Roman" w:hAnsi="Times New Roman"/>
        </w:rPr>
        <w:t xml:space="preserve">Komunikácia je považovaná za jeden z najdôležitejších sociálnych procesov. Môžeme ju taktiež charakterizovať ako odovzdávanie a prijímanie významov, čo chápeme ako všetko to, o čom ľudia spolu  medzi sebou komunikujú. Aj samotná </w:t>
      </w:r>
      <w:r w:rsidRPr="00163546">
        <w:rPr>
          <w:rFonts w:ascii="Times New Roman" w:hAnsi="Times New Roman"/>
          <w:bCs/>
        </w:rPr>
        <w:t xml:space="preserve">Medzinárodná klasifikácia funkčnej schopnosti, dizability a zdravia </w:t>
      </w:r>
      <w:r w:rsidRPr="00163546">
        <w:rPr>
          <w:rFonts w:ascii="Times New Roman" w:hAnsi="Times New Roman"/>
        </w:rPr>
        <w:t xml:space="preserve">zaradila komunikáciu do časti </w:t>
      </w:r>
      <w:r w:rsidRPr="00163546">
        <w:rPr>
          <w:rFonts w:ascii="Times New Roman" w:hAnsi="Times New Roman"/>
          <w:color w:val="000000"/>
        </w:rPr>
        <w:t xml:space="preserve">fungovanie a zdravotné postihnutie a to konkrétne do časti aktivity a účasť – participácia. Pri posudzovaní schopností a príležitostí každého jedinca sa posudzuje oblasť komunikácie v nadväznosti na príjem, vytváranie (produkovanie), konverzáciu a použitie komunikačných zariadení a techník (d310 – d369). </w:t>
      </w:r>
      <w:r w:rsidRPr="00163546">
        <w:rPr>
          <w:rFonts w:ascii="Times New Roman" w:hAnsi="Times New Roman"/>
        </w:rPr>
        <w:t xml:space="preserve">Všeobecným predpokladom komunikácie je existencia komunikačného vzťahu, spojenie, ktoré je u osôb so sluchovým postihnutím a osôb s hluchoslepotou závažne obmedzené, limitované. 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163546">
        <w:rPr>
          <w:rFonts w:ascii="Times New Roman" w:hAnsi="Times New Roman"/>
        </w:rPr>
        <w:t xml:space="preserve">Najzávažnejším sociálnym dôsledkom, hendikepom, znevýhodnením sluchového postihnutia a hluchoslepoty je najmä </w:t>
      </w:r>
      <w:r w:rsidRPr="00163546">
        <w:rPr>
          <w:rFonts w:ascii="Times New Roman" w:hAnsi="Times New Roman"/>
          <w:b/>
        </w:rPr>
        <w:t>bariéra v komunikácii a v prístupe k informáciám</w:t>
      </w:r>
      <w:r w:rsidRPr="00163546">
        <w:rPr>
          <w:rFonts w:ascii="Times New Roman" w:hAnsi="Times New Roman"/>
        </w:rPr>
        <w:t xml:space="preserve">, respektíve obmedzená, limitovaná komunikačná zručnosť, na čo sa priamo viaže ďalší závažný sociálny dôsledok a to informačná bariéra, informačná neprístupnosť sociálneho prostredia. Tým nastáva „problém“, ktorý má markantný sociálny aspekt v procese pozitívnej integrácie a inklúzie osôb so sluchovým postihnutím a osôb s hluchoslepotou. Jestvujúce bariéry v komunikácii majú ďalekosiahly dopad v negatívnom zmysle slova najmä na mentálne zdravie, vytváranie a charakter vzájomných interakcií medzi komunikujúcimi a súčasne determinujú sociálnu identifikáciu osôb so sluchovým postihnutím a osôb s hluchoslepotou. Existencia komunikačných systémov, ktoré osoby so sluchovým postihnutím a osoby s hluchoslepotou aktívne využívajú na sprístupnenie komunikácie a zvýšenie miery informovanosti sú súčasťou procesu socializácie, integrácie a následne inklúzie. Z uvedených dôvodov je potrebné nielen na ich výskyt poukázať, ale súčasne ich spoločensky akceptovať, rešpektovať, legislatívne podchytiť a prakticky implementovať. 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 w:cs="Times New Roman"/>
          <w:lang w:val="en-US"/>
        </w:rPr>
      </w:pPr>
      <w:r w:rsidRPr="00163546">
        <w:rPr>
          <w:rFonts w:ascii="Times New Roman" w:hAnsi="Times New Roman"/>
        </w:rPr>
        <w:t xml:space="preserve">Vážnosť tejto témy je nielen v súvislosti s osobami so sluchovým postihnutím a s osobami s hluchoslepotou a ich </w:t>
      </w:r>
      <w:r w:rsidRPr="00163546">
        <w:rPr>
          <w:rFonts w:ascii="Times New Roman" w:hAnsi="Times New Roman"/>
          <w:b/>
        </w:rPr>
        <w:t>fundamentálnymi právami, ale aj napĺňaním záväzkov Slovenskej republiky</w:t>
      </w:r>
      <w:r w:rsidRPr="00163546">
        <w:rPr>
          <w:rFonts w:ascii="Times New Roman" w:hAnsi="Times New Roman"/>
        </w:rPr>
        <w:t xml:space="preserve">, ktoré nám vyplývajú z medzinárodných dokumentov, ktorých cieľom je humanizácia sociálneho prostredia a rešpektovanie inakosti niektorých skupín ľudí, medzi ktorých sa bezprostredne radia aj osoby so sluchovým postihnutím a osoby s hluchoslepotou. Tieto záväzky nám vyplývajú najmä z dokumentov, medzi ktoré sa radí Dohovor OSN o právach osôb so zdravotným postihnutím, </w:t>
      </w:r>
      <w:r w:rsidRPr="00163546">
        <w:rPr>
          <w:rFonts w:ascii="Times New Roman" w:hAnsi="Times New Roman" w:cs="Times New Roman"/>
          <w:color w:val="000000"/>
        </w:rPr>
        <w:t xml:space="preserve">Európsky akčný plán o rovnakých príležitostiach pre ľudí so zdravotným postihnutím, </w:t>
      </w:r>
      <w:r w:rsidRPr="00163546">
        <w:rPr>
          <w:rFonts w:ascii="Times New Roman" w:hAnsi="Times New Roman" w:cs="Times New Roman"/>
          <w:bCs/>
        </w:rPr>
        <w:t>Odporúčanie Rec(2006)5 Výboru ministrov členským štátom o Akčnom pláne Rady Európy na presadzovanie práv ľudí so zdravotným postihnutím a ich plnej účasti v spoločnosti: zlepšenie kvality života ľudí so zdravotným postihnutím v Európe v rokoch 2006-2015</w:t>
      </w:r>
      <w:r w:rsidRPr="00163546">
        <w:rPr>
          <w:rFonts w:ascii="Times New Roman" w:hAnsi="Times New Roman" w:cs="Times New Roman"/>
        </w:rPr>
        <w:t xml:space="preserve">, Odporúčania Rady Európy </w:t>
      </w:r>
      <w:r w:rsidRPr="00163546">
        <w:rPr>
          <w:rFonts w:ascii="Times New Roman" w:hAnsi="Times New Roman" w:cs="Times New Roman"/>
          <w:lang w:val="en-US"/>
        </w:rPr>
        <w:t xml:space="preserve">Rec 1592 (2003) </w:t>
      </w:r>
      <w:r w:rsidRPr="00163546">
        <w:rPr>
          <w:rFonts w:ascii="Times New Roman" w:hAnsi="Times New Roman" w:cs="Times New Roman"/>
          <w:bCs/>
          <w:lang w:val="en-US"/>
        </w:rPr>
        <w:t>a</w:t>
      </w:r>
      <w:r w:rsidRPr="00163546">
        <w:rPr>
          <w:rFonts w:ascii="Times New Roman" w:hAnsi="Times New Roman" w:cs="Times New Roman"/>
          <w:lang w:val="en-US"/>
        </w:rPr>
        <w:t xml:space="preserve"> 1492 (2001). 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 w:cs="Times New Roman"/>
          <w:lang w:val="en-US"/>
        </w:rPr>
      </w:pPr>
      <w:r w:rsidRPr="00163546">
        <w:rPr>
          <w:rFonts w:ascii="Times New Roman" w:hAnsi="Times New Roman"/>
          <w:b/>
        </w:rPr>
        <w:t>Presný počet občanov so sluchovým postihnutím žijúcich na Slovensku nie je možné exaktne zadefinovať</w:t>
      </w:r>
      <w:r w:rsidRPr="00163546">
        <w:rPr>
          <w:rFonts w:ascii="Times New Roman" w:hAnsi="Times New Roman"/>
        </w:rPr>
        <w:t xml:space="preserve">, nakoľko neexistuje presná špecifická štatistika podľa jednotlivých druhov zdravotného postihnutia. </w:t>
      </w:r>
      <w:r w:rsidRPr="00FF1486">
        <w:rPr>
          <w:rFonts w:ascii="Times New Roman" w:hAnsi="Times New Roman"/>
          <w:b/>
        </w:rPr>
        <w:t>V našej spoločnosti žije približne 3 – 5 % sluchovo postihnutých z celkového počtu obyvateľov.</w:t>
      </w:r>
      <w:r w:rsidRPr="00163546">
        <w:rPr>
          <w:rFonts w:ascii="Times New Roman" w:hAnsi="Times New Roman"/>
        </w:rPr>
        <w:t xml:space="preserve"> WHO v roku 2005 zadefinovala, že na svete žije približne 0,9 % osôb so sluchovým postihnutím so stratou vyššou ako 61 dB z celkovej populácie. Z tohto ukazovateľa vyplýva, že na Slovensku žije odhadom 49,5 tisíc osôb so stratou vyššou ako 61 dB. Z celkovej populácie je približne 0,2 % osôb so sluchovým postihnutím používajúcich vo svojej komunikácií primárne posunkový jazyk, vizuálnu formu komunikácie. Na základe toho </w:t>
      </w:r>
      <w:r w:rsidRPr="00163546">
        <w:rPr>
          <w:rFonts w:ascii="Times New Roman" w:hAnsi="Times New Roman"/>
          <w:b/>
        </w:rPr>
        <w:t xml:space="preserve">na Slovensku komunikuje výhradne posunkovým jazykom, vizuálnou formou </w:t>
      </w:r>
      <w:r w:rsidRPr="00FF1486" w:rsidR="0087333E">
        <w:rPr>
          <w:rFonts w:ascii="Times New Roman" w:hAnsi="Times New Roman"/>
          <w:b/>
        </w:rPr>
        <w:t xml:space="preserve">približne </w:t>
      </w:r>
      <w:r w:rsidRPr="00163546">
        <w:rPr>
          <w:rFonts w:ascii="Times New Roman" w:hAnsi="Times New Roman"/>
          <w:b/>
        </w:rPr>
        <w:t>10 tisíc osôb</w:t>
      </w:r>
      <w:r w:rsidRPr="00163546">
        <w:rPr>
          <w:rFonts w:ascii="Times New Roman" w:hAnsi="Times New Roman"/>
        </w:rPr>
        <w:t xml:space="preserve"> so sluchovým postihnutím. </w:t>
      </w:r>
      <w:r w:rsidRPr="00163546">
        <w:rPr>
          <w:rFonts w:ascii="Times New Roman" w:hAnsi="Times New Roman" w:cs="Times New Roman"/>
          <w:shd w:val="clear" w:color="auto" w:fill="FFFFFF"/>
        </w:rPr>
        <w:t>Hluchoslepota nie je v povedomí bežnej populácie, ba ani odborníkov na Slovensku. </w:t>
      </w:r>
      <w:r w:rsidRPr="00163546">
        <w:rPr>
          <w:rStyle w:val="apple-converted-space"/>
          <w:rFonts w:ascii="Times New Roman" w:hAnsi="Times New Roman" w:cs="Helvetica"/>
          <w:shd w:val="clear" w:color="auto" w:fill="FFFFFF"/>
        </w:rPr>
        <w:t> </w:t>
      </w:r>
      <w:r w:rsidRPr="00163546">
        <w:rPr>
          <w:rFonts w:ascii="Times New Roman" w:hAnsi="Times New Roman" w:cs="Times New Roman"/>
          <w:shd w:val="clear" w:color="auto" w:fill="FFFFFF"/>
        </w:rPr>
        <w:t xml:space="preserve">Je to spôsobené tým, že </w:t>
      </w:r>
      <w:r w:rsidRPr="00163546">
        <w:rPr>
          <w:rFonts w:ascii="Times New Roman" w:hAnsi="Times New Roman" w:cs="Times New Roman"/>
          <w:b/>
          <w:shd w:val="clear" w:color="auto" w:fill="FFFFFF"/>
        </w:rPr>
        <w:t>počet ľudí, ktorí sú hluchoslepí, je veľmi malý</w:t>
      </w:r>
      <w:r w:rsidRPr="00163546">
        <w:rPr>
          <w:rFonts w:ascii="Times New Roman" w:hAnsi="Times New Roman" w:cs="Times New Roman"/>
          <w:shd w:val="clear" w:color="auto" w:fill="FFFFFF"/>
        </w:rPr>
        <w:t xml:space="preserve">. Spoločnosť doteraz nebola naklonená tejto skupine ľudí a hluchoslepota nebola ani uznaná ako samostatné postihnutie i napriek tomu, že </w:t>
      </w:r>
      <w:r w:rsidRPr="00163546">
        <w:rPr>
          <w:rFonts w:ascii="Times New Roman" w:hAnsi="Times New Roman" w:cs="Times New Roman"/>
        </w:rPr>
        <w:t>1. apríla 2004 bola prijatá Európskym parlamentom písomná deklarácia 1/2004. Písomná deklarácia, ktorú podpísalo viac ako tristo poslancov Európskeho parlamentu, vyzýva na uznanie hluchoslepoty ako samostatného postihnutia v regióne Európskej Únie.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163546">
        <w:rPr>
          <w:rFonts w:ascii="Times New Roman" w:hAnsi="Times New Roman"/>
        </w:rPr>
        <w:t xml:space="preserve">Ľudia so sluchovým postihnutím a s hluchoslepotou vo všeobecnosti majú vážne problémy hlavne so zapojením hovorenej zvukovej reči, s pochopením významu slov a rozširovaním slovnej zásoby, so zapojením do intaktného kolektívu a samotnej komunikácie s okolitým počujúcim svetom. </w:t>
      </w:r>
      <w:r w:rsidRPr="00163546">
        <w:rPr>
          <w:rFonts w:ascii="Times New Roman" w:hAnsi="Times New Roman"/>
          <w:b/>
        </w:rPr>
        <w:t>Na základe jazykovej odlišnosti sú ľudia so sluchovým postihnutím a s hluchoslepotou marginalizovaní v rámci počujúcej väčšiny.</w:t>
      </w:r>
      <w:r w:rsidRPr="00163546">
        <w:rPr>
          <w:rFonts w:ascii="Times New Roman" w:hAnsi="Times New Roman"/>
        </w:rPr>
        <w:t xml:space="preserve"> Ide totiž o priamy interaktívny proces, ktorý je priamo závislý od použitia prvkov vizuálnej komunikácie s použitím efektívnych komunikačných stratégii a vhodných zrozumiteľných komunikačných kanálov a foriem. Vzájomné dorozumenie sa je možné prostredníctvom obojstrannej, zrozumiteľnej a rovnocennej komunikácie. 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163546">
        <w:rPr>
          <w:rFonts w:ascii="Times New Roman" w:hAnsi="Times New Roman"/>
        </w:rPr>
        <w:t>V podmienkach Slovenskej republiky v súčasnosti absentuje definícia jednotlivých komunikačných foriem a </w:t>
      </w:r>
      <w:r w:rsidRPr="00163546">
        <w:rPr>
          <w:rFonts w:ascii="Times New Roman" w:hAnsi="Times New Roman"/>
          <w:b/>
        </w:rPr>
        <w:t>v súčasne existujúcich a platných legislatívnych normách sa vyskytuje neúplný zoznam komunikačných foriem</w:t>
      </w:r>
      <w:r w:rsidRPr="00163546">
        <w:rPr>
          <w:rFonts w:ascii="Times New Roman" w:hAnsi="Times New Roman"/>
        </w:rPr>
        <w:t xml:space="preserve"> i napriek tomu, že existujú a sú potrebné viaceré. Pre jasnejšiu predstavu vyberieme formy pre osoby so sluchovým postihnutím a osoby s hluchoslepotou, ktoré sa v súčasnosti v legislatíve nachádzajú a sú zákonom garantované v Slovenskej republike. Jednak je to zákon č. 149/1995 Z. z. o posunkovej reči nepočujúcich osôb, ktorý garantuje hovorí o posunkovej reči. Iné komunikačné systémy nespomína. </w:t>
      </w:r>
      <w:r w:rsidRPr="00163546">
        <w:rPr>
          <w:rStyle w:val="Strong"/>
          <w:rFonts w:ascii="Times New Roman" w:hAnsi="Times New Roman" w:cs="Helvetica"/>
        </w:rPr>
        <w:t>Zákon</w:t>
      </w:r>
      <w:r w:rsidRPr="00163546">
        <w:rPr>
          <w:rStyle w:val="apple-converted-space"/>
          <w:rFonts w:ascii="Times New Roman" w:hAnsi="Times New Roman" w:cs="Helvetica"/>
        </w:rPr>
        <w:t xml:space="preserve"> č. 382/2004 Z. z. </w:t>
      </w:r>
      <w:r w:rsidRPr="00163546">
        <w:rPr>
          <w:rFonts w:ascii="Times New Roman" w:hAnsi="Times New Roman"/>
        </w:rPr>
        <w:t xml:space="preserve">o znalcoch, tlmočníkoch a prekladateľoch a o zmene a doplnení niektorých zákonov v § 20 Tlmočnícka činnosť v odseku 3 definuje tlmočníka posunkovej reči nepočujúcich, artikulačného tlmočníka, ktorý využívaním svojich špecifických schopností, zručností a skúseností umožňuje za upravených podmienok jednosmernú alebo obojsmernú komunikáciu pre sluchovo postihnutú osobu, ktorá neovláda posunkovú reč a nepočuje hovorenú reč, a tlmočníka pre hluchoslepé osoby, ktorý využívaním svojich špecifických schopností, zručností a skúseností umožňuje komunikáciu s osobou, ktorá má kombinované postihnutie zraku a sluchu. Ďalej ide o zákon č. 245/2008 Z. z. o výchove a vzdelávaní (školský zákon) a o zmene a doplnení niektorých zákonov, ktorý v § 12 Výchovno-vzdelávací jazyk odsek 4 nepočujúcim deťom a žiakom zaručuje právo na výchovu a vzdelávanie v posunkovej reči nepočujúcich. § 144 Práva a povinnosti dieťaťa, žiaka a jeho zákonného zástupcu alebo zástupcu zariadenia odsek 3 nepočujúcim deťom a žiakom sa zabezpečuje právo na vzdelávanie s použitím posunkovej reči nepočujúcich ako ich prirodzeného komunikačného prostriedku. </w:t>
      </w:r>
      <w:r w:rsidRPr="00163546">
        <w:rPr>
          <w:rStyle w:val="Strong"/>
          <w:rFonts w:ascii="Times New Roman" w:hAnsi="Times New Roman" w:cs="Helvetica"/>
          <w:shd w:val="clear" w:color="auto" w:fill="FFFFFF"/>
        </w:rPr>
        <w:t>Zákon</w:t>
      </w:r>
      <w:r w:rsidRPr="00163546">
        <w:rPr>
          <w:rStyle w:val="apple-converted-space"/>
          <w:rFonts w:ascii="Times New Roman" w:hAnsi="Times New Roman" w:cs="Helvetica"/>
          <w:shd w:val="clear" w:color="auto" w:fill="FFFFFF"/>
        </w:rPr>
        <w:t xml:space="preserve"> č. 447/2008 Z. z. </w:t>
      </w:r>
      <w:r w:rsidRPr="00163546">
        <w:rPr>
          <w:rFonts w:ascii="Times New Roman" w:hAnsi="Times New Roman"/>
          <w:shd w:val="clear" w:color="auto" w:fill="FFFFFF"/>
        </w:rPr>
        <w:t>o peňažných príspevkoch na kompenzáciu ťažkého zdravotného postihnutia a o zmene a doplnení niektorých zákonov</w:t>
      </w:r>
      <w:r w:rsidRPr="00163546">
        <w:rPr>
          <w:rFonts w:ascii="Times New Roman" w:hAnsi="Times New Roman"/>
        </w:rPr>
        <w:t xml:space="preserve"> v § 23 odsek 7 za tlmočenie na účely tohto zákona považuje tlmočenie v posunkovej reči, artikulačné tlmočenie pre osoby so sluchovým postihnutím a taktilné tlmočenie pre hluchoslepé osoby. V svojej prílohe č. 4 definuje zoznam činností na účely určenia rozsahu potrebnej osobnej asistencie, kde v časti 13 dorozumievanie definuje tlmočenie artikulačné, taktilné, tlmočenie posunkovej reči a sprostredkovanie komunikácie pre sluchovo postihnuté osoby a pre hluchoslepé osoby (13.4 – 13.7). </w:t>
      </w:r>
      <w:r w:rsidRPr="00163546">
        <w:rPr>
          <w:rStyle w:val="Strong"/>
          <w:rFonts w:ascii="Times New Roman" w:hAnsi="Times New Roman" w:cs="Helvetica"/>
        </w:rPr>
        <w:t>Zákon</w:t>
      </w:r>
      <w:r w:rsidRPr="00163546">
        <w:rPr>
          <w:rStyle w:val="apple-converted-space"/>
          <w:rFonts w:ascii="Times New Roman" w:hAnsi="Times New Roman" w:cs="Helvetica"/>
        </w:rPr>
        <w:t xml:space="preserve"> č. 448/2008 Z. z. </w:t>
      </w:r>
      <w:r w:rsidRPr="00163546">
        <w:rPr>
          <w:rFonts w:ascii="Times New Roman" w:hAnsi="Times New Roman"/>
        </w:rPr>
        <w:t>o sociálnych službách a o zmene a doplnení zákona č. 455/1991 Zb. o živnostenskom podnikaní (živnostenský zákon) v znení neskorších predpisov definuje v § 44 tlmočnícku službu, ktorou sa poskytuje tlmočenie v posunkovej reči, artikulačné tlmočenie alebo taktilné tlmočenie. V odseku 3 toho istého paragrafu definuje v písmene a) tlmočenie v posunkovej reči pre osobu, ak je nepočujúca alebo má ťažkú obojstrannú nedoslýchavosť a jej komunikačným prostriedkom je posunková reč, v písmene b) artikulačné tlmočenie pre osobu, ak je nepočujúca alebo má ťažkú obojstrannú nedoslýchavosť získanú po osvojení si reči alebo pred jej osvojením a neovláda formy komunikácie sluchovo postihnutých najmä posunkovú reč, posunkovanú slovenčinu a v písmene c) definuje taktilné tlmočenie pre osobu, ktorá je hluchoslepá a má vrodené alebo získané postihnutie dvoch zmyslových orgánov, ktoré pre komunikáciu so spoločnosťou vyžadujú špecifický komunikačný systém viazaný na stupeň straty sluchu a stupeň straty zraku. Súčasne platná legislatíva Slovenskej republiky uznáva len niekoľko komunikačných foriem osôb so sluchovým postihnutím a osôb s hluchoslepotou a nepriamo dáva na výber len jednej komunikačnej formy týmto osobám. Ide o posunkový jazyk (ktorý ešte po starom pomenúva ako posunková reč) (tlmočenie posunkovej reči), posunkovanú slovenčinu (ide tlmočenie posunkovanej slovenčiny), vizualizáciu slovenského jazyka (artikulačné tlmočenie) a taktilnú formu komunikačných systémov (taktilné tlmočenie).</w:t>
      </w:r>
    </w:p>
    <w:p w:rsidR="00163546" w:rsidRPr="00163546" w:rsidP="00163546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163546">
        <w:rPr>
          <w:rFonts w:ascii="Times New Roman" w:hAnsi="Times New Roman"/>
          <w:b/>
        </w:rPr>
        <w:t>V prípade osôb so sluchovým postihnutím a osôb s hluchoslepotou sa nedá s určitosťou stanoviť univerzálny spôsob či jedna forma komunikácie, ako je tomu v slovenskej legislatíve dnes.</w:t>
      </w:r>
      <w:r w:rsidRPr="00163546">
        <w:rPr>
          <w:rFonts w:ascii="Times New Roman" w:hAnsi="Times New Roman"/>
        </w:rPr>
        <w:t xml:space="preserve"> Každý človek je iný a preto vzniká široký priestor pre modifikáciu prístupov, foriem potrebných k dosiahnutiu plnohodnotnej komunikácie. Veľkú úlohu v procese osvojovania si a preferencií jednotlivých komunikačných foriem a ich kombinácií do komunikačných systémov u osôb so sluchovým postihnutím a u osôb s hluchoslepotou zohráva stupeň a druh sluchového a zrakového postihnutia, vek, v ktorom sa postihnutie objavilo, osobná dispozícia zrozumiteľne komunikovať, vhodný tím kooperujúcich odborníkov, tlmočníkov, prepisovateľov, podnecujúce sociálne prostredie osôb so sluchovým postihnutím a osôb s hluchoslepotou rodinu nevynímajúc. </w:t>
      </w:r>
    </w:p>
    <w:p w:rsidR="00C36AE0" w:rsidRPr="00163546" w:rsidP="00163546">
      <w:pPr>
        <w:bidi w:val="0"/>
        <w:spacing w:after="120"/>
        <w:ind w:firstLine="709"/>
        <w:jc w:val="both"/>
        <w:rPr>
          <w:rFonts w:ascii="Times New Roman" w:hAnsi="Times New Roman"/>
          <w:b/>
        </w:rPr>
      </w:pPr>
      <w:r w:rsidRPr="00163546" w:rsidR="00163546">
        <w:rPr>
          <w:rFonts w:ascii="Times New Roman" w:hAnsi="Times New Roman"/>
        </w:rPr>
        <w:t xml:space="preserve">Z uvedeného vyplýva </w:t>
      </w:r>
      <w:r w:rsidRPr="00163546" w:rsidR="00163546">
        <w:rPr>
          <w:rFonts w:ascii="Times New Roman" w:hAnsi="Times New Roman"/>
          <w:b/>
        </w:rPr>
        <w:t>potreba legislatívneho zadefinovania nových komunikačných foriem a súčasne umožniť osobám so sluchovým postihnutím a osobám s hluchoslepotou voliť si vlastný komunikačný systém kombináciou rôznych komunikačných foriem, ktoré priamo reflektujú stupeň ich zdravotného postihnutia, individuálne potreby a komunikačné preferencie.</w:t>
      </w:r>
    </w:p>
    <w:p w:rsidR="00C36AE0" w:rsidP="00C36AE0">
      <w:pPr>
        <w:bidi w:val="0"/>
        <w:rPr>
          <w:rStyle w:val="PlaceholderText"/>
          <w:color w:val="000000"/>
        </w:rPr>
      </w:pPr>
    </w:p>
    <w:p w:rsidR="00C36AE0" w:rsidP="00163546">
      <w:pPr>
        <w:bidi w:val="0"/>
        <w:jc w:val="both"/>
        <w:rPr>
          <w:rFonts w:ascii="Times New Roman" w:hAnsi="Times New Roman" w:cs="Times New Roman"/>
          <w:color w:val="000000"/>
        </w:rPr>
      </w:pPr>
      <w:r w:rsidRPr="009D4AD0">
        <w:rPr>
          <w:rStyle w:val="PlaceholderText"/>
          <w:color w:val="000000"/>
        </w:rPr>
        <w:tab/>
      </w:r>
      <w:r w:rsidRPr="00D2398E" w:rsidR="00163546">
        <w:rPr>
          <w:rFonts w:ascii="Times New Roman" w:hAnsi="Times New Roman" w:cs="Times New Roman"/>
          <w:color w:val="000000"/>
        </w:rPr>
        <w:t>Návrh zákona nebude mať nepriaznivý dopad na verejné financie, na obyvateľov, hospodárenie podnikateľskej sféry a iných právnických osôb, životné prostredie ani zamestnanosť a podnikateľské prostredie.</w:t>
      </w:r>
    </w:p>
    <w:p w:rsidR="00163546" w:rsidP="00163546">
      <w:pPr>
        <w:bidi w:val="0"/>
        <w:jc w:val="both"/>
        <w:rPr>
          <w:rStyle w:val="PlaceholderText"/>
          <w:color w:val="000000"/>
        </w:rPr>
      </w:pPr>
    </w:p>
    <w:p w:rsidR="00C36AE0" w:rsidRPr="00217AB4" w:rsidP="00C36AE0">
      <w:p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</w:r>
      <w:r w:rsidRPr="00217AB4">
        <w:rPr>
          <w:rStyle w:val="PlaceholderText"/>
          <w:color w:val="000000"/>
        </w:rPr>
        <w:t>Návrh zákona je v súlade s Ústavou Slovenskej republiky, ústavnými zákonmi</w:t>
      </w:r>
      <w:r>
        <w:rPr>
          <w:rStyle w:val="PlaceholderText"/>
          <w:color w:val="000000"/>
        </w:rPr>
        <w:t xml:space="preserve"> </w:t>
      </w:r>
      <w:r w:rsidRPr="00217AB4">
        <w:rPr>
          <w:rStyle w:val="PlaceholderText"/>
          <w:color w:val="000000"/>
        </w:rPr>
        <w:t>a ostatnými všeobecne záväznými právnymi predpismi Slovenskej republiky, s</w:t>
      </w:r>
      <w:r>
        <w:rPr>
          <w:rStyle w:val="PlaceholderText"/>
          <w:color w:val="000000"/>
        </w:rPr>
        <w:t> </w:t>
      </w:r>
      <w:r w:rsidRPr="00217AB4">
        <w:rPr>
          <w:rStyle w:val="PlaceholderText"/>
          <w:color w:val="000000"/>
        </w:rPr>
        <w:t>právom</w:t>
      </w:r>
      <w:r>
        <w:rPr>
          <w:rStyle w:val="PlaceholderText"/>
          <w:color w:val="000000"/>
        </w:rPr>
        <w:t xml:space="preserve"> </w:t>
      </w:r>
      <w:r w:rsidRPr="00217AB4">
        <w:rPr>
          <w:rStyle w:val="PlaceholderText"/>
          <w:color w:val="000000"/>
        </w:rPr>
        <w:t xml:space="preserve">Európskej únie, medzinárodnými zmluvami a inými medzinárodnými dokumentmi, ktorými je Slovenská republika viazaná.  </w:t>
      </w:r>
    </w:p>
    <w:p w:rsidR="00C36AE0" w:rsidP="00C36AE0">
      <w:pPr>
        <w:bidi w:val="0"/>
        <w:jc w:val="both"/>
        <w:rPr>
          <w:rStyle w:val="PlaceholderText"/>
          <w:color w:val="000000"/>
        </w:rPr>
        <w:sectPr w:rsidSect="003B7A56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36AE0" w:rsidRPr="004D6E9F" w:rsidP="00C36AE0">
      <w:pPr>
        <w:bidi w:val="0"/>
        <w:jc w:val="center"/>
        <w:outlineLvl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 O L O Ž K A</w:t>
      </w:r>
    </w:p>
    <w:p w:rsidR="00C36AE0" w:rsidRPr="004D6E9F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finančných, ekonomických, environmentálnych vplyvov, vplyvov na zamestnanosť</w:t>
      </w:r>
    </w:p>
    <w:p w:rsidR="00C36AE0" w:rsidRPr="004D6E9F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a podnikateľské prostredie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163546" w:rsidP="00163546">
      <w:pPr>
        <w:numPr>
          <w:ilvl w:val="1"/>
          <w:numId w:val="1"/>
        </w:numPr>
        <w:tabs>
          <w:tab w:val="left" w:pos="360"/>
        </w:tabs>
        <w:bidi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6E9F" w:rsidR="00C36AE0">
        <w:rPr>
          <w:rFonts w:ascii="Times New Roman" w:hAnsi="Times New Roman" w:cs="Times New Roman"/>
          <w:b/>
          <w:bCs/>
          <w:color w:val="000000"/>
        </w:rPr>
        <w:t>Vplyvy na verejné financie:</w:t>
      </w:r>
    </w:p>
    <w:p w:rsidR="00163546" w:rsidRPr="00163546" w:rsidP="00163546">
      <w:pPr>
        <w:tabs>
          <w:tab w:val="left" w:pos="360"/>
        </w:tabs>
        <w:bidi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63546">
        <w:rPr>
          <w:rFonts w:ascii="Times New Roman" w:hAnsi="Times New Roman" w:cs="Times New Roman"/>
        </w:rPr>
        <w:t xml:space="preserve">Realizáciou predloženého návrhu zákona sa nepredpokladá negatívny vplyv na </w:t>
      </w:r>
      <w:r w:rsidR="004B7922">
        <w:rPr>
          <w:rFonts w:ascii="Times New Roman" w:hAnsi="Times New Roman" w:cs="Times New Roman"/>
        </w:rPr>
        <w:t>verejné financie</w:t>
      </w:r>
      <w:r w:rsidRPr="00163546">
        <w:rPr>
          <w:rFonts w:ascii="Times New Roman" w:hAnsi="Times New Roman" w:cs="Times New Roman"/>
        </w:rPr>
        <w:t xml:space="preserve">. 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jc w:val="both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2. Vplyvy na obyvateľov, hospodárenie podnikateľskej sféry a iných právnických osôb: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obyvateľov a na hospodárenie iných právnických osôb</w:t>
      </w:r>
      <w:r>
        <w:rPr>
          <w:rFonts w:ascii="Times New Roman" w:hAnsi="Times New Roman" w:cs="Times New Roman"/>
        </w:rPr>
        <w:t xml:space="preserve"> alebo </w:t>
      </w:r>
      <w:r w:rsidRPr="004D6E9F">
        <w:rPr>
          <w:rFonts w:ascii="Times New Roman" w:hAnsi="Times New Roman" w:cs="Times New Roman"/>
        </w:rPr>
        <w:t xml:space="preserve">hospodárenie podnikateľskej sféry. 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3. Vplyvy na životné prostredie: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životné prostredie.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4. Vplyvy na zamestnanosť: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 xml:space="preserve">Realizáciou predloženého návrhu zákona sa nepredpokladá negatívny vplyv na nezamestnanosť a ani na zamestnanosť občanov Slovenskej republiky. 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5. Vplyvy na podnikateľské prostredie: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podnikateľské prostredie.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pStyle w:val="NormalWeb"/>
        <w:bidi w:val="0"/>
        <w:ind w:firstLine="708"/>
        <w:rPr>
          <w:rFonts w:ascii="Times New Roman" w:hAnsi="Times New Roman"/>
        </w:rPr>
      </w:pPr>
      <w:r w:rsidRPr="004D6E9F">
        <w:rPr>
          <w:rFonts w:ascii="Times New Roman" w:hAnsi="Times New Roman"/>
          <w:b/>
        </w:rPr>
        <w:br w:type="page"/>
      </w:r>
    </w:p>
    <w:p w:rsidR="00C36AE0" w:rsidRPr="004D6E9F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DOLOŽKA ZLUČITEĽNOSTI</w:t>
      </w:r>
    </w:p>
    <w:p w:rsidR="00C36AE0" w:rsidRPr="004D6E9F" w:rsidP="00C36AE0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návrhu zákona s právom Európskej únie</w:t>
      </w:r>
    </w:p>
    <w:p w:rsidR="00C36AE0" w:rsidRPr="004D6E9F" w:rsidP="00C36AE0">
      <w:pPr>
        <w:bidi w:val="0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jc w:val="both"/>
        <w:outlineLvl w:val="0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bCs/>
        </w:rPr>
        <w:t>1.</w:t>
      </w:r>
      <w:r w:rsidRPr="004D6E9F">
        <w:rPr>
          <w:rFonts w:ascii="Times New Roman" w:hAnsi="Times New Roman" w:cs="Times New Roman"/>
          <w:b/>
        </w:rPr>
        <w:t xml:space="preserve"> Navrhovateľ zákona</w:t>
      </w:r>
      <w:r w:rsidRPr="004D6E9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poslan</w:t>
      </w:r>
      <w:r w:rsidR="00DF58DA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 xml:space="preserve"> Národnej rady Slovenskej republiky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</w:p>
    <w:p w:rsidR="00C36AE0" w:rsidRPr="004D6E9F" w:rsidP="00C36AE0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2.</w:t>
      </w:r>
      <w:r w:rsidRPr="004D6E9F">
        <w:rPr>
          <w:rFonts w:ascii="Times New Roman" w:hAnsi="Times New Roman" w:cs="Times New Roman"/>
          <w:b/>
        </w:rPr>
        <w:t xml:space="preserve"> Názov návrhu zákona</w:t>
      </w:r>
      <w:r w:rsidRPr="004D6E9F">
        <w:rPr>
          <w:rFonts w:ascii="Times New Roman" w:hAnsi="Times New Roman" w:cs="Times New Roman"/>
        </w:rPr>
        <w:t>: Zákon</w:t>
      </w:r>
      <w:r w:rsidR="00DF58DA">
        <w:rPr>
          <w:rFonts w:ascii="Times New Roman" w:hAnsi="Times New Roman" w:cs="Times New Roman"/>
        </w:rPr>
        <w:t xml:space="preserve"> </w:t>
      </w:r>
      <w:r w:rsidRPr="00DF58DA" w:rsidR="00DF58DA">
        <w:rPr>
          <w:rFonts w:ascii="Times New Roman" w:hAnsi="Times New Roman" w:cs="Times New Roman"/>
        </w:rPr>
        <w:t xml:space="preserve">o komunikačných systémoch osôb so sluchovým postihnutím a osôb s hluchoslepotou </w:t>
      </w:r>
    </w:p>
    <w:p w:rsidR="00C36AE0" w:rsidRPr="004D6E9F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 </w:t>
      </w: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b/>
          <w:bCs/>
          <w:color w:val="000000"/>
        </w:rPr>
        <w:t>3.</w:t>
      </w:r>
      <w:r w:rsidRPr="00D2398E">
        <w:rPr>
          <w:rFonts w:ascii="Times New Roman" w:hAnsi="Times New Roman" w:cs="Times New Roman"/>
          <w:color w:val="000000"/>
        </w:rPr>
        <w:t>    </w:t>
      </w:r>
      <w:r w:rsidRPr="00D2398E">
        <w:rPr>
          <w:rFonts w:ascii="Times New Roman" w:hAnsi="Times New Roman" w:cs="Times New Roman"/>
          <w:b/>
          <w:bCs/>
          <w:color w:val="000000"/>
        </w:rPr>
        <w:t>Problematika návrhu zákona:</w:t>
      </w:r>
    </w:p>
    <w:p w:rsidR="00534DC7" w:rsidRPr="00D2398E" w:rsidP="00534DC7">
      <w:pPr>
        <w:bidi w:val="0"/>
        <w:ind w:left="850" w:hanging="425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a) nie je upravená v práve Európskych spoločenstiev: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b) nie je obsiahnutá v práve Európskej únie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 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c) nie je obsiahnutá v judikatúre Súdneho dvora Európskej únie:</w:t>
      </w:r>
    </w:p>
    <w:p w:rsidR="00534DC7" w:rsidRPr="00D2398E" w:rsidP="00534DC7">
      <w:pPr>
        <w:bidi w:val="0"/>
        <w:ind w:left="425"/>
        <w:rPr>
          <w:rFonts w:ascii="Times New Roman" w:hAnsi="Times New Roman" w:cs="Times New Roman"/>
          <w:color w:val="000000"/>
        </w:rPr>
      </w:pP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b/>
          <w:bCs/>
          <w:color w:val="000000"/>
        </w:rPr>
        <w:t>4.</w:t>
      </w:r>
      <w:r w:rsidRPr="00D2398E">
        <w:rPr>
          <w:rFonts w:ascii="Times New Roman" w:hAnsi="Times New Roman" w:cs="Times New Roman"/>
          <w:color w:val="000000"/>
        </w:rPr>
        <w:t>   </w:t>
      </w:r>
      <w:r w:rsidRPr="00D2398E">
        <w:rPr>
          <w:rFonts w:ascii="Times New Roman" w:hAnsi="Times New Roman" w:cs="Times New Roman"/>
          <w:b/>
          <w:bCs/>
          <w:color w:val="000000"/>
        </w:rPr>
        <w:t xml:space="preserve"> Záväzky Slovenskej republiky vo vzťahu k Európskej únii: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a) Lehota na prebratie smernice alebo lehota na implementáciu nariadenia alebo rozhodnutia: bezpredmetné.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534DC7" w:rsidRPr="00D2398E" w:rsidP="00534DC7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d) Bezpredmetné.</w:t>
      </w:r>
    </w:p>
    <w:p w:rsidR="00534DC7" w:rsidRPr="00D2398E" w:rsidP="00534DC7">
      <w:pPr>
        <w:bidi w:val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 </w:t>
      </w: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b/>
          <w:bCs/>
          <w:color w:val="000000"/>
        </w:rPr>
        <w:t>5.</w:t>
      </w:r>
      <w:r w:rsidRPr="00D2398E">
        <w:rPr>
          <w:rFonts w:ascii="Times New Roman" w:hAnsi="Times New Roman" w:cs="Times New Roman"/>
          <w:color w:val="000000"/>
        </w:rPr>
        <w:t>    </w:t>
      </w:r>
      <w:r w:rsidRPr="00D2398E">
        <w:rPr>
          <w:rFonts w:ascii="Times New Roman" w:hAnsi="Times New Roman" w:cs="Times New Roman"/>
          <w:b/>
          <w:bCs/>
          <w:color w:val="000000"/>
        </w:rPr>
        <w:t>Stupeň zlučiteľnosti návrhu zákona s právom Európskej únie:</w:t>
      </w: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       Úplný.</w:t>
      </w: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 </w:t>
      </w:r>
    </w:p>
    <w:p w:rsidR="00534DC7" w:rsidRPr="00D2398E" w:rsidP="00534DC7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b/>
          <w:bCs/>
          <w:color w:val="000000"/>
        </w:rPr>
        <w:t>6.</w:t>
      </w:r>
      <w:r w:rsidRPr="00D2398E">
        <w:rPr>
          <w:rFonts w:ascii="Times New Roman" w:hAnsi="Times New Roman" w:cs="Times New Roman"/>
          <w:color w:val="000000"/>
        </w:rPr>
        <w:t>    </w:t>
      </w:r>
      <w:r w:rsidRPr="00D2398E"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534DC7" w:rsidRPr="00D2398E" w:rsidP="00534DC7">
      <w:pPr>
        <w:bidi w:val="0"/>
        <w:ind w:left="360" w:firstLine="65"/>
        <w:jc w:val="both"/>
        <w:rPr>
          <w:rFonts w:ascii="Times New Roman" w:hAnsi="Times New Roman" w:cs="Times New Roman"/>
          <w:color w:val="000000"/>
        </w:rPr>
      </w:pPr>
      <w:r w:rsidRPr="00D2398E">
        <w:rPr>
          <w:rFonts w:ascii="Times New Roman" w:hAnsi="Times New Roman" w:cs="Times New Roman"/>
          <w:color w:val="000000"/>
        </w:rPr>
        <w:t>Bezpredmetné.</w:t>
      </w:r>
    </w:p>
    <w:p w:rsidR="00C36AE0" w:rsidRPr="009D4AD0" w:rsidP="00C36AE0">
      <w:pPr>
        <w:bidi w:val="0"/>
        <w:jc w:val="both"/>
        <w:rPr>
          <w:rStyle w:val="PlaceholderText"/>
          <w:color w:val="000000"/>
        </w:rPr>
        <w:sectPr w:rsidSect="003B7A56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36AE0" w:rsidRPr="00217AB4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217AB4">
        <w:rPr>
          <w:rFonts w:ascii="Times New Roman" w:hAnsi="Times New Roman" w:cs="Times New Roman"/>
          <w:b/>
          <w:color w:val="000000"/>
        </w:rPr>
        <w:t xml:space="preserve">II. </w:t>
      </w:r>
      <w:r>
        <w:rPr>
          <w:rFonts w:ascii="Times New Roman" w:hAnsi="Times New Roman" w:cs="Times New Roman"/>
          <w:b/>
          <w:color w:val="000000"/>
        </w:rPr>
        <w:tab/>
      </w:r>
      <w:r w:rsidRPr="00217AB4">
        <w:rPr>
          <w:rFonts w:ascii="Times New Roman" w:hAnsi="Times New Roman" w:cs="Times New Roman"/>
          <w:b/>
          <w:color w:val="000000"/>
        </w:rPr>
        <w:t>Osobitná časť</w:t>
      </w:r>
    </w:p>
    <w:p w:rsidR="00C36AE0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C36AE0" w:rsidRPr="002C047F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2E0D46">
        <w:rPr>
          <w:rFonts w:ascii="Times New Roman" w:hAnsi="Times New Roman" w:cs="Times New Roman"/>
          <w:b/>
          <w:color w:val="000000"/>
        </w:rPr>
        <w:t>K § 1</w:t>
      </w:r>
    </w:p>
    <w:p w:rsidR="00C36AE0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2E0D46">
        <w:rPr>
          <w:rFonts w:ascii="Times New Roman" w:hAnsi="Times New Roman" w:cs="Times New Roman"/>
          <w:color w:val="000000"/>
        </w:rPr>
        <w:t>Navrhuje sa ustanoviť predmet úpravy zákona, ktorým sú komunikačné systémy osôb so sluchovým postihnutím a osôb s hluchoslepotou, ako a jednotlivé komunikačné formy, ktoré ich tvoria a tým vytvoriť základné inštitúty na zabezpečenie ich komunikácie s okolím.</w:t>
      </w:r>
    </w:p>
    <w:p w:rsidR="002E0D46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2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Navrhuje sa definovať osoby so sluchovým postihnutím a osoby s hluchoslepotou. Definície založené na pojmových znakoch postihnutia sluchu, resp. sluchu a zraku s dopadom na schopnosť porozumieť hovorenej reči a komunikovať ňou vy</w:t>
      </w:r>
      <w:r w:rsidR="007F09BC">
        <w:rPr>
          <w:rFonts w:ascii="Times New Roman" w:hAnsi="Times New Roman" w:cs="Times New Roman"/>
          <w:color w:val="000000"/>
        </w:rPr>
        <w:t>chádzajú z definičných znakov, ktorými sa tieto formy postihnutia zdravia definujú a sú akceptované odborníkmi v danej oblasti.</w:t>
      </w:r>
    </w:p>
    <w:p w:rsidR="007F09BC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3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6946B8">
        <w:rPr>
          <w:rFonts w:ascii="Times New Roman" w:hAnsi="Times New Roman" w:cs="Times New Roman"/>
          <w:color w:val="000000"/>
        </w:rPr>
        <w:t>Predmetné ustanovenie je kľúčové pre zákon, keďže znamená posun od posunkovej reči, ako dnes jedinej definovanej komunikačnej formy, k modelu komunikačných systémov, založených na kombinácii rôznych komunikačných foriem. Vychádza sa z faktu, že dotknuté osoby pri svojej komunikácii používajú kombináciu rôznych komunikačných foriem a s prihliadnutím na ich postihnutie zdravia a ich osobné schopnosti a možnosti si tvoria vlastný komunikačný systém, založený na týchto komunikačných formách. Tento komunikačný systém ako celok následne slúži na ich komunikáciu s okolím a ako celok by mal byť týmto osobám zabezpečovaný pri napĺňaní ich potrieb a výkone ich zákonných práv.</w:t>
      </w:r>
    </w:p>
    <w:p w:rsidR="006946B8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4</w:t>
      </w:r>
      <w:r w:rsidR="00734245">
        <w:rPr>
          <w:rFonts w:ascii="Times New Roman" w:hAnsi="Times New Roman" w:cs="Times New Roman"/>
          <w:b/>
          <w:color w:val="000000"/>
        </w:rPr>
        <w:t xml:space="preserve"> a 5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7B4908">
        <w:rPr>
          <w:rFonts w:ascii="Times New Roman" w:hAnsi="Times New Roman" w:cs="Times New Roman"/>
          <w:color w:val="000000"/>
        </w:rPr>
        <w:t>Nadväzne na definíciu komunikačných systémov sa ustanovuje právo pre osoby so sluchovým postihnutím a hluchoslepotou zvoliť si na účely svojej komunikácie taký komunikačný systém, ktorý najlepšie zodpovedá ich potrebám. Tomuto právu zodpovedá povinnosť v rámci možností týmto potrebám zo strany štátu vyhovieť pri zabezpečovaní možností komunikácie týchto osôb pri ich uplatnení sa v spoločnosti.</w:t>
      </w:r>
    </w:p>
    <w:p w:rsidR="007B4908" w:rsidRPr="00734245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734245">
        <w:rPr>
          <w:rFonts w:ascii="Times New Roman" w:hAnsi="Times New Roman" w:cs="Times New Roman"/>
          <w:color w:val="000000"/>
        </w:rPr>
        <w:t>Následne sa navrhuje ustanoviť základný rozsah práv osôb so sluchovým postihnutím a hluchoslepotou, ktoré sú spojené s ich potrebou mať možnosť vyhovujúcej komunikácie pri spoločenskom uplatnení a získavaní informácií.</w:t>
      </w:r>
    </w:p>
    <w:p w:rsidR="00734245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6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734245">
        <w:rPr>
          <w:rFonts w:ascii="Times New Roman" w:hAnsi="Times New Roman" w:cs="Times New Roman"/>
          <w:color w:val="000000"/>
        </w:rPr>
        <w:t xml:space="preserve">Navrhuje sa ustanoviť právo na tlmočníka, obdobne dnešnej právnej úprave a tiež právo na </w:t>
      </w:r>
      <w:r w:rsidRPr="00FF1486" w:rsidR="00FF1486">
        <w:rPr>
          <w:rFonts w:ascii="Times New Roman" w:eastAsia="Verdana" w:hAnsi="Times New Roman" w:cs="Times New Roman" w:hint="default"/>
        </w:rPr>
        <w:t>prepisovateľ</w:t>
      </w:r>
      <w:r w:rsidRPr="00FF1486" w:rsidR="00FF1486">
        <w:rPr>
          <w:rFonts w:ascii="Times New Roman" w:eastAsia="Verdana" w:hAnsi="Times New Roman" w:cs="Times New Roman" w:hint="default"/>
        </w:rPr>
        <w:t>a, ktorý</w:t>
      </w:r>
      <w:r w:rsidRPr="00FF1486" w:rsidR="00FF1486">
        <w:rPr>
          <w:rFonts w:ascii="Times New Roman" w:eastAsia="Verdana" w:hAnsi="Times New Roman" w:cs="Times New Roman" w:hint="default"/>
        </w:rPr>
        <w:t xml:space="preserve"> prepisuje hovorený</w:t>
      </w:r>
      <w:r w:rsidRPr="00FF1486" w:rsidR="00FF1486">
        <w:rPr>
          <w:rFonts w:ascii="Times New Roman" w:eastAsia="Verdana" w:hAnsi="Times New Roman" w:cs="Times New Roman" w:hint="default"/>
        </w:rPr>
        <w:t xml:space="preserve"> jazyk prostrední</w:t>
      </w:r>
      <w:r w:rsidRPr="00FF1486" w:rsidR="00FF1486">
        <w:rPr>
          <w:rFonts w:ascii="Times New Roman" w:eastAsia="Verdana" w:hAnsi="Times New Roman" w:cs="Times New Roman" w:hint="default"/>
        </w:rPr>
        <w:t>ctvom pí</w:t>
      </w:r>
      <w:r w:rsidRPr="00FF1486" w:rsidR="00FF1486">
        <w:rPr>
          <w:rFonts w:ascii="Times New Roman" w:eastAsia="Verdana" w:hAnsi="Times New Roman" w:cs="Times New Roman" w:hint="default"/>
        </w:rPr>
        <w:t>sma v </w:t>
      </w:r>
      <w:r w:rsidRPr="00FF1486" w:rsidR="00FF1486">
        <w:rPr>
          <w:rFonts w:ascii="Times New Roman" w:eastAsia="Verdana" w:hAnsi="Times New Roman" w:cs="Times New Roman" w:hint="default"/>
        </w:rPr>
        <w:t>reá</w:t>
      </w:r>
      <w:r w:rsidRPr="00FF1486" w:rsidR="00FF1486">
        <w:rPr>
          <w:rFonts w:ascii="Times New Roman" w:eastAsia="Verdana" w:hAnsi="Times New Roman" w:cs="Times New Roman" w:hint="default"/>
        </w:rPr>
        <w:t>lnom č</w:t>
      </w:r>
      <w:r w:rsidRPr="00FF1486" w:rsidR="00FF1486">
        <w:rPr>
          <w:rFonts w:ascii="Times New Roman" w:eastAsia="Verdana" w:hAnsi="Times New Roman" w:cs="Times New Roman" w:hint="default"/>
        </w:rPr>
        <w:t>ase</w:t>
      </w:r>
      <w:r w:rsidR="00734245">
        <w:rPr>
          <w:rFonts w:ascii="Times New Roman" w:hAnsi="Times New Roman" w:cs="Times New Roman"/>
          <w:color w:val="000000"/>
        </w:rPr>
        <w:t xml:space="preserve">. Ide o dve základné formy zabezpečenia komunikácie najmä v styku s orgánmi verejnej moci. Nadväzne na to sa ustanovuje </w:t>
      </w:r>
      <w:r w:rsidR="001B5BA4">
        <w:rPr>
          <w:rFonts w:ascii="Times New Roman" w:hAnsi="Times New Roman" w:cs="Times New Roman"/>
          <w:color w:val="000000"/>
        </w:rPr>
        <w:t>ich bezodplatné zabezpečenie, ak náklady na tieto služby nie sú riešené v rámci náhrady trov v jednotlivých konaniach.</w:t>
      </w:r>
    </w:p>
    <w:p w:rsidR="00FF148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7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1B5BA4">
        <w:rPr>
          <w:rFonts w:ascii="Times New Roman" w:hAnsi="Times New Roman" w:cs="Times New Roman"/>
          <w:color w:val="000000"/>
        </w:rPr>
        <w:t>Obdobne dnešnej právnej úprave sa navrhuje zachovať splnomocnenie pre Ministerstvo práce, sociánych vecí a rodiny SR na vydanie podzákonného predpisu na úpravu podrobností, potrebných na vykonanie tohto zákona.</w:t>
      </w:r>
    </w:p>
    <w:p w:rsidR="001B5BA4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8</w:t>
      </w:r>
    </w:p>
    <w:p w:rsidR="002E0D46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1B5BA4">
        <w:rPr>
          <w:rFonts w:ascii="Times New Roman" w:hAnsi="Times New Roman" w:cs="Times New Roman"/>
          <w:color w:val="000000"/>
        </w:rPr>
        <w:t>Vzhľadom na používanie pojmov posunková reč a znaková reč v právnych predpisoch, ktoré vychádza z doterajšej právnej úpravy, je potrebné tieto pojmy generálne nahradiť pojmom komunikačných systémov podľa tohto zákona.</w:t>
      </w: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9</w:t>
      </w:r>
    </w:p>
    <w:p w:rsid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 w:rsidR="001B5BA4">
        <w:rPr>
          <w:rFonts w:ascii="Times New Roman" w:hAnsi="Times New Roman" w:cs="Times New Roman"/>
          <w:color w:val="000000"/>
        </w:rPr>
        <w:t>Navrhuje sa zrušiť doterajší zákon o posunkovej reči.</w:t>
      </w:r>
    </w:p>
    <w:p w:rsidR="001B5BA4" w:rsidRPr="002E0D46" w:rsidP="00C36AE0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2E0D46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§ 10</w:t>
      </w:r>
    </w:p>
    <w:p w:rsidR="00C36AE0" w:rsidRPr="00565572" w:rsidP="00C36AE0">
      <w:pPr>
        <w:bidi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Účinnosť sa navrhuje od 1. januára 2015.</w:t>
      </w:r>
    </w:p>
    <w:p w:rsidR="00C36AE0" w:rsidRPr="00217AB4" w:rsidP="00C36AE0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C36AE0" w:rsidRPr="00217AB4" w:rsidP="00C36AE0">
      <w:pPr>
        <w:bidi w:val="0"/>
        <w:spacing w:line="300" w:lineRule="atLeast"/>
        <w:jc w:val="center"/>
        <w:rPr>
          <w:rFonts w:ascii="Times New Roman" w:hAnsi="Times New Roman" w:cs="Times New Roman"/>
        </w:rPr>
      </w:pPr>
    </w:p>
    <w:p w:rsidR="007F13A9">
      <w:pPr>
        <w:bidi w:val="0"/>
        <w:rPr>
          <w:rFonts w:ascii="Times New Roman" w:hAnsi="Times New Roman"/>
        </w:rPr>
      </w:pPr>
    </w:p>
    <w:sectPr w:rsidSect="003B7A5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Lucida Grande">
    <w:altName w:val="Times New Roman"/>
    <w:charset w:val="EE"/>
    <w:family w:val="auto"/>
    <w:pitch w:val="variable"/>
    <w:sig w:usb0="00000000" w:usb1="00000000" w:usb2="00000000" w:usb3="00000000" w:csb0="000001B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AE9"/>
    <w:multiLevelType w:val="hybridMultilevel"/>
    <w:tmpl w:val="950E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F40B3F"/>
    <w:multiLevelType w:val="multilevel"/>
    <w:tmpl w:val="540EFC76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">
    <w:nsid w:val="051B1BA0"/>
    <w:multiLevelType w:val="multilevel"/>
    <w:tmpl w:val="F3CA4C62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  <w:rtl w:val="0"/>
        <w:cs w:val="0"/>
      </w:rPr>
    </w:lvl>
  </w:abstractNum>
  <w:abstractNum w:abstractNumId="3">
    <w:nsid w:val="09467016"/>
    <w:multiLevelType w:val="hybridMultilevel"/>
    <w:tmpl w:val="B5F29C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907C20"/>
    <w:multiLevelType w:val="multilevel"/>
    <w:tmpl w:val="A85407B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5">
    <w:nsid w:val="15824741"/>
    <w:multiLevelType w:val="hybridMultilevel"/>
    <w:tmpl w:val="9F66B0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A455DE"/>
    <w:multiLevelType w:val="hybridMultilevel"/>
    <w:tmpl w:val="CD221A0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1C7F7D48"/>
    <w:multiLevelType w:val="hybridMultilevel"/>
    <w:tmpl w:val="2EAA7F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393517"/>
    <w:multiLevelType w:val="hybridMultilevel"/>
    <w:tmpl w:val="E2E29B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D90397C"/>
    <w:multiLevelType w:val="hybridMultilevel"/>
    <w:tmpl w:val="04F216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7AC5855"/>
    <w:multiLevelType w:val="hybridMultilevel"/>
    <w:tmpl w:val="F9CED51C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1">
    <w:nsid w:val="4F540A71"/>
    <w:multiLevelType w:val="hybridMultilevel"/>
    <w:tmpl w:val="78AA78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EE1414"/>
    <w:multiLevelType w:val="hybridMultilevel"/>
    <w:tmpl w:val="4A32ED56"/>
    <w:lvl w:ilvl="0">
      <w:start w:val="0"/>
      <w:numFmt w:val="bullet"/>
      <w:lvlText w:val="-"/>
      <w:lvlJc w:val="left"/>
      <w:pPr>
        <w:ind w:left="1080" w:hanging="360"/>
      </w:pPr>
      <w:rPr>
        <w:rFonts w:ascii="Verdana" w:eastAsia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743F6A82"/>
    <w:multiLevelType w:val="hybridMultilevel"/>
    <w:tmpl w:val="1FFC81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20" w:hanging="3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E943B90"/>
    <w:multiLevelType w:val="multilevel"/>
    <w:tmpl w:val="A85407B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20"/>
  <w:hyphenationZone w:val="425"/>
  <w:characterSpacingControl w:val="doNotCompress"/>
  <w:compat>
    <w:useFELayout/>
  </w:compat>
  <w:rsids>
    <w:rsidRoot w:val="00C36AE0"/>
    <w:rsid w:val="00057B87"/>
    <w:rsid w:val="000816FF"/>
    <w:rsid w:val="000972EC"/>
    <w:rsid w:val="00132A42"/>
    <w:rsid w:val="001343A0"/>
    <w:rsid w:val="001375F3"/>
    <w:rsid w:val="00163546"/>
    <w:rsid w:val="001861A4"/>
    <w:rsid w:val="001B5BA4"/>
    <w:rsid w:val="001C1F37"/>
    <w:rsid w:val="0021617D"/>
    <w:rsid w:val="00217AB4"/>
    <w:rsid w:val="00292767"/>
    <w:rsid w:val="002A7013"/>
    <w:rsid w:val="002C047F"/>
    <w:rsid w:val="002E0D46"/>
    <w:rsid w:val="002E4E5F"/>
    <w:rsid w:val="003769D1"/>
    <w:rsid w:val="003B47DD"/>
    <w:rsid w:val="003B738D"/>
    <w:rsid w:val="003B7A56"/>
    <w:rsid w:val="003D3E2C"/>
    <w:rsid w:val="00465057"/>
    <w:rsid w:val="00484893"/>
    <w:rsid w:val="004B7922"/>
    <w:rsid w:val="004D6E9F"/>
    <w:rsid w:val="005233B0"/>
    <w:rsid w:val="00534DC7"/>
    <w:rsid w:val="00565572"/>
    <w:rsid w:val="00592916"/>
    <w:rsid w:val="005971E6"/>
    <w:rsid w:val="005A2C1D"/>
    <w:rsid w:val="005E4ACC"/>
    <w:rsid w:val="006946B8"/>
    <w:rsid w:val="00697D2A"/>
    <w:rsid w:val="00734245"/>
    <w:rsid w:val="00746DD2"/>
    <w:rsid w:val="00765184"/>
    <w:rsid w:val="007B4908"/>
    <w:rsid w:val="007C1A80"/>
    <w:rsid w:val="007D11DB"/>
    <w:rsid w:val="007D1F24"/>
    <w:rsid w:val="007F09BC"/>
    <w:rsid w:val="007F13A9"/>
    <w:rsid w:val="00834C3D"/>
    <w:rsid w:val="0087333E"/>
    <w:rsid w:val="008F05C6"/>
    <w:rsid w:val="00973968"/>
    <w:rsid w:val="009B4D11"/>
    <w:rsid w:val="009C31F0"/>
    <w:rsid w:val="009D0824"/>
    <w:rsid w:val="009D4AD0"/>
    <w:rsid w:val="009E1ECE"/>
    <w:rsid w:val="00A125EB"/>
    <w:rsid w:val="00A330DE"/>
    <w:rsid w:val="00A90F24"/>
    <w:rsid w:val="00B360B4"/>
    <w:rsid w:val="00B52AA6"/>
    <w:rsid w:val="00BD6A5E"/>
    <w:rsid w:val="00C36AE0"/>
    <w:rsid w:val="00C51603"/>
    <w:rsid w:val="00C569A6"/>
    <w:rsid w:val="00D219CC"/>
    <w:rsid w:val="00D2398E"/>
    <w:rsid w:val="00D40686"/>
    <w:rsid w:val="00D52942"/>
    <w:rsid w:val="00DB09BD"/>
    <w:rsid w:val="00DE4730"/>
    <w:rsid w:val="00DF58DA"/>
    <w:rsid w:val="00E84A7E"/>
    <w:rsid w:val="00E8736F"/>
    <w:rsid w:val="00EB65D5"/>
    <w:rsid w:val="00ED1CDD"/>
    <w:rsid w:val="00EE57F8"/>
    <w:rsid w:val="00F72A2D"/>
    <w:rsid w:val="00FC68E1"/>
    <w:rsid w:val="00FF148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C36AE0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C36AE0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C36AE0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C36AE0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uiPriority w:val="99"/>
    <w:semiHidden/>
    <w:rsid w:val="00C36AE0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rsid w:val="00C36AE0"/>
    <w:pPr>
      <w:suppressAutoHyphens/>
      <w:spacing w:before="280" w:after="280"/>
      <w:jc w:val="left"/>
    </w:pPr>
    <w:rPr>
      <w:rFonts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A125EB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EB65D5"/>
    <w:rPr>
      <w:rFonts w:cs="Times New Roman"/>
      <w:sz w:val="18"/>
      <w:szCs w:val="18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5D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65D5"/>
    <w:rPr>
      <w:rFonts w:ascii="Times New Roman" w:hAnsi="Times New Roman" w:cs="Helvetica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5D5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65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5D5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5D5"/>
    <w:rPr>
      <w:rFonts w:ascii="Lucida Grande" w:hAnsi="Lucida Grande" w:cs="Lucida Grande"/>
      <w:sz w:val="18"/>
      <w:szCs w:val="18"/>
      <w:rtl w:val="0"/>
      <w:cs w:val="0"/>
      <w:lang w:val="sk-SK" w:eastAsia="sk-SK"/>
    </w:rPr>
  </w:style>
  <w:style w:type="paragraph" w:customStyle="1" w:styleId="Normlny1">
    <w:name w:val="Normálny1"/>
    <w:rsid w:val="002E4E5F"/>
    <w:pPr>
      <w:framePr w:wrap="auto"/>
      <w:widowControl w:val="0"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unhideWhenUsed/>
    <w:rsid w:val="003B738D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163546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163546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3472</Words>
  <Characters>19794</Characters>
  <Application>Microsoft Office Word</Application>
  <DocSecurity>0</DocSecurity>
  <Lines>0</Lines>
  <Paragraphs>0</Paragraphs>
  <ScaleCrop>false</ScaleCrop>
  <Company/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2014-09-26T13:12:00Z</dcterms:created>
  <dcterms:modified xsi:type="dcterms:W3CDTF">2014-09-26T13:12:00Z</dcterms:modified>
</cp:coreProperties>
</file>