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37C6" w:rsidRPr="0058117A" w:rsidP="001A318C">
      <w:pPr>
        <w:pStyle w:val="Title"/>
        <w:bidi w:val="0"/>
        <w:spacing w:before="0" w:line="280" w:lineRule="atLeast"/>
        <w:rPr>
          <w:rFonts w:ascii="Times New Roman" w:hAnsi="Times New Roman"/>
          <w:sz w:val="24"/>
          <w:szCs w:val="24"/>
        </w:rPr>
      </w:pPr>
      <w:r w:rsidRPr="0058117A">
        <w:rPr>
          <w:rFonts w:ascii="Times New Roman" w:hAnsi="Times New Roman"/>
          <w:sz w:val="24"/>
          <w:szCs w:val="24"/>
        </w:rPr>
        <w:t>NÁRODNÁ RADA SLOVENSKEJ REPUBLIKY</w:t>
      </w:r>
    </w:p>
    <w:p w:rsidR="00D437C6" w:rsidRPr="0058117A" w:rsidP="001A318C">
      <w:pPr>
        <w:pStyle w:val="Title"/>
        <w:bidi w:val="0"/>
        <w:spacing w:before="0" w:line="280" w:lineRule="atLeast"/>
        <w:rPr>
          <w:rFonts w:ascii="Times New Roman" w:hAnsi="Times New Roman"/>
          <w:sz w:val="24"/>
          <w:szCs w:val="24"/>
        </w:rPr>
      </w:pPr>
      <w:r w:rsidRPr="0058117A">
        <w:rPr>
          <w:rFonts w:ascii="Times New Roman" w:hAnsi="Times New Roman"/>
          <w:sz w:val="24"/>
          <w:szCs w:val="24"/>
        </w:rPr>
        <w:t>VI.</w:t>
      </w:r>
      <w:r w:rsidRPr="0058117A">
        <w:rPr>
          <w:rFonts w:ascii="Times New Roman" w:eastAsia="Times New Roman" w:hAnsi="Times New Roman" w:cs="Times New Roman"/>
          <w:sz w:val="24"/>
          <w:szCs w:val="24"/>
          <w:rtl w:val="0"/>
        </w:rPr>
        <w:sym w:font="Times New Roman" w:char="F0A0"/>
      </w:r>
      <w:r w:rsidRPr="0058117A">
        <w:rPr>
          <w:rFonts w:ascii="Times New Roman" w:hAnsi="Times New Roman"/>
          <w:sz w:val="24"/>
          <w:szCs w:val="24"/>
        </w:rPr>
        <w:t>volebné obdobie</w:t>
      </w:r>
    </w:p>
    <w:p w:rsidR="00D437C6" w:rsidRPr="0058117A" w:rsidP="001A318C">
      <w:pPr>
        <w:pStyle w:val="Title"/>
        <w:bidi w:val="0"/>
        <w:spacing w:before="0" w:line="280" w:lineRule="atLeast"/>
        <w:rPr>
          <w:rFonts w:ascii="Times New Roman" w:hAnsi="Times New Roman"/>
          <w:sz w:val="24"/>
          <w:szCs w:val="24"/>
        </w:rPr>
      </w:pPr>
      <w:r w:rsidRPr="005811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437C6" w:rsidRPr="0058117A" w:rsidP="001A318C">
      <w:pPr>
        <w:pStyle w:val="Title"/>
        <w:bidi w:val="0"/>
        <w:spacing w:before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D437C6" w:rsidRPr="0058117A" w:rsidP="001A318C">
      <w:pPr>
        <w:pStyle w:val="Title"/>
        <w:bidi w:val="0"/>
        <w:spacing w:before="0" w:line="280" w:lineRule="atLeast"/>
        <w:rPr>
          <w:rFonts w:ascii="Times New Roman" w:hAnsi="Times New Roman"/>
          <w:sz w:val="24"/>
          <w:szCs w:val="24"/>
        </w:rPr>
      </w:pPr>
      <w:r w:rsidRPr="0058117A">
        <w:rPr>
          <w:rFonts w:ascii="Times New Roman" w:hAnsi="Times New Roman"/>
          <w:sz w:val="24"/>
          <w:szCs w:val="24"/>
        </w:rPr>
        <w:t>NÁVRH</w:t>
      </w:r>
    </w:p>
    <w:p w:rsidR="00D437C6" w:rsidRPr="0058117A" w:rsidP="001A318C">
      <w:pPr>
        <w:bidi w:val="0"/>
        <w:spacing w:line="280" w:lineRule="atLeast"/>
        <w:rPr>
          <w:rFonts w:ascii="Times New Roman" w:hAnsi="Times New Roman"/>
          <w:spacing w:val="30"/>
          <w:sz w:val="24"/>
          <w:szCs w:val="24"/>
        </w:rPr>
      </w:pPr>
    </w:p>
    <w:p w:rsidR="00D437C6" w:rsidRPr="0058117A" w:rsidP="001A318C">
      <w:pPr>
        <w:bidi w:val="0"/>
        <w:spacing w:line="280" w:lineRule="atLeast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58117A" w:rsidR="007D6098">
        <w:rPr>
          <w:rFonts w:ascii="Times New Roman" w:hAnsi="Times New Roman"/>
          <w:b/>
          <w:spacing w:val="30"/>
          <w:sz w:val="24"/>
          <w:szCs w:val="24"/>
        </w:rPr>
        <w:t>ZÁKON</w:t>
      </w:r>
    </w:p>
    <w:p w:rsidR="00D437C6" w:rsidRPr="0058117A" w:rsidP="001A318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58117A" w:rsidP="001A318C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58117A" w:rsidR="001A318C">
        <w:rPr>
          <w:rFonts w:ascii="Times New Roman" w:hAnsi="Times New Roman"/>
          <w:sz w:val="24"/>
          <w:szCs w:val="24"/>
        </w:rPr>
        <w:t>z ........................2012,</w:t>
      </w:r>
    </w:p>
    <w:p w:rsidR="001A318C" w:rsidRPr="0058117A" w:rsidP="001A318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58117A" w:rsidP="001A318C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58117A">
        <w:rPr>
          <w:rFonts w:ascii="Times New Roman" w:hAnsi="Times New Roman"/>
          <w:sz w:val="24"/>
          <w:szCs w:val="24"/>
        </w:rPr>
        <w:t xml:space="preserve">ktorým sa dopĺňa zákon č. </w:t>
      </w:r>
      <w:r w:rsidRPr="0058117A" w:rsidR="0058117A">
        <w:rPr>
          <w:rFonts w:ascii="Times New Roman" w:hAnsi="Times New Roman"/>
          <w:sz w:val="24"/>
          <w:szCs w:val="24"/>
        </w:rPr>
        <w:t>300/2005 Z. z. Trestný zákon</w:t>
      </w:r>
      <w:r w:rsidRPr="0058117A">
        <w:rPr>
          <w:rFonts w:ascii="Times New Roman" w:hAnsi="Times New Roman"/>
          <w:sz w:val="24"/>
          <w:szCs w:val="24"/>
        </w:rPr>
        <w:t xml:space="preserve"> </w:t>
      </w:r>
      <w:r w:rsidRPr="0058117A" w:rsidR="001A318C">
        <w:rPr>
          <w:rFonts w:ascii="Times New Roman" w:hAnsi="Times New Roman"/>
          <w:sz w:val="24"/>
          <w:szCs w:val="24"/>
        </w:rPr>
        <w:t>v znení neskorších predpisov</w:t>
      </w:r>
    </w:p>
    <w:p w:rsidR="00D437C6" w:rsidRPr="0058117A" w:rsidP="001A318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58117A" w:rsidP="001A318C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58117A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D437C6" w:rsidRPr="0058117A" w:rsidP="001A318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58117A" w:rsidP="001A318C">
      <w:pPr>
        <w:tabs>
          <w:tab w:val="left" w:pos="1800"/>
        </w:tabs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8117A">
        <w:rPr>
          <w:rFonts w:ascii="Times New Roman" w:hAnsi="Times New Roman"/>
          <w:b/>
          <w:sz w:val="24"/>
          <w:szCs w:val="24"/>
        </w:rPr>
        <w:t>Čl. I</w:t>
      </w:r>
    </w:p>
    <w:p w:rsidR="00D437C6" w:rsidRPr="0058117A" w:rsidP="001A318C">
      <w:pPr>
        <w:tabs>
          <w:tab w:val="left" w:pos="180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58117A" w:rsidP="001A318C">
      <w:pPr>
        <w:tabs>
          <w:tab w:val="left" w:pos="1800"/>
        </w:tabs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58117A" w:rsidR="0058117A">
        <w:rPr>
          <w:rFonts w:ascii="Times New Roman" w:hAnsi="Times New Roman"/>
          <w:sz w:val="24"/>
          <w:szCs w:val="24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a zákona č. .../2012 sa dopĺňa takto</w:t>
      </w:r>
      <w:r w:rsidRPr="0058117A">
        <w:rPr>
          <w:rFonts w:ascii="Times New Roman" w:hAnsi="Times New Roman"/>
          <w:sz w:val="24"/>
          <w:szCs w:val="24"/>
        </w:rPr>
        <w:t>:</w:t>
      </w:r>
    </w:p>
    <w:p w:rsidR="00D437C6" w:rsidRPr="0058117A" w:rsidP="001A318C">
      <w:pPr>
        <w:tabs>
          <w:tab w:val="left" w:pos="180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58117A" w:rsidP="0058117A">
      <w:pPr>
        <w:bidi w:val="0"/>
        <w:rPr>
          <w:rFonts w:ascii="Times New Roman" w:hAnsi="Times New Roman"/>
          <w:sz w:val="24"/>
          <w:szCs w:val="24"/>
        </w:rPr>
      </w:pPr>
      <w:r w:rsidRPr="00E04004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004">
        <w:rPr>
          <w:rFonts w:ascii="Times New Roman" w:hAnsi="Times New Roman"/>
          <w:sz w:val="24"/>
          <w:szCs w:val="24"/>
        </w:rPr>
        <w:t xml:space="preserve">Za § </w:t>
      </w:r>
      <w:r>
        <w:rPr>
          <w:rFonts w:ascii="Times New Roman" w:hAnsi="Times New Roman"/>
          <w:sz w:val="24"/>
          <w:szCs w:val="24"/>
        </w:rPr>
        <w:t>158</w:t>
      </w:r>
      <w:r w:rsidRPr="00E04004">
        <w:rPr>
          <w:rFonts w:ascii="Times New Roman" w:hAnsi="Times New Roman"/>
          <w:sz w:val="24"/>
          <w:szCs w:val="24"/>
        </w:rPr>
        <w:t xml:space="preserve"> sa vkladá § </w:t>
      </w:r>
      <w:r>
        <w:rPr>
          <w:rFonts w:ascii="Times New Roman" w:hAnsi="Times New Roman"/>
          <w:sz w:val="24"/>
          <w:szCs w:val="24"/>
        </w:rPr>
        <w:t>158a</w:t>
      </w:r>
      <w:r w:rsidRPr="00E04004">
        <w:rPr>
          <w:rFonts w:ascii="Times New Roman" w:hAnsi="Times New Roman"/>
          <w:sz w:val="24"/>
          <w:szCs w:val="24"/>
        </w:rPr>
        <w:t>, ktorý znie</w:t>
      </w:r>
      <w:r>
        <w:rPr>
          <w:rFonts w:ascii="Times New Roman" w:hAnsi="Times New Roman"/>
          <w:sz w:val="24"/>
          <w:szCs w:val="24"/>
        </w:rPr>
        <w:t>:</w:t>
      </w:r>
    </w:p>
    <w:p w:rsidR="0058117A" w:rsidRPr="003F7651" w:rsidP="0058117A">
      <w:pPr>
        <w:bidi w:val="0"/>
        <w:rPr>
          <w:rFonts w:ascii="Times New Roman" w:hAnsi="Times New Roman"/>
          <w:sz w:val="24"/>
          <w:szCs w:val="24"/>
        </w:rPr>
      </w:pPr>
    </w:p>
    <w:p w:rsidR="0058117A" w:rsidRPr="003F7651" w:rsidP="0058117A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3F7651">
        <w:rPr>
          <w:rFonts w:ascii="Times New Roman" w:hAnsi="Times New Roman"/>
          <w:sz w:val="24"/>
          <w:szCs w:val="24"/>
        </w:rPr>
        <w:t>§ 158a</w:t>
      </w:r>
    </w:p>
    <w:p w:rsidR="0058117A" w:rsidRPr="003F7651" w:rsidP="0058117A">
      <w:pPr>
        <w:bidi w:val="0"/>
        <w:rPr>
          <w:rFonts w:ascii="Times New Roman" w:hAnsi="Times New Roman"/>
          <w:sz w:val="24"/>
          <w:szCs w:val="24"/>
        </w:rPr>
      </w:pPr>
    </w:p>
    <w:p w:rsidR="009A4792" w:rsidP="009A4792">
      <w:pPr>
        <w:bidi w:val="0"/>
        <w:rPr>
          <w:rFonts w:ascii="Times New Roman" w:hAnsi="Times New Roman"/>
          <w:sz w:val="24"/>
          <w:szCs w:val="24"/>
        </w:rPr>
      </w:pPr>
      <w:r w:rsidRPr="003F7651" w:rsidR="0058117A">
        <w:rPr>
          <w:rFonts w:ascii="Times New Roman" w:hAnsi="Times New Roman"/>
          <w:sz w:val="24"/>
          <w:szCs w:val="24"/>
        </w:rPr>
        <w:t xml:space="preserve">(1) Kto inému, čo aj z nedbanlivosti, ublíži na zdraví tým, že ako </w:t>
      </w:r>
      <w:r w:rsidR="0058117A">
        <w:rPr>
          <w:rFonts w:ascii="Times New Roman" w:hAnsi="Times New Roman"/>
          <w:sz w:val="24"/>
          <w:szCs w:val="24"/>
        </w:rPr>
        <w:t>osoba zodpovedná za psa</w:t>
      </w:r>
      <w:r w:rsidRPr="003F7651" w:rsidR="0058117A">
        <w:rPr>
          <w:rFonts w:ascii="Times New Roman" w:hAnsi="Times New Roman"/>
          <w:sz w:val="24"/>
          <w:szCs w:val="24"/>
        </w:rPr>
        <w:t xml:space="preserve"> poruší dôležitú povinnosť uloženú mu podľa zákona a v dôsledku toho dôjde k pohryzeniu alebo poraneniu iného psom bez toho, aby bol tento pes sám napadnutý alebo vyprovokovaný</w:t>
      </w:r>
      <w:r>
        <w:rPr>
          <w:rFonts w:ascii="Times New Roman" w:hAnsi="Times New Roman"/>
          <w:sz w:val="24"/>
          <w:szCs w:val="24"/>
        </w:rPr>
        <w:t xml:space="preserve"> poškodením</w:t>
      </w:r>
      <w:r w:rsidRPr="003F7651" w:rsidR="0058117A">
        <w:rPr>
          <w:rFonts w:ascii="Times New Roman" w:hAnsi="Times New Roman"/>
          <w:sz w:val="24"/>
          <w:szCs w:val="24"/>
        </w:rPr>
        <w:t>, potrestá sa odňatím slobody až na jeden rok.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117A" w:rsidRPr="003F7651" w:rsidP="0058117A">
      <w:pPr>
        <w:bidi w:val="0"/>
        <w:rPr>
          <w:rFonts w:ascii="Times New Roman" w:hAnsi="Times New Roman"/>
          <w:sz w:val="24"/>
          <w:szCs w:val="24"/>
        </w:rPr>
      </w:pPr>
    </w:p>
    <w:p w:rsidR="0058117A" w:rsidRPr="003F7651" w:rsidP="0058117A">
      <w:pPr>
        <w:bidi w:val="0"/>
        <w:ind w:firstLine="426"/>
        <w:rPr>
          <w:rFonts w:ascii="Times New Roman" w:hAnsi="Times New Roman"/>
          <w:sz w:val="24"/>
          <w:szCs w:val="24"/>
        </w:rPr>
      </w:pPr>
      <w:r w:rsidRPr="003F7651">
        <w:rPr>
          <w:rFonts w:ascii="Times New Roman" w:hAnsi="Times New Roman"/>
          <w:sz w:val="24"/>
          <w:szCs w:val="24"/>
        </w:rPr>
        <w:t>(2) Odňatím slobody na jeden rok až päť rokov sa páchateľ potrestá, ak spácha čin uvedený v odseku 1</w:t>
      </w:r>
    </w:p>
    <w:p w:rsidR="0058117A" w:rsidP="0058117A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</w:r>
      <w:r w:rsidRPr="003F7651">
        <w:rPr>
          <w:rFonts w:ascii="Times New Roman" w:hAnsi="Times New Roman"/>
          <w:sz w:val="24"/>
          <w:szCs w:val="24"/>
        </w:rPr>
        <w:t>a spôsobí ním ujmu na zdraví viacerým osobám,</w:t>
      </w:r>
    </w:p>
    <w:p w:rsidR="0058117A" w:rsidP="0058117A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3F7651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3F7651">
        <w:rPr>
          <w:rFonts w:ascii="Times New Roman" w:hAnsi="Times New Roman"/>
          <w:sz w:val="24"/>
          <w:szCs w:val="24"/>
        </w:rPr>
        <w:t>a spôsobí ním ťažkú ujmu na zdraví alebo smrť, alebo</w:t>
      </w:r>
    </w:p>
    <w:p w:rsidR="0058117A" w:rsidRPr="003F7651" w:rsidP="0058117A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3F7651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3F7651">
        <w:rPr>
          <w:rFonts w:ascii="Times New Roman" w:hAnsi="Times New Roman"/>
          <w:sz w:val="24"/>
          <w:szCs w:val="24"/>
        </w:rPr>
        <w:t>na chránenej osobe.</w:t>
      </w:r>
      <w:r>
        <w:rPr>
          <w:rFonts w:ascii="Times New Roman" w:hAnsi="Times New Roman"/>
          <w:sz w:val="24"/>
          <w:szCs w:val="24"/>
        </w:rPr>
        <w:t>“</w:t>
      </w:r>
    </w:p>
    <w:p w:rsidR="0058117A" w:rsidP="0058117A">
      <w:pPr>
        <w:bidi w:val="0"/>
        <w:rPr>
          <w:rFonts w:ascii="Times New Roman" w:hAnsi="Times New Roman"/>
          <w:sz w:val="24"/>
          <w:szCs w:val="24"/>
        </w:rPr>
      </w:pPr>
    </w:p>
    <w:p w:rsidR="0058117A" w:rsidP="0058117A">
      <w:pPr>
        <w:bidi w:val="0"/>
        <w:rPr>
          <w:rFonts w:ascii="Times New Roman" w:hAnsi="Times New Roman"/>
          <w:sz w:val="24"/>
          <w:szCs w:val="24"/>
        </w:rPr>
      </w:pPr>
      <w:r w:rsidRPr="0058117A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Za § 246 sa vkladá § 246a, ktorý znie:</w:t>
      </w:r>
    </w:p>
    <w:p w:rsidR="0058117A" w:rsidRPr="003F7651" w:rsidP="0058117A">
      <w:pPr>
        <w:bidi w:val="0"/>
        <w:rPr>
          <w:rFonts w:ascii="Times New Roman" w:hAnsi="Times New Roman"/>
          <w:sz w:val="24"/>
          <w:szCs w:val="24"/>
        </w:rPr>
      </w:pPr>
    </w:p>
    <w:p w:rsidR="0058117A" w:rsidRPr="003F7651" w:rsidP="0058117A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3F7651">
        <w:rPr>
          <w:rFonts w:ascii="Times New Roman" w:hAnsi="Times New Roman"/>
          <w:sz w:val="24"/>
          <w:szCs w:val="24"/>
        </w:rPr>
        <w:t>§ 246a</w:t>
      </w:r>
    </w:p>
    <w:p w:rsidR="0058117A" w:rsidRPr="003F7651" w:rsidP="0058117A">
      <w:pPr>
        <w:bidi w:val="0"/>
        <w:rPr>
          <w:rFonts w:ascii="Times New Roman" w:hAnsi="Times New Roman"/>
          <w:sz w:val="24"/>
          <w:szCs w:val="24"/>
        </w:rPr>
      </w:pPr>
    </w:p>
    <w:p w:rsidR="0058117A" w:rsidRPr="0058117A" w:rsidP="0058117A">
      <w:pPr>
        <w:bidi w:val="0"/>
        <w:ind w:firstLine="426"/>
        <w:rPr>
          <w:rFonts w:ascii="Times New Roman" w:hAnsi="Times New Roman"/>
          <w:sz w:val="24"/>
          <w:szCs w:val="24"/>
        </w:rPr>
      </w:pPr>
      <w:r w:rsidRPr="003F7651">
        <w:rPr>
          <w:rFonts w:ascii="Times New Roman" w:hAnsi="Times New Roman"/>
          <w:sz w:val="24"/>
          <w:szCs w:val="24"/>
        </w:rPr>
        <w:t xml:space="preserve">Kto, čo aj z nedbanlivosti, poškodí cudziu vec tým, že ako </w:t>
      </w:r>
      <w:r>
        <w:rPr>
          <w:rFonts w:ascii="Times New Roman" w:hAnsi="Times New Roman"/>
          <w:sz w:val="24"/>
          <w:szCs w:val="24"/>
        </w:rPr>
        <w:t>osoba zodpovedná za psa</w:t>
      </w:r>
      <w:r w:rsidRPr="003F7651">
        <w:rPr>
          <w:rFonts w:ascii="Times New Roman" w:hAnsi="Times New Roman"/>
          <w:sz w:val="24"/>
          <w:szCs w:val="24"/>
        </w:rPr>
        <w:t xml:space="preserve"> poruší dôležitú povinnosť uloženú mu podľa zákona a v dôsledku toho dôjde k pohryzeniu </w:t>
      </w:r>
      <w:r w:rsidRPr="0058117A">
        <w:rPr>
          <w:rFonts w:ascii="Times New Roman" w:hAnsi="Times New Roman"/>
          <w:sz w:val="24"/>
          <w:szCs w:val="24"/>
        </w:rPr>
        <w:t>alebo poraneniu spoločenského zvieraťa alebo hospodárskeho zvieraťa psom bez toho, aby bol tento pes sám napadnutý alebo vyprovokovaný, potrestá sa odňatím slobody až na šesť mesiacov.“</w:t>
      </w:r>
    </w:p>
    <w:p w:rsidR="00494484" w:rsidRPr="0058117A" w:rsidP="00D0730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58117A" w:rsidP="00D0730D">
      <w:pPr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8117A">
        <w:rPr>
          <w:rFonts w:ascii="Times New Roman" w:hAnsi="Times New Roman"/>
          <w:b/>
          <w:sz w:val="24"/>
          <w:szCs w:val="24"/>
        </w:rPr>
        <w:t>Čl. I</w:t>
      </w:r>
      <w:r w:rsidRPr="0058117A" w:rsidR="00D0730D">
        <w:rPr>
          <w:rFonts w:ascii="Times New Roman" w:hAnsi="Times New Roman"/>
          <w:b/>
          <w:sz w:val="24"/>
          <w:szCs w:val="24"/>
        </w:rPr>
        <w:t>I</w:t>
      </w:r>
    </w:p>
    <w:p w:rsidR="00D437C6" w:rsidRPr="0058117A" w:rsidP="00D0730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C622D3">
        <w:rPr>
          <w:rFonts w:ascii="Times New Roman" w:hAnsi="Times New Roman"/>
          <w:sz w:val="24"/>
          <w:szCs w:val="24"/>
        </w:rPr>
        <w:t xml:space="preserve"> </w:t>
      </w:r>
    </w:p>
    <w:p w:rsidR="002E42F8" w:rsidRPr="0058117A" w:rsidP="0058117A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58117A" w:rsidR="00D437C6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881824">
        <w:rPr>
          <w:rFonts w:ascii="Times New Roman" w:hAnsi="Times New Roman"/>
          <w:sz w:val="24"/>
          <w:szCs w:val="24"/>
        </w:rPr>
        <w:t>1. januára 2015</w:t>
      </w:r>
    </w:p>
    <w:sectPr w:rsidSect="0058117A">
      <w:pgSz w:w="11906" w:h="16838"/>
      <w:pgMar w:top="993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C033D"/>
    <w:rsid w:val="0006424A"/>
    <w:rsid w:val="00082A7E"/>
    <w:rsid w:val="000F0734"/>
    <w:rsid w:val="001A30FC"/>
    <w:rsid w:val="001A318C"/>
    <w:rsid w:val="001F46B5"/>
    <w:rsid w:val="0023443B"/>
    <w:rsid w:val="002B10CA"/>
    <w:rsid w:val="002E42F8"/>
    <w:rsid w:val="00364D46"/>
    <w:rsid w:val="003969C8"/>
    <w:rsid w:val="003F7651"/>
    <w:rsid w:val="00447BB7"/>
    <w:rsid w:val="004671B9"/>
    <w:rsid w:val="00494484"/>
    <w:rsid w:val="004D0347"/>
    <w:rsid w:val="0058117A"/>
    <w:rsid w:val="005C4D32"/>
    <w:rsid w:val="00790D99"/>
    <w:rsid w:val="007C1201"/>
    <w:rsid w:val="007D6098"/>
    <w:rsid w:val="00881824"/>
    <w:rsid w:val="00891A83"/>
    <w:rsid w:val="00936DE5"/>
    <w:rsid w:val="009A4792"/>
    <w:rsid w:val="00A41D49"/>
    <w:rsid w:val="00A705E0"/>
    <w:rsid w:val="00A81767"/>
    <w:rsid w:val="00BC033D"/>
    <w:rsid w:val="00BC39E6"/>
    <w:rsid w:val="00BE31B0"/>
    <w:rsid w:val="00C26EEA"/>
    <w:rsid w:val="00C622D3"/>
    <w:rsid w:val="00CB60A6"/>
    <w:rsid w:val="00CE5A4E"/>
    <w:rsid w:val="00D0730D"/>
    <w:rsid w:val="00D437C6"/>
    <w:rsid w:val="00E04004"/>
    <w:rsid w:val="00EA66BD"/>
    <w:rsid w:val="00EB1AF6"/>
    <w:rsid w:val="00EC4BDA"/>
    <w:rsid w:val="00EF7554"/>
    <w:rsid w:val="00F46589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D437C6"/>
    <w:pPr>
      <w:spacing w:before="120" w:line="240" w:lineRule="auto"/>
      <w:jc w:val="center"/>
    </w:pPr>
    <w:rPr>
      <w:rFonts w:ascii="Times New Roman" w:hAnsi="Times New Roman"/>
      <w:sz w:val="28"/>
      <w:szCs w:val="28"/>
      <w:lang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D437C6"/>
    <w:rPr>
      <w:rFonts w:ascii="Times New Roman" w:hAnsi="Times New Roman" w:cs="Times New Roman"/>
      <w:sz w:val="2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437C6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7C6"/>
    <w:pPr>
      <w:spacing w:after="200" w:line="276" w:lineRule="auto"/>
      <w:jc w:val="left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437C6"/>
    <w:rPr>
      <w:rFonts w:eastAsia="Times New Roman" w:cs="Times New Roman"/>
      <w:rtl w:val="0"/>
      <w:cs w:val="0"/>
      <w:lang w:val="x-none" w:eastAsia="en-US"/>
    </w:rPr>
  </w:style>
  <w:style w:type="paragraph" w:styleId="Revision">
    <w:name w:val="Revision"/>
    <w:hidden/>
    <w:uiPriority w:val="99"/>
    <w:semiHidden/>
    <w:rsid w:val="002E42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2F8"/>
    <w:pPr>
      <w:spacing w:line="240" w:lineRule="auto"/>
      <w:jc w:val="both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42F8"/>
    <w:rPr>
      <w:rFonts w:ascii="Tahoma" w:hAnsi="Tahoma" w:cs="Times New Roman"/>
      <w:sz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335</Words>
  <Characters>1678</Characters>
  <Application>Microsoft Office Word</Application>
  <DocSecurity>0</DocSecurity>
  <Lines>0</Lines>
  <Paragraphs>0</Paragraphs>
  <ScaleCrop>false</ScaleCrop>
  <Company>Kancelaria NR SR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Andrej_Hrnciar</dc:creator>
  <cp:lastModifiedBy>Anna Molnárová</cp:lastModifiedBy>
  <cp:revision>3</cp:revision>
  <cp:lastPrinted>2012-05-21T10:41:00Z</cp:lastPrinted>
  <dcterms:created xsi:type="dcterms:W3CDTF">2014-08-20T19:12:00Z</dcterms:created>
  <dcterms:modified xsi:type="dcterms:W3CDTF">2014-08-21T14:43:00Z</dcterms:modified>
</cp:coreProperties>
</file>