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065F" w:rsidP="003C065F">
      <w:pPr>
        <w:bidi w:val="0"/>
        <w:rPr>
          <w:color w:val="FF0000"/>
        </w:rPr>
      </w:pPr>
    </w:p>
    <w:p w:rsidR="003C065F" w:rsidP="003C065F">
      <w:pPr>
        <w:bidi w:val="0"/>
        <w:rPr>
          <w:color w:val="FF0000"/>
        </w:rPr>
      </w:pPr>
    </w:p>
    <w:p w:rsidR="003C065F" w:rsidP="003C065F">
      <w:pPr>
        <w:bidi w:val="0"/>
        <w:rPr>
          <w:color w:val="FF0000"/>
        </w:rPr>
      </w:pPr>
    </w:p>
    <w:p w:rsidR="003C065F" w:rsidP="003C065F">
      <w:pPr>
        <w:bidi w:val="0"/>
        <w:rPr>
          <w:color w:val="FF0000"/>
        </w:rPr>
      </w:pPr>
    </w:p>
    <w:p w:rsidR="003C065F" w:rsidP="003C065F">
      <w:pPr>
        <w:bidi w:val="0"/>
        <w:rPr>
          <w:rFonts w:ascii="Times New Roman" w:hAnsi="Times New Roman" w:cs="Times New Roman"/>
          <w:color w:val="FF0000"/>
          <w:sz w:val="24"/>
          <w:szCs w:val="24"/>
          <w:lang w:eastAsia="sk-SK"/>
        </w:rPr>
      </w:pPr>
    </w:p>
    <w:p w:rsidR="003C065F" w:rsidP="003C065F">
      <w:pPr>
        <w:bidi w:val="0"/>
        <w:rPr>
          <w:rFonts w:ascii="Times New Roman" w:hAnsi="Times New Roman" w:cs="Times New Roman"/>
          <w:color w:val="FF0000"/>
          <w:sz w:val="24"/>
          <w:szCs w:val="24"/>
          <w:lang w:eastAsia="sk-SK"/>
        </w:rPr>
      </w:pPr>
    </w:p>
    <w:p w:rsidR="003C065F" w:rsidP="003C065F">
      <w:pPr>
        <w:bidi w:val="0"/>
        <w:rPr>
          <w:rFonts w:ascii="Times New Roman" w:hAnsi="Times New Roman" w:cs="Times New Roman"/>
          <w:color w:val="FF0000"/>
          <w:sz w:val="24"/>
          <w:szCs w:val="24"/>
          <w:lang w:eastAsia="sk-SK"/>
        </w:rPr>
      </w:pPr>
    </w:p>
    <w:p w:rsidR="003C065F" w:rsidP="003C065F">
      <w:pPr>
        <w:bidi w:val="0"/>
        <w:rPr>
          <w:rFonts w:ascii="Times New Roman" w:hAnsi="Times New Roman" w:cs="Times New Roman"/>
          <w:color w:val="FF0000"/>
          <w:sz w:val="24"/>
          <w:szCs w:val="24"/>
          <w:lang w:eastAsia="sk-SK"/>
        </w:rPr>
      </w:pPr>
    </w:p>
    <w:p w:rsidR="003C065F" w:rsidP="003C065F">
      <w:pPr>
        <w:bidi w:val="0"/>
        <w:rPr>
          <w:rFonts w:ascii="Times New Roman" w:hAnsi="Times New Roman" w:cs="Times New Roman"/>
          <w:color w:val="FF0000"/>
          <w:sz w:val="24"/>
          <w:szCs w:val="24"/>
          <w:lang w:eastAsia="sk-SK"/>
        </w:rPr>
      </w:pPr>
    </w:p>
    <w:p w:rsidR="003C065F" w:rsidP="003C065F">
      <w:pPr>
        <w:bidi w:val="0"/>
        <w:rPr>
          <w:color w:val="FF0000"/>
        </w:rPr>
      </w:pPr>
    </w:p>
    <w:p w:rsidR="003C065F" w:rsidRPr="001C5B64" w:rsidP="003C065F">
      <w:pPr>
        <w:pStyle w:val="BodyText"/>
        <w:bidi w:val="0"/>
        <w:ind w:left="3540"/>
        <w:outlineLvl w:val="0"/>
        <w:rPr>
          <w:rFonts w:ascii="Times New Roman" w:hAnsi="Times New Roman"/>
          <w:b/>
          <w:bCs/>
          <w:iCs/>
        </w:rPr>
      </w:pPr>
    </w:p>
    <w:p w:rsidR="003C065F" w:rsidRPr="001C5B64" w:rsidP="003C065F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  <w:r w:rsidRPr="001C5B64">
        <w:rPr>
          <w:rFonts w:ascii="Times New Roman" w:hAnsi="Times New Roman"/>
          <w:b/>
          <w:bCs/>
          <w:iCs/>
        </w:rPr>
        <w:t>z</w:t>
      </w:r>
      <w:r>
        <w:rPr>
          <w:rFonts w:ascii="Times New Roman" w:hAnsi="Times New Roman"/>
          <w:b/>
          <w:bCs/>
          <w:iCs/>
        </w:rPr>
        <w:t> 12. septembra</w:t>
      </w:r>
      <w:r w:rsidRPr="001C5B64">
        <w:rPr>
          <w:rFonts w:ascii="Times New Roman" w:hAnsi="Times New Roman"/>
          <w:b/>
          <w:bCs/>
          <w:iCs/>
        </w:rPr>
        <w:t xml:space="preserve"> </w:t>
      </w:r>
      <w:r w:rsidRPr="001C5B64">
        <w:rPr>
          <w:rFonts w:ascii="Times New Roman" w:hAnsi="Times New Roman"/>
          <w:b/>
          <w:bCs/>
          <w:iCs/>
        </w:rPr>
        <w:t>2014,</w:t>
      </w:r>
    </w:p>
    <w:p w:rsidR="003C065F" w:rsidRPr="001C5B64" w:rsidP="003C065F">
      <w:pPr>
        <w:autoSpaceDE w:val="0"/>
        <w:autoSpaceDN w:val="0"/>
        <w:bidi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065F" w:rsidRPr="001C5B64" w:rsidP="003C065F">
      <w:pPr>
        <w:autoSpaceDE w:val="0"/>
        <w:autoSpaceDN w:val="0"/>
        <w:bidi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B64">
        <w:rPr>
          <w:rFonts w:ascii="Times New Roman" w:hAnsi="Times New Roman" w:cs="Times New Roman"/>
          <w:b/>
          <w:sz w:val="24"/>
          <w:szCs w:val="24"/>
        </w:rPr>
        <w:t xml:space="preserve">ktorým sa  dopĺňa zákon </w:t>
      </w:r>
      <w:r w:rsidRPr="001C5B64">
        <w:rPr>
          <w:rFonts w:ascii="Times New Roman" w:hAnsi="Times New Roman" w:cs="Times New Roman"/>
          <w:b/>
          <w:bCs/>
          <w:sz w:val="24"/>
          <w:szCs w:val="24"/>
        </w:rPr>
        <w:t xml:space="preserve">č. 447/2008 Z. z. o peňažných príspevkoch na kompenzáciu ťažkého zdravotného postihnutia  </w:t>
      </w:r>
      <w:r w:rsidRPr="001C5B64">
        <w:rPr>
          <w:rFonts w:ascii="Times New Roman" w:hAnsi="Times New Roman" w:cs="Times New Roman"/>
          <w:b/>
          <w:sz w:val="24"/>
          <w:szCs w:val="24"/>
        </w:rPr>
        <w:t>a o zmene a doplnení niektorých zákonov</w:t>
      </w:r>
      <w:r w:rsidRPr="001C5B64"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r w:rsidRPr="001C5B64">
        <w:rPr>
          <w:rFonts w:ascii="Times New Roman" w:hAnsi="Times New Roman" w:cs="Times New Roman"/>
          <w:b/>
          <w:sz w:val="24"/>
          <w:szCs w:val="24"/>
        </w:rPr>
        <w:t>znení neskorších predpisov</w:t>
      </w:r>
    </w:p>
    <w:p w:rsidR="003C065F" w:rsidRPr="001C5B64" w:rsidP="003C065F">
      <w:pPr>
        <w:autoSpaceDE w:val="0"/>
        <w:autoSpaceDN w:val="0"/>
        <w:bidi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065F" w:rsidRPr="001C5B64" w:rsidP="003C065F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5B64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3C065F" w:rsidRPr="001C5B64" w:rsidP="003C065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C065F" w:rsidRPr="001C5B64" w:rsidP="003C065F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B64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3C065F" w:rsidRPr="001C5B64" w:rsidP="003C065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C065F" w:rsidRPr="001C5B64" w:rsidP="003C065F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5B64">
        <w:rPr>
          <w:rFonts w:ascii="Times New Roman" w:hAnsi="Times New Roman" w:cs="Times New Roman"/>
          <w:sz w:val="24"/>
          <w:szCs w:val="24"/>
        </w:rPr>
        <w:t>Zákon č</w:t>
      </w:r>
      <w:r w:rsidRPr="001C5B64">
        <w:rPr>
          <w:rFonts w:ascii="Times New Roman" w:hAnsi="Times New Roman" w:cs="Times New Roman"/>
          <w:bCs/>
          <w:sz w:val="24"/>
          <w:szCs w:val="24"/>
        </w:rPr>
        <w:t xml:space="preserve">. 447/2008 Z. z. o peňažných príspevkoch na kompenzáciu ťažkého zdravotného postihnutia </w:t>
      </w:r>
      <w:r w:rsidRPr="001C5B64">
        <w:rPr>
          <w:rFonts w:ascii="Times New Roman" w:hAnsi="Times New Roman" w:cs="Times New Roman"/>
          <w:sz w:val="24"/>
          <w:szCs w:val="24"/>
        </w:rPr>
        <w:t>a o zmene a doplnení niektorých zákonov</w:t>
      </w:r>
      <w:r w:rsidRPr="001C5B64">
        <w:rPr>
          <w:rFonts w:ascii="Times New Roman" w:hAnsi="Times New Roman" w:cs="Times New Roman"/>
          <w:bCs/>
          <w:sz w:val="24"/>
          <w:szCs w:val="24"/>
        </w:rPr>
        <w:t xml:space="preserve"> v </w:t>
      </w:r>
      <w:r w:rsidRPr="001C5B64">
        <w:rPr>
          <w:rFonts w:ascii="Times New Roman" w:hAnsi="Times New Roman" w:cs="Times New Roman"/>
          <w:sz w:val="24"/>
          <w:szCs w:val="24"/>
        </w:rPr>
        <w:t>znení zákona č. 551/2010 Z. z.,  zákona č. 180/2011 Z. z., zákona č. 468/2011 Z. z.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5B64">
        <w:rPr>
          <w:rFonts w:ascii="Times New Roman" w:hAnsi="Times New Roman" w:cs="Times New Roman"/>
          <w:sz w:val="24"/>
          <w:szCs w:val="24"/>
        </w:rPr>
        <w:t>zákona č. 136/2013 Z. z.</w:t>
      </w:r>
      <w:r>
        <w:rPr>
          <w:rFonts w:ascii="Times New Roman" w:hAnsi="Times New Roman" w:cs="Times New Roman"/>
          <w:sz w:val="24"/>
          <w:szCs w:val="24"/>
        </w:rPr>
        <w:t xml:space="preserve"> a zákona č. 219/2014 Z. z.</w:t>
      </w:r>
      <w:r w:rsidRPr="001C5B64">
        <w:rPr>
          <w:rFonts w:ascii="Times New Roman" w:hAnsi="Times New Roman" w:cs="Times New Roman"/>
          <w:sz w:val="24"/>
          <w:szCs w:val="24"/>
        </w:rPr>
        <w:t xml:space="preserve"> sa  dopĺňa takto:</w:t>
      </w:r>
    </w:p>
    <w:p w:rsidR="003C065F" w:rsidRPr="001C5B64" w:rsidP="003C065F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C065F" w:rsidRPr="001C5B64" w:rsidP="003C065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1C5B64">
        <w:rPr>
          <w:rFonts w:ascii="Times New Roman" w:hAnsi="Times New Roman" w:cs="Times New Roman"/>
          <w:sz w:val="24"/>
          <w:szCs w:val="24"/>
        </w:rPr>
        <w:t>V § 18 sa odsek 3 dopĺňa písmenom r),</w:t>
      </w:r>
      <w:r w:rsidRPr="001C5B6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1C5B64">
        <w:rPr>
          <w:rFonts w:ascii="Times New Roman" w:hAnsi="Times New Roman" w:cs="Times New Roman"/>
          <w:sz w:val="24"/>
          <w:szCs w:val="24"/>
        </w:rPr>
        <w:t>ktoré znie:</w:t>
      </w:r>
    </w:p>
    <w:p w:rsidR="003C065F" w:rsidRPr="001C5B64" w:rsidP="003C065F">
      <w:pPr>
        <w:bidi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5B64">
        <w:rPr>
          <w:rFonts w:ascii="Times New Roman" w:hAnsi="Times New Roman" w:cs="Times New Roman"/>
          <w:sz w:val="24"/>
          <w:szCs w:val="24"/>
        </w:rPr>
        <w:t>„r)  odmena športového reprezentanta Slovenskej republiky</w:t>
      </w:r>
      <w:r w:rsidRPr="001C5B64">
        <w:rPr>
          <w:rFonts w:ascii="Times New Roman" w:hAnsi="Times New Roman" w:cs="Times New Roman"/>
          <w:sz w:val="24"/>
          <w:szCs w:val="24"/>
          <w:vertAlign w:val="superscript"/>
        </w:rPr>
        <w:t>28a</w:t>
      </w:r>
      <w:r w:rsidRPr="001C5B64">
        <w:rPr>
          <w:rFonts w:ascii="Times New Roman" w:hAnsi="Times New Roman" w:cs="Times New Roman"/>
          <w:sz w:val="24"/>
          <w:szCs w:val="24"/>
        </w:rPr>
        <w:t>)</w:t>
      </w:r>
      <w:r w:rsidRPr="001C5B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5B64">
        <w:rPr>
          <w:rFonts w:ascii="Times New Roman" w:hAnsi="Times New Roman" w:cs="Times New Roman"/>
          <w:sz w:val="24"/>
          <w:szCs w:val="24"/>
        </w:rPr>
        <w:t>za dosiahnuté výsledky na paralympijských hrách  a deaflympijských hrách.“.</w:t>
      </w:r>
    </w:p>
    <w:p w:rsidR="003C065F" w:rsidRPr="001C5B64" w:rsidP="003C065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C065F" w:rsidRPr="001C5B64" w:rsidP="003C065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1C5B64">
        <w:rPr>
          <w:rFonts w:ascii="Times New Roman" w:hAnsi="Times New Roman" w:cs="Times New Roman"/>
          <w:sz w:val="24"/>
          <w:szCs w:val="24"/>
        </w:rPr>
        <w:t>Poznámka pod čiarou k odkazu 28a znie:</w:t>
      </w:r>
    </w:p>
    <w:p w:rsidR="003C065F" w:rsidRPr="001C5B64" w:rsidP="003C065F">
      <w:pPr>
        <w:bidi w:val="0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5B64">
        <w:rPr>
          <w:rFonts w:ascii="Times New Roman" w:hAnsi="Times New Roman" w:cs="Times New Roman"/>
          <w:sz w:val="24"/>
          <w:szCs w:val="24"/>
        </w:rPr>
        <w:t>„</w:t>
      </w:r>
      <w:r w:rsidRPr="001C5B64">
        <w:rPr>
          <w:rFonts w:ascii="Times New Roman" w:hAnsi="Times New Roman" w:cs="Times New Roman"/>
          <w:sz w:val="24"/>
          <w:szCs w:val="24"/>
          <w:vertAlign w:val="superscript"/>
        </w:rPr>
        <w:t>28a</w:t>
      </w:r>
      <w:r w:rsidRPr="001C5B64">
        <w:rPr>
          <w:rFonts w:ascii="Times New Roman" w:hAnsi="Times New Roman" w:cs="Times New Roman"/>
          <w:sz w:val="24"/>
          <w:szCs w:val="24"/>
        </w:rPr>
        <w:t>)  Zákon č. 300/2008 Z. z. o organizácii a podpore športu a o zmene a doplnení niektorých zákonov v znení neskorších predpisov.“.</w:t>
      </w:r>
    </w:p>
    <w:p w:rsidR="003C065F" w:rsidRPr="001C5B64" w:rsidP="003C065F">
      <w:pPr>
        <w:bidi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3C065F" w:rsidRPr="001C5B64" w:rsidP="003C065F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B64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3C065F" w:rsidRPr="001C5B64" w:rsidP="003C065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C065F" w:rsidRPr="001C5B64" w:rsidP="003C065F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5B64">
        <w:rPr>
          <w:rFonts w:ascii="Times New Roman" w:hAnsi="Times New Roman" w:cs="Times New Roman"/>
          <w:sz w:val="24"/>
          <w:szCs w:val="24"/>
        </w:rPr>
        <w:t>Tento zákon nadobúda účinnosť 1. januára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65F" w:rsidRPr="001C5B64" w:rsidP="003C065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C065F" w:rsidP="003C065F">
      <w:pPr>
        <w:bidi w:val="0"/>
      </w:pPr>
    </w:p>
    <w:p w:rsidR="003C065F" w:rsidP="003C065F">
      <w:pPr>
        <w:bidi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C065F" w:rsidRPr="00D721BC" w:rsidP="003C065F">
      <w:pPr>
        <w:bidi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C065F" w:rsidRPr="002D4318" w:rsidP="003C065F">
      <w:pPr>
        <w:bidi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3C065F" w:rsidRPr="002D4318" w:rsidP="003C065F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C065F" w:rsidRPr="002D4318" w:rsidP="003C065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C065F" w:rsidRPr="002D4318" w:rsidP="003C065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2D4318">
        <w:rPr>
          <w:rFonts w:ascii="Times New Roman" w:hAnsi="Times New Roman" w:cs="Times New Roman"/>
          <w:sz w:val="24"/>
          <w:szCs w:val="24"/>
        </w:rPr>
        <w:t>prezident Slovenskej republiky</w:t>
      </w:r>
    </w:p>
    <w:p w:rsidR="003C065F" w:rsidRPr="002D4318" w:rsidP="003C065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C065F" w:rsidP="003C065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C065F" w:rsidRPr="002D4318" w:rsidP="003C065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C065F" w:rsidRPr="002D4318" w:rsidP="003C065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C065F" w:rsidRPr="002D4318" w:rsidP="003C065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C065F" w:rsidRPr="002D4318" w:rsidP="003C065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2D4318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3C065F" w:rsidRPr="002D4318" w:rsidP="003C065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C065F" w:rsidP="003C065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C065F" w:rsidRPr="002D4318" w:rsidP="003C065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C065F" w:rsidRPr="002D4318" w:rsidP="003C065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C065F" w:rsidRPr="002D4318" w:rsidP="003C065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C065F" w:rsidRPr="002D4318" w:rsidP="003C065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2D4318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3C065F" w:rsidRPr="001C5B64" w:rsidP="003C065F">
      <w:pPr>
        <w:bidi w:val="0"/>
        <w:rPr>
          <w:color w:val="FF0000"/>
        </w:rPr>
      </w:pPr>
    </w:p>
    <w:p w:rsidR="00811B87">
      <w:pPr>
        <w:bidi w:val="0"/>
      </w:pPr>
    </w:p>
    <w:sectPr w:rsidSect="00C321F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1F5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3C065F">
      <w:rPr>
        <w:noProof/>
      </w:rPr>
      <w:t>2</w:t>
    </w:r>
    <w:r>
      <w:fldChar w:fldCharType="end"/>
    </w:r>
  </w:p>
  <w:p w:rsidR="00C321F5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C065F"/>
    <w:rsid w:val="001C5B64"/>
    <w:rsid w:val="002D4318"/>
    <w:rsid w:val="003C065F"/>
    <w:rsid w:val="00811B87"/>
    <w:rsid w:val="00C06F97"/>
    <w:rsid w:val="00C321F5"/>
    <w:rsid w:val="00D721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65F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3C065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C06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C065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C065F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168</Words>
  <Characters>962</Characters>
  <Application>Microsoft Office Word</Application>
  <DocSecurity>0</DocSecurity>
  <Lines>0</Lines>
  <Paragraphs>0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1</cp:revision>
  <dcterms:created xsi:type="dcterms:W3CDTF">2014-09-12T10:42:00Z</dcterms:created>
  <dcterms:modified xsi:type="dcterms:W3CDTF">2014-09-12T10:42:00Z</dcterms:modified>
</cp:coreProperties>
</file>