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154858">
        <w:rPr>
          <w:sz w:val="22"/>
          <w:szCs w:val="22"/>
        </w:rPr>
        <w:t>1550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154858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154858">
        <w:t>1156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154858">
        <w:rPr>
          <w:rFonts w:ascii="Arial" w:hAnsi="Arial" w:cs="Arial"/>
          <w:sz w:val="22"/>
          <w:szCs w:val="22"/>
        </w:rPr>
        <w:t> 25.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</w:t>
      </w:r>
      <w:r w:rsidR="00154858">
        <w:rPr>
          <w:rFonts w:cs="Arial"/>
          <w:sz w:val="22"/>
          <w:szCs w:val="22"/>
          <w:lang w:val="sk-SK"/>
        </w:rPr>
        <w:t xml:space="preserve">ústavného </w:t>
      </w:r>
      <w:r w:rsidRPr="00E66789">
        <w:rPr>
          <w:rFonts w:cs="Arial"/>
          <w:sz w:val="22"/>
          <w:szCs w:val="22"/>
          <w:lang w:val="sk-SK"/>
        </w:rPr>
        <w:t xml:space="preserve">zákona, podaného </w:t>
      </w:r>
      <w:r w:rsidR="00154858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154858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154858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</w:t>
      </w:r>
      <w:r w:rsidR="00154858">
        <w:rPr>
          <w:rFonts w:cs="Arial"/>
          <w:szCs w:val="22"/>
        </w:rPr>
        <w:t xml:space="preserve">ústavného </w:t>
      </w:r>
      <w:r w:rsidRPr="00E66789">
        <w:rPr>
          <w:rFonts w:cs="Arial"/>
          <w:szCs w:val="22"/>
        </w:rPr>
        <w:t>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154858">
        <w:rPr>
          <w:rFonts w:cs="Arial"/>
          <w:szCs w:val="22"/>
        </w:rPr>
        <w:t>Ústava Slovenskej republiky</w:t>
      </w:r>
      <w:r w:rsidR="00A36988">
        <w:rPr>
          <w:rFonts w:cs="Arial"/>
          <w:szCs w:val="22"/>
        </w:rPr>
        <w:t xml:space="preserve"> č. 460/1992 Zb.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154858">
        <w:rPr>
          <w:rFonts w:cs="Arial"/>
          <w:szCs w:val="22"/>
        </w:rPr>
        <w:t>1138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154858">
        <w:rPr>
          <w:rFonts w:cs="Arial"/>
          <w:szCs w:val="22"/>
        </w:rPr>
        <w:t>21.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154858">
        <w:rPr>
          <w:rFonts w:ascii="Arial" w:hAnsi="Arial" w:cs="Arial"/>
          <w:sz w:val="22"/>
          <w:szCs w:val="22"/>
        </w:rPr>
        <w:t xml:space="preserve"> a</w:t>
      </w:r>
    </w:p>
    <w:p w:rsidR="00154858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verejnú správu a regionálny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154858">
        <w:rPr>
          <w:rFonts w:ascii="Arial" w:hAnsi="Arial" w:cs="Arial"/>
          <w:sz w:val="22"/>
          <w:szCs w:val="22"/>
        </w:rPr>
        <w:tab/>
        <w:t>rozvoj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>a) k</w:t>
      </w:r>
      <w:r w:rsidR="00A36988">
        <w:rPr>
          <w:rFonts w:ascii="Arial" w:hAnsi="Arial" w:cs="Arial"/>
          <w:sz w:val="22"/>
          <w:szCs w:val="22"/>
        </w:rPr>
        <w:t> </w:t>
      </w:r>
      <w:r w:rsidRPr="00E66789">
        <w:rPr>
          <w:rFonts w:ascii="Arial" w:hAnsi="Arial" w:cs="Arial"/>
          <w:sz w:val="22"/>
          <w:szCs w:val="22"/>
        </w:rPr>
        <w:t>návrhu</w:t>
      </w:r>
      <w:r w:rsidR="00A36988">
        <w:rPr>
          <w:rFonts w:ascii="Arial" w:hAnsi="Arial" w:cs="Arial"/>
          <w:sz w:val="22"/>
          <w:szCs w:val="22"/>
        </w:rPr>
        <w:t xml:space="preserve"> ústavného</w:t>
      </w:r>
      <w:r w:rsidRPr="00E66789">
        <w:rPr>
          <w:rFonts w:ascii="Arial" w:hAnsi="Arial" w:cs="Arial"/>
          <w:sz w:val="22"/>
          <w:szCs w:val="22"/>
        </w:rPr>
        <w:t xml:space="preserve"> zákona ako gestorský </w:t>
      </w:r>
      <w:r w:rsidR="00154858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</w:t>
      </w:r>
      <w:r w:rsidR="00A36988">
        <w:rPr>
          <w:rFonts w:ascii="Arial" w:hAnsi="Arial" w:cs="Arial"/>
          <w:sz w:val="22"/>
        </w:rPr>
        <w:t xml:space="preserve">ústavného </w:t>
      </w:r>
      <w:r>
        <w:rPr>
          <w:rFonts w:ascii="Arial" w:hAnsi="Arial" w:cs="Arial"/>
          <w:sz w:val="22"/>
        </w:rPr>
        <w:t>zákona v druhom čítaní vo výbor</w:t>
      </w:r>
      <w:r w:rsidR="00154858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</w:t>
      </w:r>
      <w:r w:rsidR="00A36988">
        <w:rPr>
          <w:rFonts w:ascii="Arial" w:hAnsi="Arial" w:cs="Arial"/>
          <w:bCs/>
          <w:sz w:val="22"/>
        </w:rPr>
        <w:t xml:space="preserve">ústavného </w:t>
      </w:r>
      <w:r>
        <w:rPr>
          <w:rFonts w:ascii="Arial" w:hAnsi="Arial" w:cs="Arial"/>
          <w:bCs/>
          <w:sz w:val="22"/>
        </w:rPr>
        <w:t>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66789" w:rsidRPr="00E66789" w:rsidP="00A36988">
      <w:pPr>
        <w:pStyle w:val="Protokoln"/>
        <w:bidi w:val="0"/>
        <w:spacing w:before="0"/>
        <w:jc w:val="center"/>
        <w:rPr>
          <w:rFonts w:cs="Arial"/>
          <w:spacing w:val="0"/>
          <w:sz w:val="22"/>
          <w:szCs w:val="22"/>
        </w:rPr>
      </w:pPr>
      <w:r w:rsidR="00A36988">
        <w:rPr>
          <w:rFonts w:cs="Arial"/>
          <w:spacing w:val="0"/>
          <w:sz w:val="22"/>
          <w:szCs w:val="22"/>
        </w:rPr>
        <w:t>Pavol   P a š k a    v. r.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54858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245EB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36988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  <w:rsid w:val="00FC73F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170</Words>
  <Characters>975</Characters>
  <Application>Microsoft Office Word</Application>
  <DocSecurity>0</DocSecurity>
  <Lines>0</Lines>
  <Paragraphs>0</Paragraphs>
  <ScaleCrop>false</ScaleCrop>
  <Company>Kancelária NR SR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2014-08-25T11:07:00Z</cp:lastPrinted>
  <dcterms:created xsi:type="dcterms:W3CDTF">2014-08-27T10:00:00Z</dcterms:created>
  <dcterms:modified xsi:type="dcterms:W3CDTF">2014-08-27T10:00:00Z</dcterms:modified>
</cp:coreProperties>
</file>