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C62E17">
        <w:rPr>
          <w:sz w:val="22"/>
          <w:szCs w:val="22"/>
        </w:rPr>
        <w:t>1552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235556">
        <w:rPr>
          <w:sz w:val="22"/>
          <w:szCs w:val="22"/>
        </w:rPr>
        <w:t>4</w:t>
      </w:r>
    </w:p>
    <w:p w:rsidR="005C4679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BE641C">
      <w:pPr>
        <w:pStyle w:val="rozhodnutia"/>
        <w:bidi w:val="0"/>
      </w:pPr>
      <w:r w:rsidR="00C62E17">
        <w:t>1129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79071D">
        <w:rPr>
          <w:rFonts w:ascii="Arial" w:hAnsi="Arial" w:cs="Arial"/>
          <w:sz w:val="22"/>
        </w:rPr>
        <w:t>z</w:t>
      </w:r>
      <w:r w:rsidR="00C62E17">
        <w:rPr>
          <w:rFonts w:ascii="Arial" w:hAnsi="Arial" w:cs="Arial"/>
          <w:sz w:val="22"/>
        </w:rPr>
        <w:t> 25.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235556">
        <w:rPr>
          <w:rFonts w:ascii="Arial" w:hAnsi="Arial" w:cs="Arial"/>
          <w:sz w:val="22"/>
        </w:rPr>
        <w:t>4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 xml:space="preserve">, </w:t>
      </w:r>
      <w:r w:rsidR="00C62E17">
        <w:rPr>
          <w:rFonts w:cs="Arial"/>
          <w:noProof/>
          <w:sz w:val="22"/>
          <w:lang w:val="sk-SK"/>
        </w:rPr>
        <w:t>ktorým sa mení a dopĺňa zákon č. 592/2006 Z. z. o poskytovaní vianočného príspevku niektorým poberateľom dôchodku a o doplnení niektorých zákonov v znení neskorších predpisov a ktorým sa mení a dopĺňa zákon č. 461/2003 Z. z. o sociálnom poistení v znení neskorších predpisov</w:t>
      </w:r>
      <w:r w:rsidR="006B4535">
        <w:rPr>
          <w:rFonts w:cs="Arial"/>
          <w:noProof/>
          <w:sz w:val="22"/>
          <w:lang w:val="sk-SK"/>
        </w:rPr>
        <w:t xml:space="preserve"> 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C62E17">
        <w:rPr>
          <w:rFonts w:cs="Arial"/>
          <w:sz w:val="22"/>
          <w:lang w:val="sk-SK"/>
        </w:rPr>
        <w:t>1116</w:t>
      </w:r>
      <w:r>
        <w:rPr>
          <w:rFonts w:cs="Arial"/>
          <w:sz w:val="22"/>
          <w:lang w:val="sk-SK"/>
        </w:rPr>
        <w:t xml:space="preserve">), </w:t>
      </w:r>
      <w:r w:rsidR="006B4535">
        <w:rPr>
          <w:rFonts w:cs="Arial"/>
          <w:sz w:val="22"/>
          <w:lang w:val="sk-SK"/>
        </w:rPr>
        <w:t xml:space="preserve">  </w:t>
      </w:r>
      <w:r>
        <w:rPr>
          <w:rFonts w:cs="Arial"/>
          <w:sz w:val="22"/>
          <w:lang w:val="sk-SK"/>
        </w:rPr>
        <w:t>doručený</w:t>
      </w:r>
      <w:r w:rsidR="006B4535">
        <w:rPr>
          <w:rFonts w:cs="Arial"/>
          <w:sz w:val="22"/>
          <w:lang w:val="sk-SK"/>
        </w:rPr>
        <w:t xml:space="preserve"> </w:t>
      </w:r>
      <w:r w:rsidR="00C62E17">
        <w:rPr>
          <w:rFonts w:cs="Arial"/>
          <w:sz w:val="22"/>
          <w:lang w:val="sk-SK"/>
        </w:rPr>
        <w:t>21. augusta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235556">
        <w:rPr>
          <w:rFonts w:cs="Arial"/>
          <w:sz w:val="22"/>
          <w:lang w:val="sk-SK"/>
        </w:rPr>
        <w:t>4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8A6FCD">
        <w:rPr>
          <w:rFonts w:ascii="Arial" w:hAnsi="Arial" w:cs="Arial"/>
          <w:sz w:val="22"/>
          <w:szCs w:val="22"/>
        </w:rPr>
        <w:t xml:space="preserve"> </w:t>
      </w:r>
    </w:p>
    <w:p w:rsidR="00C62E17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62E17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/>
          <w:sz w:val="22"/>
        </w:rPr>
        <w:t xml:space="preserve"> </w:t>
      </w:r>
      <w:r w:rsidR="00BE641C">
        <w:rPr>
          <w:rFonts w:ascii="Arial" w:hAnsi="Arial" w:cs="Arial"/>
          <w:sz w:val="22"/>
        </w:rPr>
        <w:t>k</w:t>
      </w:r>
      <w:r w:rsidR="00C26E5C">
        <w:rPr>
          <w:rFonts w:ascii="Arial" w:hAnsi="Arial" w:cs="Arial"/>
          <w:sz w:val="22"/>
        </w:rPr>
        <w:t xml:space="preserve"> vládnemu </w:t>
      </w:r>
      <w:r w:rsidR="00BE641C">
        <w:rPr>
          <w:rFonts w:ascii="Arial" w:hAnsi="Arial" w:cs="Arial"/>
          <w:sz w:val="22"/>
        </w:rPr>
        <w:t xml:space="preserve">návrhu zákona ako gestorský Výbor Národnej rady Slovenskej republiky </w:t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C62E17">
        <w:rPr>
          <w:rFonts w:ascii="Arial" w:hAnsi="Arial" w:cs="Arial"/>
          <w:sz w:val="22"/>
        </w:rPr>
        <w:t>sociálne veci</w:t>
      </w:r>
      <w:r w:rsidR="00BE641C">
        <w:rPr>
          <w:rFonts w:ascii="Arial" w:hAnsi="Arial" w:cs="Arial"/>
          <w:sz w:val="22"/>
        </w:rPr>
        <w:t>,</w:t>
      </w:r>
      <w:r w:rsidR="00573A7F">
        <w:rPr>
          <w:rFonts w:ascii="Arial" w:hAnsi="Arial" w:cs="Arial"/>
          <w:sz w:val="22"/>
        </w:rPr>
        <w:t xml:space="preserve"> ktorý navrhne lehotu na prerokovanie návrhu zákona v druhom čítaní vo výbor</w:t>
      </w:r>
      <w:r w:rsidR="00C62E17">
        <w:rPr>
          <w:rFonts w:ascii="Arial" w:hAnsi="Arial" w:cs="Arial"/>
          <w:sz w:val="22"/>
        </w:rPr>
        <w:t>och</w:t>
      </w:r>
      <w:r w:rsidR="00573A7F">
        <w:rPr>
          <w:rFonts w:ascii="Arial" w:hAnsi="Arial" w:cs="Arial"/>
          <w:sz w:val="22"/>
        </w:rPr>
        <w:t xml:space="preserve"> a v gestorskom výbore.</w:t>
      </w: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A6FCD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A6FCD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1F269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25DF2"/>
    <w:rsid w:val="0006545E"/>
    <w:rsid w:val="0010563D"/>
    <w:rsid w:val="00107708"/>
    <w:rsid w:val="00162558"/>
    <w:rsid w:val="00162815"/>
    <w:rsid w:val="00167691"/>
    <w:rsid w:val="00182B46"/>
    <w:rsid w:val="001F269B"/>
    <w:rsid w:val="002276F9"/>
    <w:rsid w:val="00235556"/>
    <w:rsid w:val="00294C70"/>
    <w:rsid w:val="00321530"/>
    <w:rsid w:val="00324863"/>
    <w:rsid w:val="003259C0"/>
    <w:rsid w:val="00364139"/>
    <w:rsid w:val="00394735"/>
    <w:rsid w:val="003F1D5F"/>
    <w:rsid w:val="00416DA7"/>
    <w:rsid w:val="00456E33"/>
    <w:rsid w:val="00472700"/>
    <w:rsid w:val="004D13AE"/>
    <w:rsid w:val="00573A7F"/>
    <w:rsid w:val="005C0BE7"/>
    <w:rsid w:val="005C4679"/>
    <w:rsid w:val="005D4ABF"/>
    <w:rsid w:val="005E1310"/>
    <w:rsid w:val="006247EE"/>
    <w:rsid w:val="006562EE"/>
    <w:rsid w:val="00656763"/>
    <w:rsid w:val="00676097"/>
    <w:rsid w:val="006B015A"/>
    <w:rsid w:val="006B4535"/>
    <w:rsid w:val="007133D7"/>
    <w:rsid w:val="00713F18"/>
    <w:rsid w:val="00723AE1"/>
    <w:rsid w:val="007648A4"/>
    <w:rsid w:val="0079071D"/>
    <w:rsid w:val="00803DD5"/>
    <w:rsid w:val="008869B9"/>
    <w:rsid w:val="008A6FCD"/>
    <w:rsid w:val="008A7F9E"/>
    <w:rsid w:val="008B7C2F"/>
    <w:rsid w:val="008C04D2"/>
    <w:rsid w:val="008D17F6"/>
    <w:rsid w:val="009701A7"/>
    <w:rsid w:val="009A3380"/>
    <w:rsid w:val="009D1CD3"/>
    <w:rsid w:val="00AD1D2C"/>
    <w:rsid w:val="00B21800"/>
    <w:rsid w:val="00B83C0F"/>
    <w:rsid w:val="00BE641C"/>
    <w:rsid w:val="00C04354"/>
    <w:rsid w:val="00C26E5C"/>
    <w:rsid w:val="00C62E17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0456D"/>
    <w:rsid w:val="00E40DC8"/>
    <w:rsid w:val="00EE707E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69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1F269B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C467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5C467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166</Words>
  <Characters>951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2014-08-25T05:42:00Z</cp:lastPrinted>
  <dcterms:created xsi:type="dcterms:W3CDTF">2014-08-27T09:51:00Z</dcterms:created>
  <dcterms:modified xsi:type="dcterms:W3CDTF">2014-08-27T09:51:00Z</dcterms:modified>
</cp:coreProperties>
</file>