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8564D" w:rsidRPr="00AC73A6" w:rsidP="0048564D">
      <w:pPr>
        <w:bidi w:val="0"/>
        <w:jc w:val="center"/>
        <w:rPr>
          <w:rFonts w:cs="Times New Roman" w:hint="default"/>
          <w:b/>
          <w:bCs/>
        </w:rPr>
      </w:pPr>
      <w:r w:rsidRPr="00AC73A6">
        <w:rPr>
          <w:rFonts w:cs="Times New Roman" w:hint="default"/>
          <w:b/>
          <w:bCs/>
        </w:rPr>
        <w:t>Dô</w:t>
      </w:r>
      <w:r w:rsidRPr="00AC73A6">
        <w:rPr>
          <w:rFonts w:cs="Times New Roman" w:hint="default"/>
          <w:b/>
          <w:bCs/>
        </w:rPr>
        <w:t>vodová</w:t>
      </w:r>
      <w:r w:rsidRPr="00AC73A6">
        <w:rPr>
          <w:rFonts w:cs="Times New Roman" w:hint="default"/>
          <w:b/>
          <w:bCs/>
        </w:rPr>
        <w:t xml:space="preserve"> sprá</w:t>
      </w:r>
      <w:r w:rsidRPr="00AC73A6">
        <w:rPr>
          <w:rFonts w:cs="Times New Roman" w:hint="default"/>
          <w:b/>
          <w:bCs/>
        </w:rPr>
        <w:t>va</w:t>
      </w: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/>
          <w:bCs/>
          <w:sz w:val="32"/>
          <w:szCs w:val="32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AC73A6">
        <w:rPr>
          <w:rFonts w:cs="Times New Roman" w:hint="default"/>
          <w:b/>
          <w:bCs/>
          <w:u w:val="single"/>
        </w:rPr>
        <w:t>Vš</w:t>
      </w:r>
      <w:r w:rsidRPr="00AC73A6">
        <w:rPr>
          <w:rFonts w:cs="Times New Roman" w:hint="default"/>
          <w:b/>
          <w:bCs/>
          <w:u w:val="single"/>
        </w:rPr>
        <w:t>eobecná</w:t>
      </w:r>
      <w:r w:rsidRPr="00AC73A6">
        <w:rPr>
          <w:rFonts w:cs="Times New Roman" w:hint="default"/>
          <w:b/>
          <w:bCs/>
          <w:u w:val="single"/>
        </w:rPr>
        <w:t xml:space="preserve"> č</w:t>
      </w:r>
      <w:r w:rsidRPr="00AC73A6">
        <w:rPr>
          <w:rFonts w:cs="Times New Roman" w:hint="default"/>
          <w:b/>
          <w:bCs/>
          <w:u w:val="single"/>
        </w:rPr>
        <w:t>asť</w:t>
      </w:r>
      <w:r w:rsidRPr="00AC73A6">
        <w:rPr>
          <w:rFonts w:cs="Times New Roman" w:hint="default"/>
          <w:b/>
          <w:bCs/>
          <w:u w:val="single"/>
        </w:rPr>
        <w:t xml:space="preserve"> </w:t>
      </w:r>
    </w:p>
    <w:p w:rsidR="0048564D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527D1E" w:rsidRPr="00AC73A6" w:rsidP="0048564D">
      <w:pPr>
        <w:tabs>
          <w:tab w:val="left" w:pos="2085"/>
        </w:tabs>
        <w:bidi w:val="0"/>
        <w:rPr>
          <w:rFonts w:cs="Times New Roman"/>
          <w:b/>
          <w:bCs/>
          <w:u w:val="single"/>
        </w:rPr>
      </w:pPr>
    </w:p>
    <w:p w:rsidR="00745A61" w:rsidRPr="00527D1E" w:rsidP="00527D1E">
      <w:pPr>
        <w:bidi w:val="0"/>
        <w:ind w:firstLine="708"/>
        <w:jc w:val="both"/>
        <w:rPr>
          <w:b/>
        </w:rPr>
      </w:pPr>
      <w:r w:rsidR="00152B37">
        <w:rPr>
          <w:color w:val="000000"/>
        </w:rPr>
        <w:t>N</w:t>
      </w:r>
      <w:r w:rsidRPr="00C62805" w:rsidR="00152B37">
        <w:rPr>
          <w:rFonts w:hint="default"/>
          <w:color w:val="000000"/>
        </w:rPr>
        <w:t>á</w:t>
      </w:r>
      <w:r w:rsidRPr="00C62805" w:rsidR="00152B37">
        <w:rPr>
          <w:rFonts w:hint="default"/>
          <w:color w:val="000000"/>
        </w:rPr>
        <w:t xml:space="preserve">vrh </w:t>
      </w:r>
      <w:r w:rsidRPr="00527D1E" w:rsidR="00152B37">
        <w:rPr>
          <w:rFonts w:hint="default"/>
          <w:color w:val="000000"/>
        </w:rPr>
        <w:t>zá</w:t>
      </w:r>
      <w:r w:rsidRPr="00527D1E" w:rsidR="00152B37">
        <w:rPr>
          <w:rFonts w:hint="default"/>
          <w:color w:val="000000"/>
        </w:rPr>
        <w:t xml:space="preserve">kona, </w:t>
      </w:r>
      <w:r w:rsidRPr="00527D1E" w:rsidR="00527D1E">
        <w:rPr>
          <w:rFonts w:hint="default"/>
        </w:rPr>
        <w:t>ktorý</w:t>
      </w:r>
      <w:r w:rsidRPr="00527D1E" w:rsidR="00527D1E">
        <w:rPr>
          <w:rFonts w:hint="default"/>
        </w:rPr>
        <w:t xml:space="preserve">m </w:t>
      </w:r>
      <w:r w:rsidRPr="00527D1E" w:rsidR="00527D1E">
        <w:rPr>
          <w:rFonts w:hint="default"/>
          <w:color w:val="000000"/>
          <w:lang w:eastAsia="cs-CZ"/>
        </w:rPr>
        <w:t>sa mení</w:t>
      </w:r>
      <w:r w:rsidRPr="00527D1E" w:rsidR="00527D1E">
        <w:rPr>
          <w:rFonts w:hint="default"/>
          <w:color w:val="000000"/>
          <w:lang w:eastAsia="cs-CZ"/>
        </w:rPr>
        <w:t xml:space="preserve"> a dopĺň</w:t>
      </w:r>
      <w:r w:rsidRPr="00527D1E" w:rsidR="00527D1E">
        <w:rPr>
          <w:rFonts w:hint="default"/>
          <w:color w:val="000000"/>
          <w:lang w:eastAsia="cs-CZ"/>
        </w:rPr>
        <w:t>a zá</w:t>
      </w:r>
      <w:r w:rsidRPr="00527D1E" w:rsidR="00527D1E">
        <w:rPr>
          <w:rFonts w:hint="default"/>
          <w:color w:val="000000"/>
          <w:lang w:eastAsia="cs-CZ"/>
        </w:rPr>
        <w:t>kon č</w:t>
      </w:r>
      <w:r w:rsidRPr="00527D1E" w:rsidR="00527D1E">
        <w:rPr>
          <w:rFonts w:hint="default"/>
          <w:color w:val="000000"/>
          <w:lang w:eastAsia="cs-CZ"/>
        </w:rPr>
        <w:t>. 446/2001 Z</w:t>
      </w:r>
      <w:r w:rsidR="00527D1E">
        <w:rPr>
          <w:rFonts w:hint="default"/>
          <w:color w:val="000000"/>
          <w:lang w:eastAsia="cs-CZ"/>
        </w:rPr>
        <w:t>. z. o majetku vyšší</w:t>
      </w:r>
      <w:r w:rsidR="00527D1E">
        <w:rPr>
          <w:rFonts w:hint="default"/>
          <w:color w:val="000000"/>
          <w:lang w:eastAsia="cs-CZ"/>
        </w:rPr>
        <w:t>ch ú</w:t>
      </w:r>
      <w:r w:rsidR="00527D1E">
        <w:rPr>
          <w:rFonts w:hint="default"/>
          <w:color w:val="000000"/>
          <w:lang w:eastAsia="cs-CZ"/>
        </w:rPr>
        <w:t>zemný</w:t>
      </w:r>
      <w:r w:rsidR="00527D1E">
        <w:rPr>
          <w:rFonts w:hint="default"/>
          <w:color w:val="000000"/>
          <w:lang w:eastAsia="cs-CZ"/>
        </w:rPr>
        <w:t xml:space="preserve">ch </w:t>
      </w:r>
      <w:r w:rsidRPr="00527D1E" w:rsidR="00527D1E">
        <w:rPr>
          <w:color w:val="000000"/>
          <w:lang w:eastAsia="cs-CZ"/>
        </w:rPr>
        <w:t xml:space="preserve">celkov </w:t>
      </w:r>
      <w:r w:rsidRPr="00527D1E" w:rsidR="00527D1E">
        <w:t>v </w:t>
      </w:r>
      <w:r w:rsidRPr="00527D1E" w:rsidR="00527D1E">
        <w:rPr>
          <w:rFonts w:hint="default"/>
        </w:rPr>
        <w:t>znení</w:t>
      </w:r>
      <w:r w:rsidRPr="00527D1E" w:rsidR="00527D1E">
        <w:rPr>
          <w:rFonts w:hint="default"/>
        </w:rPr>
        <w:t xml:space="preserve"> neskorší</w:t>
      </w:r>
      <w:r w:rsidRPr="00527D1E" w:rsidR="00527D1E">
        <w:rPr>
          <w:rFonts w:hint="default"/>
        </w:rPr>
        <w:t>ch predpisov</w:t>
      </w:r>
      <w:r w:rsidR="00527D1E">
        <w:rPr>
          <w:b/>
        </w:rPr>
        <w:t xml:space="preserve"> </w:t>
      </w:r>
      <w:r w:rsidR="00152B37">
        <w:rPr>
          <w:rFonts w:hint="default"/>
          <w:color w:val="000000"/>
        </w:rPr>
        <w:t>zohľ</w:t>
      </w:r>
      <w:r w:rsidR="00152B37">
        <w:rPr>
          <w:rFonts w:hint="default"/>
          <w:color w:val="000000"/>
        </w:rPr>
        <w:t>adň</w:t>
      </w:r>
      <w:r w:rsidR="00152B37">
        <w:rPr>
          <w:rFonts w:hint="default"/>
          <w:color w:val="000000"/>
        </w:rPr>
        <w:t>uje</w:t>
      </w:r>
      <w:r w:rsidRPr="00C62805" w:rsidR="00152B37">
        <w:rPr>
          <w:rFonts w:hint="default"/>
          <w:color w:val="000000"/>
        </w:rPr>
        <w:t xml:space="preserve"> doterajš</w:t>
      </w:r>
      <w:r w:rsidRPr="00C62805" w:rsidR="00152B37">
        <w:rPr>
          <w:rFonts w:hint="default"/>
          <w:color w:val="000000"/>
        </w:rPr>
        <w:t>ie poznatky z </w:t>
      </w:r>
      <w:r w:rsidRPr="00C62805" w:rsidR="00152B37">
        <w:rPr>
          <w:rFonts w:hint="default"/>
          <w:color w:val="000000"/>
        </w:rPr>
        <w:t>praxe sú</w:t>
      </w:r>
      <w:r w:rsidRPr="00C62805" w:rsidR="00152B37">
        <w:rPr>
          <w:rFonts w:hint="default"/>
          <w:color w:val="000000"/>
        </w:rPr>
        <w:t>visiace s</w:t>
      </w:r>
      <w:r w:rsidR="00527D1E">
        <w:rPr>
          <w:color w:val="000000"/>
        </w:rPr>
        <w:t> </w:t>
      </w:r>
      <w:r w:rsidR="00527D1E">
        <w:rPr>
          <w:color w:val="000000"/>
        </w:rPr>
        <w:t>predajom a </w:t>
      </w:r>
      <w:r w:rsidR="00527D1E">
        <w:rPr>
          <w:rFonts w:hint="default"/>
          <w:color w:val="000000"/>
        </w:rPr>
        <w:t>prená</w:t>
      </w:r>
      <w:r w:rsidR="00527D1E">
        <w:rPr>
          <w:rFonts w:hint="default"/>
          <w:color w:val="000000"/>
        </w:rPr>
        <w:t>jmom majetku vyšší</w:t>
      </w:r>
      <w:r w:rsidR="00527D1E">
        <w:rPr>
          <w:rFonts w:hint="default"/>
          <w:color w:val="000000"/>
        </w:rPr>
        <w:t>ch ú</w:t>
      </w:r>
      <w:r w:rsidR="00527D1E">
        <w:rPr>
          <w:rFonts w:hint="default"/>
          <w:color w:val="000000"/>
        </w:rPr>
        <w:t>zemný</w:t>
      </w:r>
      <w:r w:rsidR="00527D1E">
        <w:rPr>
          <w:rFonts w:hint="default"/>
          <w:color w:val="000000"/>
        </w:rPr>
        <w:t>ch</w:t>
      </w:r>
      <w:r w:rsidR="00527D1E">
        <w:rPr>
          <w:rFonts w:hint="default"/>
          <w:color w:val="000000"/>
        </w:rPr>
        <w:t xml:space="preserve"> celkov</w:t>
      </w:r>
      <w:r w:rsidRPr="00C62805" w:rsidR="00152B37">
        <w:rPr>
          <w:color w:val="000000"/>
        </w:rPr>
        <w:t>.</w:t>
      </w:r>
      <w:r w:rsidR="00152B37">
        <w:rPr>
          <w:color w:val="000000"/>
        </w:rPr>
        <w:t xml:space="preserve"> </w:t>
      </w:r>
    </w:p>
    <w:p w:rsidR="00745A61" w:rsidP="00152B37">
      <w:pPr>
        <w:bidi w:val="0"/>
        <w:ind w:firstLine="708"/>
        <w:jc w:val="both"/>
        <w:rPr>
          <w:rFonts w:cs="Times New Roman"/>
        </w:rPr>
      </w:pPr>
    </w:p>
    <w:p w:rsidR="00745A61" w:rsidP="00152B37">
      <w:pPr>
        <w:bidi w:val="0"/>
        <w:ind w:firstLine="708"/>
        <w:jc w:val="both"/>
        <w:rPr>
          <w:color w:val="000000"/>
        </w:rPr>
      </w:pPr>
      <w:r w:rsidRPr="00B7527F">
        <w:rPr>
          <w:rFonts w:cs="Times New Roman" w:hint="default"/>
        </w:rPr>
        <w:t>Cieľ</w:t>
      </w:r>
      <w:r w:rsidRPr="00B7527F">
        <w:rPr>
          <w:rFonts w:cs="Times New Roman" w:hint="default"/>
        </w:rPr>
        <w:t>om navrhovanej ú</w:t>
      </w:r>
      <w:r w:rsidRPr="00B7527F">
        <w:rPr>
          <w:rFonts w:cs="Times New Roman" w:hint="default"/>
        </w:rPr>
        <w:t>pravy je snaha zamedziť</w:t>
      </w:r>
      <w:r w:rsidRPr="00B7527F">
        <w:rPr>
          <w:rFonts w:cs="Times New Roman" w:hint="default"/>
        </w:rPr>
        <w:t xml:space="preserve"> zneuží</w:t>
      </w:r>
      <w:r w:rsidRPr="00B7527F">
        <w:rPr>
          <w:rFonts w:cs="Times New Roman" w:hint="default"/>
        </w:rPr>
        <w:t>vaniu</w:t>
      </w:r>
      <w:r>
        <w:rPr>
          <w:rFonts w:cs="Times New Roman" w:hint="default"/>
        </w:rPr>
        <w:t xml:space="preserve"> inš</w:t>
      </w:r>
      <w:r>
        <w:rPr>
          <w:rFonts w:cs="Times New Roman" w:hint="default"/>
        </w:rPr>
        <w:t>titú</w:t>
      </w:r>
      <w:r>
        <w:rPr>
          <w:rFonts w:cs="Times New Roman" w:hint="default"/>
        </w:rPr>
        <w:t xml:space="preserve">tu </w:t>
      </w:r>
      <w:r w:rsidR="00527D1E">
        <w:rPr>
          <w:rFonts w:cs="Times New Roman"/>
        </w:rPr>
        <w:t>predaja a </w:t>
      </w:r>
      <w:r w:rsidR="00527D1E">
        <w:rPr>
          <w:rFonts w:cs="Times New Roman" w:hint="default"/>
        </w:rPr>
        <w:t>prená</w:t>
      </w:r>
      <w:r w:rsidR="00527D1E">
        <w:rPr>
          <w:rFonts w:cs="Times New Roman" w:hint="default"/>
        </w:rPr>
        <w:t>jmu majetku vyšš</w:t>
      </w:r>
      <w:r w:rsidR="00527D1E">
        <w:rPr>
          <w:rFonts w:cs="Times New Roman" w:hint="default"/>
        </w:rPr>
        <w:t>ieho ú</w:t>
      </w:r>
      <w:r w:rsidR="00527D1E">
        <w:rPr>
          <w:rFonts w:cs="Times New Roman" w:hint="default"/>
        </w:rPr>
        <w:t>zemné</w:t>
      </w:r>
      <w:r w:rsidR="00527D1E">
        <w:rPr>
          <w:rFonts w:cs="Times New Roman" w:hint="default"/>
        </w:rPr>
        <w:t>ho celku z </w:t>
      </w:r>
      <w:r w:rsidR="00527D1E">
        <w:rPr>
          <w:rFonts w:cs="Times New Roman" w:hint="default"/>
        </w:rPr>
        <w:t>dô</w:t>
      </w:r>
      <w:r w:rsidR="00527D1E">
        <w:rPr>
          <w:rFonts w:cs="Times New Roman" w:hint="default"/>
        </w:rPr>
        <w:t>vodu hodné</w:t>
      </w:r>
      <w:r w:rsidR="00527D1E">
        <w:rPr>
          <w:rFonts w:cs="Times New Roman" w:hint="default"/>
        </w:rPr>
        <w:t>ho osobitné</w:t>
      </w:r>
      <w:r w:rsidR="00527D1E">
        <w:rPr>
          <w:rFonts w:cs="Times New Roman" w:hint="default"/>
        </w:rPr>
        <w:t>ho zreteľ</w:t>
      </w:r>
      <w:r w:rsidR="00527D1E">
        <w:rPr>
          <w:rFonts w:cs="Times New Roman" w:hint="default"/>
        </w:rPr>
        <w:t>a, ktorý</w:t>
      </w:r>
      <w:r w:rsidR="00527D1E">
        <w:rPr>
          <w:rFonts w:cs="Times New Roman" w:hint="default"/>
        </w:rPr>
        <w:t xml:space="preserve"> slúž</w:t>
      </w:r>
      <w:r w:rsidR="00527D1E">
        <w:rPr>
          <w:rFonts w:cs="Times New Roman" w:hint="default"/>
        </w:rPr>
        <w:t>i č</w:t>
      </w:r>
      <w:r w:rsidR="00527D1E">
        <w:rPr>
          <w:rFonts w:cs="Times New Roman" w:hint="default"/>
        </w:rPr>
        <w:t>asto len na zakrytie pre vyšší</w:t>
      </w:r>
      <w:r w:rsidR="00527D1E">
        <w:rPr>
          <w:rFonts w:cs="Times New Roman" w:hint="default"/>
        </w:rPr>
        <w:t xml:space="preserve"> ú</w:t>
      </w:r>
      <w:r w:rsidR="00527D1E">
        <w:rPr>
          <w:rFonts w:cs="Times New Roman" w:hint="default"/>
        </w:rPr>
        <w:t>zemný</w:t>
      </w:r>
      <w:r w:rsidR="00527D1E">
        <w:rPr>
          <w:rFonts w:cs="Times New Roman" w:hint="default"/>
        </w:rPr>
        <w:t xml:space="preserve"> celok nevý</w:t>
      </w:r>
      <w:r w:rsidR="00527D1E">
        <w:rPr>
          <w:rFonts w:cs="Times New Roman" w:hint="default"/>
        </w:rPr>
        <w:t>hodné</w:t>
      </w:r>
      <w:r w:rsidR="00527D1E">
        <w:rPr>
          <w:rFonts w:cs="Times New Roman" w:hint="default"/>
        </w:rPr>
        <w:t>ho predaja alebo prená</w:t>
      </w:r>
      <w:r w:rsidR="00527D1E">
        <w:rPr>
          <w:rFonts w:cs="Times New Roman" w:hint="default"/>
        </w:rPr>
        <w:t>jmu</w:t>
      </w:r>
      <w:r w:rsidR="00527D1E">
        <w:rPr>
          <w:rFonts w:cs="Times New Roman" w:hint="default"/>
        </w:rPr>
        <w:t xml:space="preserve"> majetku. </w:t>
      </w:r>
    </w:p>
    <w:p w:rsidR="00745A61" w:rsidP="00152B37">
      <w:pPr>
        <w:bidi w:val="0"/>
        <w:ind w:firstLine="708"/>
        <w:jc w:val="both"/>
        <w:rPr>
          <w:color w:val="000000"/>
        </w:rPr>
      </w:pPr>
    </w:p>
    <w:p w:rsidR="00152B37" w:rsidRPr="00B7527F" w:rsidP="00152B37">
      <w:pPr>
        <w:bidi w:val="0"/>
        <w:ind w:firstLine="708"/>
        <w:jc w:val="both"/>
        <w:rPr>
          <w:rFonts w:cs="Times New Roman" w:hint="default"/>
          <w:color w:val="000000"/>
        </w:rPr>
      </w:pPr>
      <w:r>
        <w:rPr>
          <w:color w:val="000000"/>
        </w:rPr>
        <w:t>V </w:t>
      </w:r>
      <w:r>
        <w:rPr>
          <w:rFonts w:hint="default"/>
          <w:color w:val="000000"/>
        </w:rPr>
        <w:t>zá</w:t>
      </w:r>
      <w:r>
        <w:rPr>
          <w:rFonts w:hint="default"/>
          <w:color w:val="000000"/>
        </w:rPr>
        <w:t>ujme úč</w:t>
      </w:r>
      <w:r>
        <w:rPr>
          <w:rFonts w:hint="default"/>
          <w:color w:val="000000"/>
        </w:rPr>
        <w:t>elné</w:t>
      </w:r>
      <w:r>
        <w:rPr>
          <w:rFonts w:hint="default"/>
          <w:color w:val="000000"/>
        </w:rPr>
        <w:t>ho využí</w:t>
      </w:r>
      <w:r>
        <w:rPr>
          <w:rFonts w:hint="default"/>
          <w:color w:val="000000"/>
        </w:rPr>
        <w:t>vania a </w:t>
      </w:r>
      <w:r>
        <w:rPr>
          <w:rFonts w:hint="default"/>
          <w:color w:val="000000"/>
        </w:rPr>
        <w:t>ochrany finanč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 xml:space="preserve">ch prostriedkov </w:t>
      </w:r>
      <w:r w:rsidR="00527D1E">
        <w:rPr>
          <w:rFonts w:hint="default"/>
          <w:color w:val="000000"/>
        </w:rPr>
        <w:t>verejný</w:t>
      </w:r>
      <w:r w:rsidR="00527D1E">
        <w:rPr>
          <w:rFonts w:hint="default"/>
          <w:color w:val="000000"/>
        </w:rPr>
        <w:t>ch rozpoč</w:t>
      </w:r>
      <w:r w:rsidR="00527D1E">
        <w:rPr>
          <w:rFonts w:hint="default"/>
          <w:color w:val="000000"/>
        </w:rPr>
        <w:t>tov</w:t>
      </w:r>
      <w:r>
        <w:rPr>
          <w:color w:val="000000"/>
        </w:rPr>
        <w:t xml:space="preserve"> sa </w:t>
      </w:r>
      <w:r w:rsidRPr="00B7527F">
        <w:rPr>
          <w:rFonts w:cs="Times New Roman"/>
          <w:color w:val="000000"/>
        </w:rPr>
        <w:t xml:space="preserve">navrhuje </w:t>
      </w:r>
      <w:r w:rsidRPr="00B7527F" w:rsidR="00B7527F">
        <w:rPr>
          <w:rFonts w:cs="Times New Roman" w:hint="default"/>
          <w:color w:val="000000"/>
        </w:rPr>
        <w:t>touto novelou zmena zameraná</w:t>
      </w:r>
      <w:r w:rsidRPr="00B7527F">
        <w:rPr>
          <w:rFonts w:cs="Times New Roman" w:hint="default"/>
          <w:color w:val="000000"/>
        </w:rPr>
        <w:t xml:space="preserve"> na tento cieľ.</w:t>
      </w:r>
    </w:p>
    <w:p w:rsidR="00152B37" w:rsidRPr="00B7527F" w:rsidP="00152B37">
      <w:pPr>
        <w:bidi w:val="0"/>
        <w:jc w:val="both"/>
        <w:rPr>
          <w:rFonts w:cs="Times New Roman"/>
          <w:color w:val="000000"/>
        </w:rPr>
      </w:pPr>
    </w:p>
    <w:p w:rsidR="00152B37" w:rsidP="00152B37">
      <w:pPr>
        <w:bidi w:val="0"/>
        <w:ind w:firstLine="709"/>
        <w:jc w:val="both"/>
        <w:rPr>
          <w:rFonts w:hint="default"/>
        </w:rPr>
      </w:pPr>
      <w:r w:rsidRPr="00B7527F">
        <w:rPr>
          <w:rFonts w:cs="Times New Roman" w:hint="default"/>
        </w:rPr>
        <w:t>Ná</w:t>
      </w:r>
      <w:r w:rsidRPr="00B7527F">
        <w:rPr>
          <w:rFonts w:cs="Times New Roman" w:hint="default"/>
        </w:rPr>
        <w:t>vrh zá</w:t>
      </w:r>
      <w:r w:rsidRPr="00B7527F">
        <w:rPr>
          <w:rFonts w:cs="Times New Roman" w:hint="default"/>
        </w:rPr>
        <w:t>kona je v </w:t>
      </w:r>
      <w:r w:rsidRPr="00B7527F">
        <w:rPr>
          <w:rFonts w:cs="Times New Roman" w:hint="default"/>
        </w:rPr>
        <w:t>sú</w:t>
      </w:r>
      <w:r w:rsidRPr="00B7527F">
        <w:rPr>
          <w:rFonts w:cs="Times New Roman" w:hint="default"/>
        </w:rPr>
        <w:t>lade s </w:t>
      </w:r>
      <w:r w:rsidRPr="00B7527F">
        <w:rPr>
          <w:rFonts w:cs="Times New Roman" w:hint="default"/>
        </w:rPr>
        <w:t>Ú</w:t>
      </w:r>
      <w:r w:rsidRPr="00B7527F">
        <w:rPr>
          <w:rFonts w:cs="Times New Roman" w:hint="default"/>
        </w:rPr>
        <w:t>stavou Slovenskej republiky, ú</w:t>
      </w:r>
      <w:r w:rsidRPr="00B7527F">
        <w:rPr>
          <w:rFonts w:cs="Times New Roman" w:hint="default"/>
        </w:rPr>
        <w:t>stavný</w:t>
      </w:r>
      <w:r w:rsidRPr="00B7527F">
        <w:rPr>
          <w:rFonts w:cs="Times New Roman" w:hint="default"/>
        </w:rPr>
        <w:t>mi zá</w:t>
      </w:r>
      <w:r w:rsidRPr="00B7527F">
        <w:rPr>
          <w:rFonts w:cs="Times New Roman" w:hint="default"/>
        </w:rPr>
        <w:t>konmi, zá</w:t>
      </w:r>
      <w:r w:rsidRPr="00B7527F">
        <w:rPr>
          <w:rFonts w:cs="Times New Roman" w:hint="default"/>
        </w:rPr>
        <w:t>konmi a ď</w:t>
      </w:r>
      <w:r w:rsidRPr="00B7527F">
        <w:rPr>
          <w:rFonts w:cs="Times New Roman" w:hint="default"/>
        </w:rPr>
        <w:t>alší</w:t>
      </w:r>
      <w:r w:rsidRPr="00B7527F">
        <w:rPr>
          <w:rFonts w:cs="Times New Roman" w:hint="default"/>
        </w:rPr>
        <w:t>mi vš</w:t>
      </w:r>
      <w:r w:rsidRPr="00B7527F">
        <w:rPr>
          <w:rFonts w:cs="Times New Roman" w:hint="default"/>
        </w:rPr>
        <w:t xml:space="preserve">eobecne </w:t>
      </w:r>
      <w:r w:rsidRPr="00B7527F">
        <w:rPr>
          <w:rFonts w:cs="Times New Roman" w:hint="default"/>
        </w:rPr>
        <w:t>zá</w:t>
      </w:r>
      <w:r w:rsidRPr="00B7527F">
        <w:rPr>
          <w:rFonts w:cs="Times New Roman" w:hint="default"/>
        </w:rPr>
        <w:t>vä</w:t>
      </w:r>
      <w:r w:rsidRPr="00B7527F">
        <w:rPr>
          <w:rFonts w:cs="Times New Roman" w:hint="default"/>
        </w:rPr>
        <w:t>zný</w:t>
      </w:r>
      <w:r w:rsidRPr="00B7527F">
        <w:rPr>
          <w:rFonts w:cs="Times New Roman" w:hint="default"/>
        </w:rPr>
        <w:t>mi</w:t>
      </w:r>
      <w:r>
        <w:rPr>
          <w:rFonts w:hint="default"/>
        </w:rPr>
        <w:t xml:space="preserve"> prá</w:t>
      </w:r>
      <w:r>
        <w:rPr>
          <w:rFonts w:hint="default"/>
        </w:rPr>
        <w:t>vnymi predpismi, ako aj s </w:t>
      </w:r>
      <w:r>
        <w:rPr>
          <w:rFonts w:hint="default"/>
        </w:rPr>
        <w:t>medziná</w:t>
      </w:r>
      <w:r>
        <w:rPr>
          <w:rFonts w:hint="default"/>
        </w:rPr>
        <w:t>rodný</w:t>
      </w:r>
      <w:r>
        <w:rPr>
          <w:rFonts w:hint="default"/>
        </w:rPr>
        <w:t>mi zmluvami a </w:t>
      </w:r>
      <w:r>
        <w:rPr>
          <w:rFonts w:hint="default"/>
        </w:rPr>
        <w:t>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republika viazaná</w:t>
      </w:r>
      <w:r>
        <w:rPr>
          <w:rFonts w:hint="default"/>
        </w:rPr>
        <w:t>, a </w:t>
      </w:r>
      <w:r>
        <w:rPr>
          <w:rFonts w:hint="default"/>
        </w:rPr>
        <w:t>s prá</w:t>
      </w:r>
      <w:r>
        <w:rPr>
          <w:rFonts w:hint="default"/>
        </w:rPr>
        <w:t>vom Euró</w:t>
      </w:r>
      <w:r>
        <w:rPr>
          <w:rFonts w:hint="default"/>
        </w:rPr>
        <w:t>pskej ú</w:t>
      </w:r>
      <w:r>
        <w:rPr>
          <w:rFonts w:hint="default"/>
        </w:rPr>
        <w:t xml:space="preserve">nie. </w:t>
      </w:r>
    </w:p>
    <w:p w:rsidR="00152B37" w:rsidRPr="00C62805" w:rsidP="00152B37">
      <w:pPr>
        <w:pStyle w:val="NormalWeb"/>
        <w:bidi w:val="0"/>
        <w:spacing w:before="120" w:beforeAutospacing="0" w:after="0" w:afterAutospacing="0"/>
        <w:jc w:val="both"/>
        <w:rPr>
          <w:color w:val="000000"/>
        </w:rPr>
      </w:pPr>
      <w:r>
        <w:tab/>
      </w:r>
    </w:p>
    <w:p w:rsidR="00C04E93" w:rsidRPr="00AC73A6" w:rsidP="00C04E93">
      <w:pPr>
        <w:bidi w:val="0"/>
        <w:ind w:firstLine="708"/>
        <w:jc w:val="both"/>
        <w:rPr>
          <w:rFonts w:cs="Times New Roman" w:hint="default"/>
        </w:rPr>
      </w:pPr>
      <w:r w:rsidRPr="00AC73A6">
        <w:rPr>
          <w:rFonts w:cs="Times New Roman" w:hint="default"/>
        </w:rPr>
        <w:t>Predkladaný</w:t>
      </w:r>
      <w:r w:rsidRPr="00AC73A6">
        <w:rPr>
          <w:rFonts w:cs="Times New Roman" w:hint="default"/>
        </w:rPr>
        <w:t xml:space="preserve"> ná</w:t>
      </w:r>
      <w:r w:rsidRPr="00AC73A6">
        <w:rPr>
          <w:rFonts w:cs="Times New Roman" w:hint="default"/>
        </w:rPr>
        <w:t>vrh zá</w:t>
      </w:r>
      <w:r w:rsidRPr="00AC73A6">
        <w:rPr>
          <w:rFonts w:cs="Times New Roman" w:hint="default"/>
        </w:rPr>
        <w:t>kona bude mať</w:t>
      </w:r>
      <w:r w:rsidRPr="00AC73A6">
        <w:rPr>
          <w:rFonts w:cs="Times New Roman" w:hint="default"/>
        </w:rPr>
        <w:t xml:space="preserve"> pozití</w:t>
      </w:r>
      <w:r w:rsidRPr="00AC73A6">
        <w:rPr>
          <w:rFonts w:cs="Times New Roman" w:hint="default"/>
        </w:rPr>
        <w:t>vne vplyvy</w:t>
      </w:r>
      <w:r>
        <w:rPr>
          <w:rFonts w:cs="Times New Roman" w:hint="default"/>
        </w:rPr>
        <w:t xml:space="preserve"> na verejný</w:t>
      </w:r>
      <w:r>
        <w:rPr>
          <w:rFonts w:cs="Times New Roman" w:hint="default"/>
        </w:rPr>
        <w:t xml:space="preserve"> rozpoč</w:t>
      </w:r>
      <w:r>
        <w:rPr>
          <w:rFonts w:cs="Times New Roman" w:hint="default"/>
        </w:rPr>
        <w:t>et</w:t>
      </w:r>
      <w:r w:rsidRPr="00AC73A6">
        <w:rPr>
          <w:rFonts w:cs="Times New Roman" w:hint="default"/>
        </w:rPr>
        <w:t>, nebude mať</w:t>
      </w:r>
      <w:r w:rsidRPr="00AC73A6">
        <w:rPr>
          <w:rFonts w:cs="Times New Roman" w:hint="default"/>
        </w:rPr>
        <w:t xml:space="preserve"> </w:t>
      </w:r>
      <w:r>
        <w:rPr>
          <w:rFonts w:cs="Times New Roman" w:hint="default"/>
        </w:rPr>
        <w:t>ž</w:t>
      </w:r>
      <w:r>
        <w:rPr>
          <w:rFonts w:cs="Times New Roman" w:hint="default"/>
        </w:rPr>
        <w:t>iadn</w:t>
      </w:r>
      <w:r>
        <w:rPr>
          <w:rFonts w:cs="Times New Roman" w:hint="default"/>
        </w:rPr>
        <w:t>e sociá</w:t>
      </w:r>
      <w:r>
        <w:rPr>
          <w:rFonts w:cs="Times New Roman" w:hint="default"/>
        </w:rPr>
        <w:t>lne vplyvy a ani</w:t>
      </w:r>
      <w:r w:rsidRPr="00AC73A6">
        <w:rPr>
          <w:rFonts w:cs="Times New Roman"/>
        </w:rPr>
        <w:t xml:space="preserve"> </w:t>
      </w:r>
      <w:r>
        <w:rPr>
          <w:rFonts w:cs="Times New Roman"/>
        </w:rPr>
        <w:t xml:space="preserve">vplyvy </w:t>
      </w:r>
      <w:r w:rsidRPr="00AC73A6">
        <w:rPr>
          <w:rFonts w:cs="Times New Roman" w:hint="default"/>
        </w:rPr>
        <w:t>na ž</w:t>
      </w:r>
      <w:r w:rsidRPr="00AC73A6">
        <w:rPr>
          <w:rFonts w:cs="Times New Roman" w:hint="default"/>
        </w:rPr>
        <w:t>ivotné</w:t>
      </w:r>
      <w:r w:rsidRPr="00AC73A6">
        <w:rPr>
          <w:rFonts w:cs="Times New Roman" w:hint="default"/>
        </w:rPr>
        <w:t xml:space="preserve"> prostredie. Neprináš</w:t>
      </w:r>
      <w:r w:rsidRPr="00AC73A6">
        <w:rPr>
          <w:rFonts w:cs="Times New Roman" w:hint="default"/>
        </w:rPr>
        <w:t>a ná</w:t>
      </w:r>
      <w:r w:rsidRPr="00AC73A6">
        <w:rPr>
          <w:rFonts w:cs="Times New Roman" w:hint="default"/>
        </w:rPr>
        <w:t>rok na pracovné</w:t>
      </w:r>
      <w:r w:rsidRPr="00AC73A6">
        <w:rPr>
          <w:rFonts w:cs="Times New Roman" w:hint="default"/>
        </w:rPr>
        <w:t xml:space="preserve"> sily a </w:t>
      </w:r>
      <w:r w:rsidRPr="00AC73A6">
        <w:rPr>
          <w:rFonts w:cs="Times New Roman" w:hint="default"/>
        </w:rPr>
        <w:t>nemá</w:t>
      </w:r>
      <w:r w:rsidRPr="00AC73A6">
        <w:rPr>
          <w:rFonts w:cs="Times New Roman" w:hint="default"/>
        </w:rPr>
        <w:t xml:space="preserve"> vplyv na zamestnanosť</w:t>
      </w:r>
      <w:r w:rsidRPr="00AC73A6">
        <w:rPr>
          <w:rFonts w:cs="Times New Roman" w:hint="default"/>
        </w:rPr>
        <w:t xml:space="preserve"> a </w:t>
      </w:r>
      <w:r w:rsidRPr="00AC73A6">
        <w:rPr>
          <w:rFonts w:cs="Times New Roman" w:hint="default"/>
        </w:rPr>
        <w:t>tvorbu pracovný</w:t>
      </w:r>
      <w:r w:rsidRPr="00AC73A6">
        <w:rPr>
          <w:rFonts w:cs="Times New Roman" w:hint="default"/>
        </w:rPr>
        <w:t>ch miest, ani na podnikateľ</w:t>
      </w:r>
      <w:r w:rsidRPr="00AC73A6">
        <w:rPr>
          <w:rFonts w:cs="Times New Roman" w:hint="default"/>
        </w:rPr>
        <w:t>ské</w:t>
      </w:r>
      <w:r w:rsidRPr="00AC73A6">
        <w:rPr>
          <w:rFonts w:cs="Times New Roman" w:hint="default"/>
        </w:rPr>
        <w:t xml:space="preserve"> prostredie. </w:t>
      </w:r>
    </w:p>
    <w:p w:rsidR="00D93D34" w:rsidP="00D93D34">
      <w:pPr>
        <w:bidi w:val="0"/>
        <w:ind w:firstLine="709"/>
        <w:jc w:val="both"/>
        <w:rPr>
          <w:rStyle w:val="Textzstupnhosymbolu"/>
          <w:color w:val="000000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  <w:r w:rsidRPr="00AC73A6">
        <w:rPr>
          <w:rFonts w:eastAsia="Times New Roman" w:cs="Times New Roman"/>
          <w:color w:val="4B4B4B"/>
        </w:rPr>
        <w:t xml:space="preserve"> </w:t>
      </w:r>
    </w:p>
    <w:p w:rsidR="0048564D" w:rsidRPr="00AC73A6" w:rsidP="0048564D">
      <w:pPr>
        <w:tabs>
          <w:tab w:val="left" w:pos="2085"/>
        </w:tabs>
        <w:bidi w:val="0"/>
        <w:rPr>
          <w:rFonts w:eastAsia="Times New Roman" w:cs="Times New Roman"/>
          <w:color w:val="4B4B4B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bCs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  <w:color w:val="000000"/>
          <w:sz w:val="20"/>
          <w:szCs w:val="20"/>
          <w:shd w:val="clear" w:color="auto" w:fill="D5D5D5"/>
        </w:rPr>
      </w:pPr>
    </w:p>
    <w:p w:rsidR="0048564D" w:rsidRPr="00AC73A6" w:rsidP="0048564D">
      <w:pPr>
        <w:tabs>
          <w:tab w:val="left" w:pos="2085"/>
        </w:tabs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RPr="00AC73A6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B7527F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P="0048564D">
      <w:pPr>
        <w:bidi w:val="0"/>
        <w:rPr>
          <w:rFonts w:cs="Times New Roman"/>
        </w:rPr>
      </w:pPr>
    </w:p>
    <w:p w:rsidR="00745A61" w:rsidRPr="00AC73A6" w:rsidP="0048564D">
      <w:pPr>
        <w:bidi w:val="0"/>
        <w:rPr>
          <w:rFonts w:cs="Times New Roman"/>
        </w:rPr>
      </w:pPr>
    </w:p>
    <w:p w:rsidR="0048564D" w:rsidRPr="009E2C97" w:rsidP="0048564D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DOLOŽ</w:t>
      </w:r>
      <w:r w:rsidRPr="009E2C97">
        <w:rPr>
          <w:rFonts w:cs="Times New Roman" w:hint="default"/>
          <w:b/>
          <w:bCs/>
        </w:rPr>
        <w:t>KA ZLUČ</w:t>
      </w:r>
      <w:r w:rsidRPr="009E2C97">
        <w:rPr>
          <w:rFonts w:cs="Times New Roman" w:hint="default"/>
          <w:b/>
          <w:bCs/>
        </w:rPr>
        <w:t>ITEĽ</w:t>
      </w:r>
      <w:r w:rsidRPr="009E2C97">
        <w:rPr>
          <w:rFonts w:cs="Times New Roman" w:hint="default"/>
          <w:b/>
          <w:bCs/>
        </w:rPr>
        <w:t>NOSTI</w:t>
      </w:r>
    </w:p>
    <w:p w:rsidR="00745A61" w:rsidRPr="009E2C97" w:rsidP="00745A61">
      <w:pPr>
        <w:widowControl w:val="0"/>
        <w:bidi w:val="0"/>
        <w:spacing w:after="120"/>
        <w:jc w:val="center"/>
        <w:rPr>
          <w:rFonts w:cs="Times New Roman" w:hint="default"/>
          <w:b/>
          <w:bCs/>
        </w:rPr>
      </w:pPr>
      <w:r w:rsidRPr="009E2C97">
        <w:rPr>
          <w:rFonts w:cs="Times New Roman" w:hint="default"/>
          <w:b/>
          <w:bCs/>
        </w:rPr>
        <w:t>ná</w:t>
      </w:r>
      <w:r w:rsidRPr="009E2C97">
        <w:rPr>
          <w:rFonts w:cs="Times New Roman" w:hint="default"/>
          <w:b/>
          <w:bCs/>
        </w:rPr>
        <w:t>vrhu zá</w:t>
      </w:r>
      <w:r w:rsidRPr="009E2C97">
        <w:rPr>
          <w:rFonts w:cs="Times New Roman" w:hint="default"/>
          <w:b/>
          <w:bCs/>
        </w:rPr>
        <w:t>kona s prá</w:t>
      </w:r>
      <w:r w:rsidRPr="009E2C97">
        <w:rPr>
          <w:rFonts w:cs="Times New Roman" w:hint="default"/>
          <w:b/>
          <w:bCs/>
        </w:rPr>
        <w:t>vom Euró</w:t>
      </w:r>
      <w:r w:rsidRPr="009E2C97">
        <w:rPr>
          <w:rFonts w:cs="Times New Roman" w:hint="default"/>
          <w:b/>
          <w:bCs/>
        </w:rPr>
        <w:t>p</w:t>
      </w:r>
      <w:r w:rsidRPr="009E2C97">
        <w:rPr>
          <w:rFonts w:cs="Times New Roman" w:hint="default"/>
          <w:b/>
          <w:bCs/>
        </w:rPr>
        <w:t>skej ú</w:t>
      </w:r>
      <w:r w:rsidRPr="009E2C97">
        <w:rPr>
          <w:rFonts w:cs="Times New Roman" w:hint="default"/>
          <w:b/>
          <w:bCs/>
        </w:rPr>
        <w:t>nie</w:t>
      </w:r>
    </w:p>
    <w:p w:rsidR="00745A61" w:rsidRPr="009E2C97" w:rsidP="00745A61">
      <w:pPr>
        <w:widowControl w:val="0"/>
        <w:bidi w:val="0"/>
        <w:spacing w:before="120"/>
        <w:rPr>
          <w:rFonts w:cs="Times New Roman"/>
        </w:rPr>
      </w:pPr>
    </w:p>
    <w:p w:rsidR="00745A61" w:rsidRPr="009E2C97" w:rsidP="00745A61">
      <w:pPr>
        <w:widowControl w:val="0"/>
        <w:bidi w:val="0"/>
        <w:spacing w:before="120"/>
        <w:jc w:val="both"/>
        <w:rPr>
          <w:rFonts w:cs="Times New Roman"/>
        </w:rPr>
      </w:pPr>
    </w:p>
    <w:p w:rsidR="00745A61" w:rsidRPr="009E2C97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9E2C97">
        <w:rPr>
          <w:rFonts w:cs="Times New Roman"/>
        </w:rPr>
        <w:t>1.</w:t>
        <w:tab/>
      </w:r>
      <w:r w:rsidRPr="009E2C97">
        <w:rPr>
          <w:rFonts w:cs="Times New Roman" w:hint="default"/>
          <w:b/>
          <w:bCs/>
        </w:rPr>
        <w:t>Navrhovateľ</w:t>
      </w:r>
      <w:r w:rsidRPr="009E2C97">
        <w:rPr>
          <w:rFonts w:cs="Times New Roman" w:hint="default"/>
          <w:b/>
          <w:bCs/>
        </w:rPr>
        <w:t xml:space="preserve"> zá</w:t>
      </w:r>
      <w:r w:rsidRPr="009E2C97">
        <w:rPr>
          <w:rFonts w:cs="Times New Roman" w:hint="default"/>
          <w:b/>
          <w:bCs/>
        </w:rPr>
        <w:t>kona:</w:t>
      </w:r>
      <w:r w:rsidRPr="009E2C97">
        <w:rPr>
          <w:rFonts w:cs="Times New Roman" w:hint="default"/>
        </w:rPr>
        <w:t xml:space="preserve"> poslanec Ná</w:t>
      </w:r>
      <w:r w:rsidRPr="009E2C97">
        <w:rPr>
          <w:rFonts w:cs="Times New Roman" w:hint="default"/>
        </w:rPr>
        <w:t>r</w:t>
      </w:r>
      <w:r>
        <w:rPr>
          <w:rFonts w:cs="Times New Roman"/>
        </w:rPr>
        <w:t>odnej rady Slovenskej republiky</w:t>
      </w:r>
      <w:r w:rsidRPr="009E2C97">
        <w:rPr>
          <w:rFonts w:cs="Times New Roman"/>
        </w:rPr>
        <w:t xml:space="preserve"> Alojz Hlina</w:t>
      </w:r>
    </w:p>
    <w:p w:rsidR="00745A61" w:rsidRPr="00E80F6B" w:rsidP="00745A61">
      <w:pPr>
        <w:widowControl w:val="0"/>
        <w:bidi w:val="0"/>
        <w:ind w:left="340" w:hanging="340"/>
        <w:rPr>
          <w:rFonts w:ascii="Calibri" w:hAnsi="Calibri"/>
        </w:rPr>
      </w:pP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bidi w:val="0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B02183">
        <w:rPr>
          <w:rFonts w:cs="Times New Roman" w:hint="default"/>
          <w:b/>
          <w:bCs/>
        </w:rPr>
        <w:t>Ná</w:t>
      </w:r>
      <w:r w:rsidRPr="00B02183">
        <w:rPr>
          <w:rFonts w:cs="Times New Roman" w:hint="default"/>
          <w:b/>
          <w:bCs/>
        </w:rPr>
        <w:t>zov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  <w:r w:rsidRPr="00B02183">
        <w:rPr>
          <w:rFonts w:cs="Times New Roman"/>
          <w:bCs/>
        </w:rPr>
        <w:t xml:space="preserve"> </w:t>
      </w:r>
      <w:r>
        <w:rPr>
          <w:rFonts w:cs="Times New Roman"/>
          <w:bCs/>
        </w:rPr>
        <w:t xml:space="preserve"> </w:t>
      </w:r>
      <w:r w:rsidRPr="00B02183">
        <w:rPr>
          <w:rFonts w:cs="Times New Roman" w:hint="default"/>
        </w:rPr>
        <w:t>Ná</w:t>
      </w:r>
      <w:r w:rsidRPr="00B02183">
        <w:rPr>
          <w:rFonts w:cs="Times New Roman" w:hint="default"/>
        </w:rPr>
        <w:t>vrh zá</w:t>
      </w:r>
      <w:r w:rsidRPr="00B02183">
        <w:rPr>
          <w:rFonts w:cs="Times New Roman" w:hint="default"/>
        </w:rPr>
        <w:t xml:space="preserve">kona, </w:t>
      </w:r>
      <w:r w:rsidRPr="00527D1E" w:rsidR="00527D1E">
        <w:rPr>
          <w:rFonts w:hint="default"/>
        </w:rPr>
        <w:t>ktorý</w:t>
      </w:r>
      <w:r w:rsidRPr="00527D1E" w:rsidR="00527D1E">
        <w:rPr>
          <w:rFonts w:hint="default"/>
        </w:rPr>
        <w:t xml:space="preserve">m </w:t>
      </w:r>
      <w:r w:rsidRPr="00527D1E" w:rsidR="00527D1E">
        <w:rPr>
          <w:rFonts w:hint="default"/>
          <w:color w:val="000000"/>
          <w:lang w:eastAsia="cs-CZ"/>
        </w:rPr>
        <w:t>sa mení</w:t>
      </w:r>
      <w:r w:rsidRPr="00527D1E" w:rsidR="00527D1E">
        <w:rPr>
          <w:rFonts w:hint="default"/>
          <w:color w:val="000000"/>
          <w:lang w:eastAsia="cs-CZ"/>
        </w:rPr>
        <w:t xml:space="preserve"> a dopĺň</w:t>
      </w:r>
      <w:r w:rsidRPr="00527D1E" w:rsidR="00527D1E">
        <w:rPr>
          <w:rFonts w:hint="default"/>
          <w:color w:val="000000"/>
          <w:lang w:eastAsia="cs-CZ"/>
        </w:rPr>
        <w:t>a zá</w:t>
      </w:r>
      <w:r w:rsidRPr="00527D1E" w:rsidR="00527D1E">
        <w:rPr>
          <w:rFonts w:hint="default"/>
          <w:color w:val="000000"/>
          <w:lang w:eastAsia="cs-CZ"/>
        </w:rPr>
        <w:t>kon č</w:t>
      </w:r>
      <w:r w:rsidRPr="00527D1E" w:rsidR="00527D1E">
        <w:rPr>
          <w:rFonts w:hint="default"/>
          <w:color w:val="000000"/>
          <w:lang w:eastAsia="cs-CZ"/>
        </w:rPr>
        <w:t>. 446/2001 Z</w:t>
      </w:r>
      <w:r w:rsidR="00527D1E">
        <w:rPr>
          <w:rFonts w:hint="default"/>
          <w:color w:val="000000"/>
          <w:lang w:eastAsia="cs-CZ"/>
        </w:rPr>
        <w:t>. z. o majetku vyšší</w:t>
      </w:r>
      <w:r w:rsidR="00527D1E">
        <w:rPr>
          <w:rFonts w:hint="default"/>
          <w:color w:val="000000"/>
          <w:lang w:eastAsia="cs-CZ"/>
        </w:rPr>
        <w:t>ch ú</w:t>
      </w:r>
      <w:r w:rsidR="00527D1E">
        <w:rPr>
          <w:rFonts w:hint="default"/>
          <w:color w:val="000000"/>
          <w:lang w:eastAsia="cs-CZ"/>
        </w:rPr>
        <w:t>zemný</w:t>
      </w:r>
      <w:r w:rsidR="00527D1E">
        <w:rPr>
          <w:rFonts w:hint="default"/>
          <w:color w:val="000000"/>
          <w:lang w:eastAsia="cs-CZ"/>
        </w:rPr>
        <w:t xml:space="preserve">ch </w:t>
      </w:r>
      <w:r w:rsidRPr="00527D1E" w:rsidR="00527D1E">
        <w:rPr>
          <w:color w:val="000000"/>
          <w:lang w:eastAsia="cs-CZ"/>
        </w:rPr>
        <w:t xml:space="preserve">celkov </w:t>
      </w:r>
      <w:r w:rsidRPr="00527D1E" w:rsidR="00527D1E">
        <w:t>v </w:t>
      </w:r>
      <w:r w:rsidRPr="00527D1E" w:rsidR="00527D1E">
        <w:rPr>
          <w:rFonts w:hint="default"/>
        </w:rPr>
        <w:t>znení</w:t>
      </w:r>
      <w:r w:rsidRPr="00527D1E" w:rsidR="00527D1E">
        <w:rPr>
          <w:rFonts w:hint="default"/>
        </w:rPr>
        <w:t xml:space="preserve"> neskorší</w:t>
      </w:r>
      <w:r w:rsidRPr="00527D1E" w:rsidR="00527D1E">
        <w:rPr>
          <w:rFonts w:hint="default"/>
        </w:rPr>
        <w:t>ch predpisov</w:t>
      </w:r>
      <w:r w:rsidR="00527D1E">
        <w:t>.</w:t>
      </w:r>
    </w:p>
    <w:p w:rsidR="00745A61" w:rsidRPr="00B02183" w:rsidP="00745A61">
      <w:pPr>
        <w:widowControl w:val="0"/>
        <w:bidi w:val="0"/>
        <w:jc w:val="both"/>
        <w:rPr>
          <w:rFonts w:cs="Times New Roman"/>
        </w:rPr>
      </w:pPr>
    </w:p>
    <w:p w:rsidR="00745A61" w:rsidRPr="00B02183" w:rsidP="00745A61">
      <w:pPr>
        <w:widowControl w:val="0"/>
        <w:bidi w:val="0"/>
        <w:ind w:left="340" w:hanging="340"/>
        <w:jc w:val="both"/>
        <w:rPr>
          <w:rFonts w:cs="Times New Roman"/>
        </w:rPr>
      </w:pPr>
      <w:r w:rsidRPr="00B02183">
        <w:rPr>
          <w:rFonts w:cs="Times New Roman"/>
        </w:rPr>
        <w:t>3.</w:t>
        <w:tab/>
      </w:r>
      <w:r>
        <w:rPr>
          <w:rFonts w:cs="Times New Roman"/>
          <w:b/>
          <w:bCs/>
        </w:rPr>
        <w:t>Problema</w:t>
      </w:r>
      <w:r>
        <w:rPr>
          <w:rFonts w:cs="Times New Roman"/>
          <w:b/>
          <w:bCs/>
        </w:rPr>
        <w:t>tika</w:t>
      </w:r>
      <w:r w:rsidRPr="00B02183">
        <w:rPr>
          <w:rFonts w:cs="Times New Roman" w:hint="default"/>
          <w:b/>
          <w:bCs/>
        </w:rPr>
        <w:t xml:space="preserve"> ná</w:t>
      </w:r>
      <w:r w:rsidRPr="00B02183">
        <w:rPr>
          <w:rFonts w:cs="Times New Roman" w:hint="default"/>
          <w:b/>
          <w:bCs/>
        </w:rPr>
        <w:t>vrhu zá</w:t>
      </w:r>
      <w:r w:rsidRPr="00B02183">
        <w:rPr>
          <w:rFonts w:cs="Times New Roman" w:hint="default"/>
          <w:b/>
          <w:bCs/>
        </w:rPr>
        <w:t>kona:</w:t>
      </w:r>
    </w:p>
    <w:p w:rsidR="00745A61" w:rsidP="00745A61">
      <w:pPr>
        <w:bidi w:val="0"/>
        <w:ind w:left="720"/>
        <w:jc w:val="both"/>
        <w:rPr>
          <w:rFonts w:eastAsia="Times New Roman" w:cs="Times New Roman"/>
          <w:b/>
          <w:bCs/>
          <w:color w:val="000000"/>
        </w:rPr>
      </w:pP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 xml:space="preserve">a) </w:t>
      </w:r>
      <w:r>
        <w:rPr>
          <w:rFonts w:eastAsia="Times New Roman" w:cs="Times New Roman"/>
          <w:b/>
          <w:bCs/>
          <w:color w:val="000000"/>
        </w:rPr>
        <w:t xml:space="preserve">nie </w:t>
      </w:r>
      <w:r w:rsidRPr="008558D4">
        <w:rPr>
          <w:rFonts w:eastAsia="Times New Roman" w:cs="Times New Roman"/>
          <w:b/>
          <w:bCs/>
          <w:color w:val="000000"/>
        </w:rPr>
        <w:t>je upravená v</w:t>
      </w:r>
      <w:r>
        <w:rPr>
          <w:rFonts w:eastAsia="Times New Roman" w:cs="Times New Roman"/>
          <w:b/>
          <w:bCs/>
          <w:color w:val="000000"/>
        </w:rPr>
        <w:t> práve Európskych spoločenstiev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           </w:t>
      </w:r>
      <w:r w:rsidRPr="008558D4">
        <w:rPr>
          <w:rFonts w:eastAsia="Times New Roman" w:cs="Times New Roman"/>
          <w:b/>
          <w:bCs/>
          <w:color w:val="000000"/>
        </w:rPr>
        <w:t>b) nie je upravená v práve Európskej únie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 </w:t>
      </w:r>
    </w:p>
    <w:p w:rsidR="00745A61" w:rsidRPr="008558D4" w:rsidP="00745A61">
      <w:pPr>
        <w:bidi w:val="0"/>
        <w:ind w:left="72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b/>
          <w:bCs/>
          <w:color w:val="000000"/>
        </w:rPr>
        <w:t>c) nie je obsiahnutá v judikatúre Súdneho dvora Európskych spoločenstiev alebo Súdu prvého stupňa Európskych spoločenstiev.</w:t>
      </w:r>
    </w:p>
    <w:p w:rsidR="00745A61" w:rsidP="00745A61">
      <w:pPr>
        <w:bidi w:val="0"/>
        <w:jc w:val="both"/>
        <w:rPr>
          <w:rFonts w:eastAsia="Times New Roman" w:cs="Times New Roman"/>
          <w:color w:val="000000"/>
        </w:rPr>
      </w:pPr>
      <w:r w:rsidRPr="008558D4">
        <w:rPr>
          <w:rFonts w:eastAsia="Times New Roman" w:cs="Times New Roman"/>
          <w:color w:val="000000"/>
        </w:rPr>
        <w:t>             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P="00745A61">
      <w:pPr>
        <w:bidi w:val="0"/>
        <w:ind w:left="360" w:hanging="360"/>
        <w:jc w:val="both"/>
        <w:rPr>
          <w:rFonts w:eastAsia="Times New Roman" w:cs="Times New Roman"/>
          <w:b/>
          <w:bCs/>
          <w:color w:val="000000"/>
        </w:rPr>
      </w:pPr>
      <w:r w:rsidRPr="000044D0">
        <w:rPr>
          <w:rFonts w:eastAsia="Times New Roman" w:cs="Times New Roman"/>
          <w:bCs/>
          <w:color w:val="000000"/>
        </w:rPr>
        <w:t>4.</w:t>
      </w:r>
      <w:r w:rsidRPr="008558D4">
        <w:rPr>
          <w:rFonts w:eastAsia="Times New Roman" w:cs="Times New Roman"/>
          <w:b/>
          <w:bCs/>
          <w:color w:val="000000"/>
        </w:rPr>
        <w:t>               Záväzky Slovenskej republiky vo vzťahu k Európskym spoločenstvám a Európskej únii: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a)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Z Aktu o pristúpení Slovenskej republiky k Európskej únii nevyplývajú žiadne záväzky.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b) Z Aktu o pristúpení Slovenskej republiky k Európskej únii nevyplývajú v predmetnej oblasti žiadne prechodné obdobia.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c)    Bezpredmetné.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d)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> V danej oblasti nebolo začaté konanie proti Slovenskej republike o porušení Zmluvy o založení Európskych spoločenstiev podľa čl. 226 až 228 Zmluvy o založení Európskych spoločenstiev v platnom znení.</w:t>
      </w:r>
    </w:p>
    <w:p w:rsidR="00745A61" w:rsidRPr="008558D4" w:rsidP="00745A61">
      <w:pPr>
        <w:bidi w:val="0"/>
        <w:ind w:left="108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e) </w:t>
      </w:r>
      <w:r>
        <w:rPr>
          <w:rFonts w:eastAsia="Times New Roman" w:cs="Times New Roman"/>
          <w:color w:val="000000"/>
        </w:rPr>
        <w:t>  </w:t>
      </w:r>
      <w:r w:rsidRPr="008558D4">
        <w:rPr>
          <w:rFonts w:eastAsia="Times New Roman" w:cs="Times New Roman"/>
          <w:color w:val="000000"/>
        </w:rPr>
        <w:t xml:space="preserve"> Bezpredmetné.</w:t>
      </w:r>
    </w:p>
    <w:p w:rsidR="00745A61" w:rsidRPr="008558D4" w:rsidP="00745A61">
      <w:pPr>
        <w:bidi w:val="0"/>
        <w:ind w:left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5.</w:t>
      </w:r>
      <w:r w:rsidRPr="008558D4">
        <w:rPr>
          <w:rFonts w:eastAsia="Times New Roman" w:cs="Times New Roman"/>
          <w:b/>
          <w:bCs/>
          <w:color w:val="000000"/>
        </w:rPr>
        <w:t>               Stupeň zlučiteľnosti návrhu právneho predpisu s právom Európskych spoločenstiev a právom Európskej únie:</w:t>
      </w:r>
      <w:r w:rsidRPr="008558D4">
        <w:rPr>
          <w:rFonts w:eastAsia="Times New Roman" w:cs="Times New Roman"/>
          <w:color w:val="000000"/>
        </w:rPr>
        <w:t>  úplný</w:t>
      </w:r>
    </w:p>
    <w:p w:rsidR="00745A61" w:rsidRPr="008558D4" w:rsidP="00745A61">
      <w:pPr>
        <w:bidi w:val="0"/>
        <w:jc w:val="both"/>
        <w:rPr>
          <w:rFonts w:eastAsia="Times New Roman" w:cs="Times New Roman"/>
          <w:color w:val="000000"/>
          <w:sz w:val="27"/>
          <w:szCs w:val="27"/>
        </w:rPr>
      </w:pPr>
      <w:r w:rsidRPr="008558D4">
        <w:rPr>
          <w:rFonts w:eastAsia="Times New Roman" w:cs="Times New Roman"/>
          <w:color w:val="000000"/>
        </w:rPr>
        <w:t> </w:t>
      </w:r>
    </w:p>
    <w:p w:rsidR="00745A61" w:rsidRPr="008558D4" w:rsidP="00745A61">
      <w:pPr>
        <w:bidi w:val="0"/>
        <w:ind w:left="360" w:hanging="360"/>
        <w:jc w:val="both"/>
        <w:rPr>
          <w:rFonts w:eastAsia="Times New Roman" w:cs="Times New Roman"/>
          <w:color w:val="000000"/>
          <w:sz w:val="27"/>
          <w:szCs w:val="27"/>
        </w:rPr>
      </w:pPr>
      <w:r w:rsidRPr="000044D0">
        <w:rPr>
          <w:rFonts w:eastAsia="Times New Roman" w:cs="Times New Roman"/>
          <w:bCs/>
          <w:color w:val="000000"/>
        </w:rPr>
        <w:t>6.</w:t>
      </w:r>
      <w:r w:rsidRPr="008558D4">
        <w:rPr>
          <w:rFonts w:eastAsia="Times New Roman" w:cs="Times New Roman"/>
          <w:b/>
          <w:bCs/>
          <w:color w:val="000000"/>
        </w:rPr>
        <w:t>               Gestor a spolupracujúce rezorty:</w:t>
      </w: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745A61" w:rsidP="00745A61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E5524" w:rsidRPr="00D42E64" w:rsidP="00D93D34">
      <w:pPr>
        <w:bidi w:val="0"/>
        <w:ind w:firstLine="708"/>
        <w:jc w:val="both"/>
        <w:rPr>
          <w:rFonts w:cs="Times New Roman"/>
        </w:rPr>
      </w:pPr>
    </w:p>
    <w:p w:rsidR="0048564D" w:rsidRPr="009E2C97" w:rsidP="00D93D34">
      <w:pPr>
        <w:pStyle w:val="BodyTextIndent3"/>
        <w:widowControl w:val="0"/>
        <w:bidi w:val="0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E2C97">
        <w:rPr>
          <w:rFonts w:ascii="Times New Roman" w:hAnsi="Times New Roman"/>
          <w:b/>
          <w:bCs/>
        </w:rPr>
        <w:t>DOLOŽKA VYBRANÝCH VPLYVOV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8564D" w:rsidRPr="00044FAD" w:rsidP="00044FAD">
      <w:pPr>
        <w:bidi w:val="0"/>
        <w:jc w:val="both"/>
        <w:rPr>
          <w:rFonts w:cs="Times New Roman" w:hint="default"/>
          <w:b/>
          <w:bCs/>
        </w:rPr>
      </w:pPr>
      <w:r w:rsidRPr="00044FAD">
        <w:rPr>
          <w:rFonts w:cs="Times New Roman" w:hint="default"/>
          <w:b/>
          <w:bCs/>
        </w:rPr>
        <w:t>A.1. Ná</w:t>
      </w:r>
      <w:r w:rsidRPr="00044FAD">
        <w:rPr>
          <w:rFonts w:cs="Times New Roman" w:hint="default"/>
          <w:b/>
          <w:bCs/>
        </w:rPr>
        <w:t>zov materiá</w:t>
      </w:r>
      <w:r w:rsidRPr="00044FAD">
        <w:rPr>
          <w:rFonts w:cs="Times New Roman" w:hint="default"/>
          <w:b/>
          <w:bCs/>
        </w:rPr>
        <w:t xml:space="preserve">lu: </w:t>
      </w:r>
    </w:p>
    <w:p w:rsidR="00044FAD" w:rsidRPr="00044FAD" w:rsidP="00044FAD">
      <w:pPr>
        <w:bidi w:val="0"/>
        <w:jc w:val="both"/>
        <w:rPr>
          <w:rFonts w:cs="Times New Roman"/>
        </w:rPr>
      </w:pPr>
      <w:r w:rsidRPr="00044FAD" w:rsidR="0048564D">
        <w:rPr>
          <w:rFonts w:cs="Times New Roman"/>
        </w:rPr>
        <w:t xml:space="preserve">      </w:t>
      </w:r>
      <w:r w:rsidRPr="00B02183" w:rsidR="009E5FF1">
        <w:rPr>
          <w:rFonts w:cs="Times New Roman" w:hint="default"/>
        </w:rPr>
        <w:t>Ná</w:t>
      </w:r>
      <w:r w:rsidRPr="00B02183" w:rsidR="009E5FF1">
        <w:rPr>
          <w:rFonts w:cs="Times New Roman" w:hint="default"/>
        </w:rPr>
        <w:t>vrh zá</w:t>
      </w:r>
      <w:r w:rsidRPr="00B02183" w:rsidR="009E5FF1">
        <w:rPr>
          <w:rFonts w:cs="Times New Roman" w:hint="default"/>
        </w:rPr>
        <w:t xml:space="preserve">kona, </w:t>
      </w:r>
      <w:r w:rsidRPr="00527D1E" w:rsidR="009E5FF1">
        <w:rPr>
          <w:rFonts w:hint="default"/>
        </w:rPr>
        <w:t>ktorý</w:t>
      </w:r>
      <w:r w:rsidRPr="00527D1E" w:rsidR="009E5FF1">
        <w:rPr>
          <w:rFonts w:hint="default"/>
        </w:rPr>
        <w:t xml:space="preserve">m </w:t>
      </w:r>
      <w:r w:rsidRPr="00527D1E" w:rsidR="009E5FF1">
        <w:rPr>
          <w:rFonts w:hint="default"/>
          <w:color w:val="000000"/>
          <w:lang w:eastAsia="cs-CZ"/>
        </w:rPr>
        <w:t>sa mení</w:t>
      </w:r>
      <w:r w:rsidRPr="00527D1E" w:rsidR="009E5FF1">
        <w:rPr>
          <w:rFonts w:hint="default"/>
          <w:color w:val="000000"/>
          <w:lang w:eastAsia="cs-CZ"/>
        </w:rPr>
        <w:t xml:space="preserve"> a dopĺň</w:t>
      </w:r>
      <w:r w:rsidRPr="00527D1E" w:rsidR="009E5FF1">
        <w:rPr>
          <w:rFonts w:hint="default"/>
          <w:color w:val="000000"/>
          <w:lang w:eastAsia="cs-CZ"/>
        </w:rPr>
        <w:t>a zá</w:t>
      </w:r>
      <w:r w:rsidRPr="00527D1E" w:rsidR="009E5FF1">
        <w:rPr>
          <w:rFonts w:hint="default"/>
          <w:color w:val="000000"/>
          <w:lang w:eastAsia="cs-CZ"/>
        </w:rPr>
        <w:t>kon č</w:t>
      </w:r>
      <w:r w:rsidRPr="00527D1E" w:rsidR="009E5FF1">
        <w:rPr>
          <w:rFonts w:hint="default"/>
          <w:color w:val="000000"/>
          <w:lang w:eastAsia="cs-CZ"/>
        </w:rPr>
        <w:t>. 446/2001 Z</w:t>
      </w:r>
      <w:r w:rsidR="009E5FF1">
        <w:rPr>
          <w:rFonts w:hint="default"/>
          <w:color w:val="000000"/>
          <w:lang w:eastAsia="cs-CZ"/>
        </w:rPr>
        <w:t>. z. o majetku vyšší</w:t>
      </w:r>
      <w:r w:rsidR="009E5FF1">
        <w:rPr>
          <w:rFonts w:hint="default"/>
          <w:color w:val="000000"/>
          <w:lang w:eastAsia="cs-CZ"/>
        </w:rPr>
        <w:t>ch ú</w:t>
      </w:r>
      <w:r w:rsidR="009E5FF1">
        <w:rPr>
          <w:rFonts w:hint="default"/>
          <w:color w:val="000000"/>
          <w:lang w:eastAsia="cs-CZ"/>
        </w:rPr>
        <w:t>zemný</w:t>
      </w:r>
      <w:r w:rsidR="009E5FF1">
        <w:rPr>
          <w:rFonts w:hint="default"/>
          <w:color w:val="000000"/>
          <w:lang w:eastAsia="cs-CZ"/>
        </w:rPr>
        <w:t xml:space="preserve">ch </w:t>
      </w:r>
      <w:r w:rsidRPr="00527D1E" w:rsidR="009E5FF1">
        <w:rPr>
          <w:color w:val="000000"/>
          <w:lang w:eastAsia="cs-CZ"/>
        </w:rPr>
        <w:t xml:space="preserve">celkov </w:t>
      </w:r>
      <w:r w:rsidRPr="00527D1E" w:rsidR="009E5FF1">
        <w:t>v </w:t>
      </w:r>
      <w:r w:rsidRPr="00527D1E" w:rsidR="009E5FF1">
        <w:rPr>
          <w:rFonts w:hint="default"/>
        </w:rPr>
        <w:t>znení</w:t>
      </w:r>
      <w:r w:rsidRPr="00527D1E" w:rsidR="009E5FF1">
        <w:rPr>
          <w:rFonts w:hint="default"/>
        </w:rPr>
        <w:t xml:space="preserve"> neskorší</w:t>
      </w:r>
      <w:r w:rsidRPr="00527D1E" w:rsidR="009E5FF1">
        <w:rPr>
          <w:rFonts w:hint="default"/>
        </w:rPr>
        <w:t>ch predpisov</w:t>
      </w:r>
      <w:r w:rsidR="009E5FF1">
        <w:t>.</w:t>
      </w:r>
    </w:p>
    <w:p w:rsidR="0048564D" w:rsidRPr="009E2C97" w:rsidP="0048564D">
      <w:pPr>
        <w:widowControl w:val="0"/>
        <w:bidi w:val="0"/>
        <w:ind w:left="340" w:hanging="340"/>
        <w:jc w:val="both"/>
        <w:rPr>
          <w:rFonts w:cs="Times New Roman"/>
        </w:rPr>
      </w:pPr>
    </w:p>
    <w:p w:rsidR="0048564D" w:rsidRPr="009E2C97" w:rsidP="0048564D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152B37" w:rsidP="00152B37">
      <w:pPr>
        <w:bidi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Pozití</w:t>
            </w:r>
            <w:r>
              <w:rPr>
                <w:rFonts w:hint="default"/>
                <w:color w:val="000000"/>
              </w:rPr>
              <w:t>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Ž</w:t>
            </w:r>
            <w:r>
              <w:rPr>
                <w:rFonts w:hint="default"/>
                <w:color w:val="000000"/>
              </w:rPr>
              <w:t>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 </w:t>
            </w:r>
            <w:r>
              <w:rPr>
                <w:rFonts w:hint="default"/>
                <w:color w:val="000000"/>
              </w:rPr>
              <w:t>Negatí</w:t>
            </w:r>
            <w:r>
              <w:rPr>
                <w:rFonts w:hint="default"/>
                <w:color w:val="000000"/>
              </w:rPr>
              <w:t>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1. Vplyvy na rozpoč</w:t>
            </w:r>
            <w:r>
              <w:rPr>
                <w:rFonts w:hint="default"/>
                <w:color w:val="000000"/>
              </w:rPr>
              <w:t>et ver</w:t>
            </w:r>
            <w:r>
              <w:rPr>
                <w:rFonts w:hint="default"/>
                <w:color w:val="000000"/>
              </w:rPr>
              <w:t>ejnej sprá</w:t>
            </w:r>
            <w:r>
              <w:rPr>
                <w:rFonts w:hint="default"/>
                <w:color w:val="000000"/>
              </w:rPr>
              <w:t>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 w:rsidR="00044FAD">
              <w:rPr>
                <w:color w:val="000000"/>
              </w:rPr>
              <w:t xml:space="preserve"> 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2. Vplyvy na podnikateľ</w:t>
            </w:r>
            <w:r>
              <w:rPr>
                <w:rFonts w:hint="default"/>
                <w:color w:val="000000"/>
              </w:rPr>
              <w:t>ské</w:t>
            </w:r>
            <w:r>
              <w:rPr>
                <w:rFonts w:hint="default"/>
                <w:color w:val="000000"/>
              </w:rPr>
              <w:t xml:space="preserve"> prostredie </w:t>
            </w: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dochá</w:t>
            </w:r>
            <w:r>
              <w:rPr>
                <w:rFonts w:hint="default"/>
                <w:color w:val="000000"/>
              </w:rPr>
              <w:t>dza k zvýš</w:t>
            </w:r>
            <w:r>
              <w:rPr>
                <w:rFonts w:hint="default"/>
                <w:color w:val="000000"/>
              </w:rPr>
              <w:t>eniu regulač</w:t>
            </w:r>
            <w:r>
              <w:rPr>
                <w:rFonts w:hint="default"/>
                <w:color w:val="000000"/>
              </w:rPr>
              <w:t>né</w:t>
            </w:r>
            <w:r>
              <w:rPr>
                <w:rFonts w:hint="default"/>
                <w:color w:val="000000"/>
              </w:rPr>
              <w:t>ho zať</w:t>
            </w:r>
            <w:r>
              <w:rPr>
                <w:rFonts w:hint="default"/>
                <w:color w:val="000000"/>
              </w:rPr>
              <w:t>až</w:t>
            </w:r>
            <w:r>
              <w:rPr>
                <w:rFonts w:hint="default"/>
                <w:color w:val="000000"/>
              </w:rPr>
              <w:t>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3. Sociá</w:t>
            </w:r>
            <w:r>
              <w:rPr>
                <w:rFonts w:hint="default"/>
                <w:color w:val="000000"/>
              </w:rPr>
              <w:t>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vplyvy na hospodá</w:t>
            </w:r>
            <w:r>
              <w:rPr>
                <w:rFonts w:hint="default"/>
                <w:color w:val="000000"/>
              </w:rPr>
              <w:t>renie obyvateľ</w:t>
            </w:r>
            <w:r>
              <w:rPr>
                <w:rFonts w:hint="default"/>
                <w:color w:val="000000"/>
              </w:rPr>
              <w:t>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sociá</w:t>
            </w:r>
            <w:r>
              <w:rPr>
                <w:rFonts w:hint="default"/>
                <w:color w:val="000000"/>
              </w:rPr>
              <w:t>lnu exklú</w:t>
            </w:r>
            <w:r>
              <w:rPr>
                <w:rFonts w:hint="default"/>
                <w:color w:val="000000"/>
              </w:rPr>
              <w:t>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–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prí</w:t>
            </w:r>
            <w:r>
              <w:rPr>
                <w:rFonts w:hint="default"/>
                <w:color w:val="000000"/>
              </w:rPr>
              <w:t>lež</w:t>
            </w:r>
            <w:r>
              <w:rPr>
                <w:rFonts w:hint="default"/>
                <w:color w:val="000000"/>
              </w:rPr>
              <w:t>itostí</w:t>
            </w:r>
            <w:r>
              <w:rPr>
                <w:rFonts w:hint="default"/>
                <w:color w:val="000000"/>
              </w:rPr>
              <w:t xml:space="preserve"> a rodovú</w:t>
            </w:r>
            <w:r>
              <w:rPr>
                <w:rFonts w:hint="default"/>
                <w:color w:val="000000"/>
              </w:rPr>
              <w:t xml:space="preserve"> rovnosť</w:t>
            </w:r>
            <w:r>
              <w:rPr>
                <w:rFonts w:hint="default"/>
                <w:color w:val="000000"/>
              </w:rPr>
              <w:t xml:space="preserve"> a vplyvy na zames</w:t>
            </w:r>
            <w:r>
              <w:rPr>
                <w:rFonts w:hint="default"/>
                <w:color w:val="000000"/>
              </w:rPr>
              <w:t>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4. Vplyvy na ž</w:t>
            </w:r>
            <w:r>
              <w:rPr>
                <w:rFonts w:hint="default"/>
                <w:color w:val="000000"/>
              </w:rPr>
              <w:t>ivotné</w:t>
            </w:r>
            <w:r>
              <w:rPr>
                <w:rFonts w:hint="default"/>
                <w:color w:val="000000"/>
              </w:rPr>
              <w:t xml:space="preserve">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rPr>
                <w:rFonts w:hint="default"/>
                <w:color w:val="000000"/>
              </w:rPr>
            </w:pPr>
            <w:r>
              <w:rPr>
                <w:rFonts w:hint="default"/>
                <w:color w:val="000000"/>
              </w:rPr>
              <w:t>5. Vplyvy na informatizá</w:t>
            </w:r>
            <w:r>
              <w:rPr>
                <w:rFonts w:hint="default"/>
                <w:color w:val="000000"/>
              </w:rPr>
              <w:t>ciu spoloč</w:t>
            </w:r>
            <w:r>
              <w:rPr>
                <w:rFonts w:hint="default"/>
                <w:color w:val="000000"/>
              </w:rPr>
              <w:t>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152B37" w:rsidP="004127C1">
            <w:pPr>
              <w:bidi w:val="0"/>
              <w:jc w:val="center"/>
              <w:rPr>
                <w:color w:val="000000"/>
              </w:rPr>
            </w:pPr>
          </w:p>
        </w:tc>
      </w:tr>
    </w:tbl>
    <w:p w:rsidR="0048564D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52B37" w:rsidRPr="009E2C97" w:rsidP="0048564D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rozpočet verejnej správy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="00044FAD">
        <w:rPr>
          <w:rFonts w:ascii="Times New Roman" w:hAnsi="Times New Roman"/>
        </w:rPr>
        <w:t xml:space="preserve">Návrh zákona </w:t>
      </w:r>
      <w:r w:rsidRPr="009E2C97">
        <w:rPr>
          <w:rFonts w:ascii="Times New Roman" w:hAnsi="Times New Roman"/>
        </w:rPr>
        <w:t xml:space="preserve">má </w:t>
      </w:r>
      <w:r w:rsidR="00044FAD">
        <w:rPr>
          <w:rFonts w:ascii="Times New Roman" w:hAnsi="Times New Roman"/>
        </w:rPr>
        <w:t>pozitívny vplyv</w:t>
      </w:r>
      <w:r w:rsidRPr="009E2C97">
        <w:rPr>
          <w:rFonts w:ascii="Times New Roman" w:hAnsi="Times New Roman"/>
        </w:rPr>
        <w:t xml:space="preserve"> na rozpočet verejnej správy.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podnikateľské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žiadne vplyvy na podnikateľské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Sociálne vplyvy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 xml:space="preserve">Návrh zákona </w:t>
      </w:r>
      <w:r w:rsidR="00044FAD">
        <w:rPr>
          <w:rFonts w:ascii="Times New Roman" w:hAnsi="Times New Roman"/>
        </w:rPr>
        <w:t>nemá žiadne</w:t>
      </w:r>
      <w:r w:rsidRPr="009E2C97">
        <w:rPr>
          <w:rFonts w:ascii="Times New Roman" w:hAnsi="Times New Roman"/>
        </w:rPr>
        <w:t xml:space="preserve"> sociálne vplyvy.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životné prostredie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životné prostredie.</w:t>
      </w:r>
    </w:p>
    <w:p w:rsidR="0048564D" w:rsidRPr="009E2C97" w:rsidP="0048564D">
      <w:pPr>
        <w:pStyle w:val="NormalWeb"/>
        <w:numPr>
          <w:numId w:val="2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E2C97">
        <w:rPr>
          <w:rFonts w:ascii="Times New Roman" w:hAnsi="Times New Roman"/>
          <w:b/>
          <w:bCs/>
        </w:rPr>
        <w:t>Vplyvy na informatizáciu spoločnosti</w:t>
      </w:r>
    </w:p>
    <w:p w:rsidR="0048564D" w:rsidRPr="009E2C97" w:rsidP="0048564D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9E2C97">
        <w:rPr>
          <w:rFonts w:ascii="Times New Roman" w:hAnsi="Times New Roman"/>
        </w:rPr>
        <w:t>Návrh zákona nemá vplyvy na informatizáciu spoločnosti.</w:t>
      </w: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RPr="009E2C97" w:rsidP="0048564D">
      <w:pPr>
        <w:bidi w:val="0"/>
        <w:rPr>
          <w:rFonts w:cs="Times New Roman"/>
        </w:rPr>
      </w:pPr>
    </w:p>
    <w:p w:rsidR="0048564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044FAD" w:rsidP="0048564D">
      <w:pPr>
        <w:bidi w:val="0"/>
        <w:rPr>
          <w:rFonts w:cs="Times New Roman"/>
        </w:rPr>
      </w:pPr>
    </w:p>
    <w:p w:rsidR="00D93D34" w:rsidP="0048564D">
      <w:pPr>
        <w:bidi w:val="0"/>
        <w:rPr>
          <w:rFonts w:cs="Times New Roman"/>
        </w:rPr>
      </w:pPr>
    </w:p>
    <w:p w:rsidR="004A4D6F" w:rsidP="0048564D">
      <w:pPr>
        <w:bidi w:val="0"/>
      </w:pPr>
    </w:p>
    <w:p w:rsidR="0048564D" w:rsidP="0048564D">
      <w:pPr>
        <w:bidi w:val="0"/>
      </w:pPr>
    </w:p>
    <w:p w:rsidR="0048564D" w:rsidRPr="00D93D34" w:rsidP="0048564D">
      <w:pPr>
        <w:tabs>
          <w:tab w:val="left" w:pos="2085"/>
        </w:tabs>
        <w:bidi w:val="0"/>
        <w:rPr>
          <w:rFonts w:cs="Times New Roman" w:hint="default"/>
          <w:b/>
          <w:bCs/>
          <w:u w:val="single"/>
        </w:rPr>
      </w:pPr>
      <w:r w:rsidRPr="00D93D34">
        <w:rPr>
          <w:rFonts w:cs="Times New Roman" w:hint="default"/>
          <w:b/>
          <w:bCs/>
          <w:u w:val="single"/>
        </w:rPr>
        <w:t>Osobitná</w:t>
      </w:r>
      <w:r w:rsidRPr="00D93D34">
        <w:rPr>
          <w:rFonts w:cs="Times New Roman" w:hint="default"/>
          <w:b/>
          <w:bCs/>
          <w:u w:val="single"/>
        </w:rPr>
        <w:t xml:space="preserve"> č</w:t>
      </w:r>
      <w:r w:rsidRPr="00D93D34">
        <w:rPr>
          <w:rFonts w:cs="Times New Roman" w:hint="default"/>
          <w:b/>
          <w:bCs/>
          <w:u w:val="single"/>
        </w:rPr>
        <w:t>asť</w:t>
      </w:r>
      <w:r w:rsidRPr="00D93D34">
        <w:rPr>
          <w:rFonts w:cs="Times New Roman" w:hint="default"/>
          <w:b/>
          <w:bCs/>
          <w:u w:val="single"/>
        </w:rPr>
        <w:t xml:space="preserve"> </w:t>
      </w:r>
    </w:p>
    <w:p w:rsidR="0048564D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317354" w:rsidRPr="00D93D34" w:rsidP="00317354">
      <w:pPr>
        <w:tabs>
          <w:tab w:val="left" w:pos="2085"/>
        </w:tabs>
        <w:bidi w:val="0"/>
        <w:jc w:val="both"/>
        <w:rPr>
          <w:rFonts w:cs="Times New Roman"/>
          <w:b/>
          <w:bCs/>
          <w:u w:val="single"/>
        </w:rPr>
      </w:pPr>
    </w:p>
    <w:p w:rsidR="0048564D" w:rsidRPr="00312391" w:rsidP="00317354">
      <w:pPr>
        <w:tabs>
          <w:tab w:val="left" w:pos="2085"/>
        </w:tabs>
        <w:bidi w:val="0"/>
        <w:jc w:val="both"/>
        <w:rPr>
          <w:rFonts w:cs="Times New Roman"/>
          <w:b/>
          <w:u w:val="single"/>
        </w:rPr>
      </w:pPr>
      <w:r w:rsidR="00312391">
        <w:rPr>
          <w:rFonts w:cs="Times New Roman"/>
          <w:b/>
          <w:u w:val="single"/>
        </w:rPr>
        <w:t>K </w:t>
      </w:r>
      <w:r w:rsidR="00312391">
        <w:rPr>
          <w:rFonts w:cs="Times New Roman" w:hint="default"/>
          <w:b/>
          <w:u w:val="single"/>
        </w:rPr>
        <w:t>Č</w:t>
      </w:r>
      <w:r w:rsidR="00312391">
        <w:rPr>
          <w:rFonts w:cs="Times New Roman" w:hint="default"/>
          <w:b/>
          <w:u w:val="single"/>
        </w:rPr>
        <w:t>l. I</w:t>
      </w: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  <w:u w:val="single"/>
        </w:rPr>
      </w:pPr>
    </w:p>
    <w:p w:rsidR="0048564D" w:rsidRPr="00D93D34" w:rsidP="00317354">
      <w:pPr>
        <w:tabs>
          <w:tab w:val="left" w:pos="2085"/>
        </w:tabs>
        <w:bidi w:val="0"/>
        <w:jc w:val="both"/>
        <w:rPr>
          <w:rFonts w:cs="Times New Roman"/>
        </w:rPr>
      </w:pPr>
      <w:r w:rsidR="00B438E3">
        <w:rPr>
          <w:rFonts w:cs="Times New Roman"/>
          <w:u w:val="single"/>
        </w:rPr>
        <w:t>K bodom</w:t>
      </w:r>
      <w:r w:rsidRPr="00312391">
        <w:rPr>
          <w:rFonts w:cs="Times New Roman"/>
          <w:u w:val="single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F66EF9">
          <w:rPr>
            <w:rFonts w:cs="Times New Roman"/>
            <w:u w:val="single"/>
          </w:rPr>
          <w:t>1</w:t>
        </w:r>
        <w:r w:rsidR="00527D1E">
          <w:rPr>
            <w:rFonts w:cs="Times New Roman"/>
            <w:u w:val="single"/>
          </w:rPr>
          <w:t xml:space="preserve"> a</w:t>
        </w:r>
      </w:smartTag>
      <w:r w:rsidR="00527D1E">
        <w:rPr>
          <w:rFonts w:cs="Times New Roman"/>
          <w:u w:val="single"/>
        </w:rPr>
        <w:t xml:space="preserve"> 2</w:t>
      </w: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F66EF9" w:rsidP="00F66EF9">
      <w:pPr>
        <w:tabs>
          <w:tab w:val="left" w:pos="2085"/>
        </w:tabs>
        <w:bidi w:val="0"/>
        <w:jc w:val="both"/>
        <w:rPr>
          <w:rFonts w:cs="Times New Roman"/>
        </w:rPr>
      </w:pPr>
    </w:p>
    <w:p w:rsidR="00527D1E" w:rsidP="00527D1E">
      <w:pPr>
        <w:bidi w:val="0"/>
        <w:jc w:val="both"/>
        <w:rPr>
          <w:rFonts w:hint="default"/>
        </w:rPr>
      </w:pPr>
      <w:r w:rsidRPr="000044D0" w:rsidR="00F66EF9">
        <w:tab/>
      </w:r>
      <w:r w:rsidR="000044D0">
        <w:rPr>
          <w:rFonts w:hint="default"/>
        </w:rPr>
        <w:t>Predmetné</w:t>
      </w:r>
      <w:r w:rsidR="000044D0">
        <w:rPr>
          <w:rFonts w:hint="default"/>
        </w:rPr>
        <w:t xml:space="preserve"> ustanovenia zá</w:t>
      </w:r>
      <w:r w:rsidR="000044D0">
        <w:rPr>
          <w:rFonts w:hint="default"/>
        </w:rPr>
        <w:t xml:space="preserve">kona </w:t>
      </w:r>
      <w:r>
        <w:rPr>
          <w:rFonts w:hint="default"/>
        </w:rPr>
        <w:t>ustanovujú</w:t>
      </w:r>
      <w:r>
        <w:rPr>
          <w:rFonts w:hint="default"/>
        </w:rPr>
        <w:t xml:space="preserve"> po novom </w:t>
      </w:r>
      <w:r w:rsidRPr="00E7669B">
        <w:rPr>
          <w:color w:val="000000"/>
          <w:lang w:eastAsia="cs-CZ"/>
        </w:rPr>
        <w:t xml:space="preserve">pri prevodoch majetku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rFonts w:hint="default"/>
          <w:color w:val="000000"/>
          <w:lang w:eastAsia="cs-CZ"/>
        </w:rPr>
        <w:t xml:space="preserve"> z dô</w:t>
      </w:r>
      <w:r w:rsidRPr="00E7669B">
        <w:rPr>
          <w:rFonts w:hint="default"/>
          <w:color w:val="000000"/>
          <w:lang w:eastAsia="cs-CZ"/>
        </w:rPr>
        <w:t>vodu hodné</w:t>
      </w:r>
      <w:r w:rsidRPr="00E7669B">
        <w:rPr>
          <w:rFonts w:hint="default"/>
          <w:color w:val="000000"/>
          <w:lang w:eastAsia="cs-CZ"/>
        </w:rPr>
        <w:t>ho osobitné</w:t>
      </w:r>
      <w:r w:rsidRPr="00E7669B">
        <w:rPr>
          <w:rFonts w:hint="default"/>
          <w:color w:val="000000"/>
          <w:lang w:eastAsia="cs-CZ"/>
        </w:rPr>
        <w:t>ho zreteľ</w:t>
      </w:r>
      <w:r w:rsidRPr="00E7669B">
        <w:rPr>
          <w:rFonts w:hint="default"/>
          <w:color w:val="000000"/>
          <w:lang w:eastAsia="cs-CZ"/>
        </w:rPr>
        <w:t>a</w:t>
      </w:r>
      <w:r>
        <w:rPr>
          <w:rFonts w:hint="default"/>
        </w:rPr>
        <w:t xml:space="preserve"> jednak dlhš</w:t>
      </w:r>
      <w:r>
        <w:rPr>
          <w:rFonts w:hint="default"/>
        </w:rPr>
        <w:t>iu lehotu na zverejnenie zá</w:t>
      </w:r>
      <w:r>
        <w:rPr>
          <w:rFonts w:hint="default"/>
        </w:rPr>
        <w:t>meru previesť</w:t>
      </w:r>
      <w:r>
        <w:rPr>
          <w:rFonts w:hint="default"/>
        </w:rPr>
        <w:t xml:space="preserve"> tý</w:t>
      </w:r>
      <w:r>
        <w:rPr>
          <w:rFonts w:hint="default"/>
        </w:rPr>
        <w:t>mto sp</w:t>
      </w:r>
      <w:r>
        <w:rPr>
          <w:rFonts w:hint="default"/>
        </w:rPr>
        <w:t>ô</w:t>
      </w:r>
      <w:r>
        <w:rPr>
          <w:rFonts w:hint="default"/>
        </w:rPr>
        <w:t>sobom majetok</w:t>
      </w:r>
      <w:r w:rsidRPr="00E7669B">
        <w:rPr>
          <w:color w:val="000000"/>
          <w:lang w:eastAsia="cs-CZ"/>
        </w:rPr>
        <w:t xml:space="preserve">, </w:t>
      </w:r>
      <w:r>
        <w:rPr>
          <w:color w:val="000000"/>
          <w:lang w:eastAsia="cs-CZ"/>
        </w:rPr>
        <w:t>a to z </w:t>
      </w:r>
      <w:r>
        <w:rPr>
          <w:rFonts w:hint="default"/>
          <w:color w:val="000000"/>
          <w:lang w:eastAsia="cs-CZ"/>
        </w:rPr>
        <w:t>najmenej 15 na 30 dní</w:t>
      </w:r>
      <w:r>
        <w:rPr>
          <w:rFonts w:hint="default"/>
          <w:color w:val="000000"/>
          <w:lang w:eastAsia="cs-CZ"/>
        </w:rPr>
        <w:t>. Súč</w:t>
      </w:r>
      <w:r>
        <w:rPr>
          <w:rFonts w:hint="default"/>
          <w:color w:val="000000"/>
          <w:lang w:eastAsia="cs-CZ"/>
        </w:rPr>
        <w:t>asne sa ustanovuje, ž</w:t>
      </w:r>
      <w:r>
        <w:rPr>
          <w:rFonts w:hint="default"/>
          <w:color w:val="000000"/>
          <w:lang w:eastAsia="cs-CZ"/>
        </w:rPr>
        <w:t xml:space="preserve">e </w:t>
      </w:r>
      <w:r>
        <w:t>v</w:t>
      </w:r>
      <w:r w:rsidRPr="00E53B1E">
        <w:rPr>
          <w:rFonts w:hint="default"/>
        </w:rPr>
        <w:t xml:space="preserve"> prí</w:t>
      </w:r>
      <w:r w:rsidRPr="00E53B1E">
        <w:rPr>
          <w:rFonts w:hint="default"/>
        </w:rPr>
        <w:t>pade, ž</w:t>
      </w:r>
      <w:r w:rsidRPr="00E53B1E">
        <w:rPr>
          <w:rFonts w:hint="default"/>
        </w:rPr>
        <w:t>e sa do 15</w:t>
      </w:r>
      <w:r>
        <w:t>.</w:t>
      </w:r>
      <w:r w:rsidRPr="00E53B1E">
        <w:rPr>
          <w:rFonts w:hint="default"/>
        </w:rPr>
        <w:t xml:space="preserve"> dň</w:t>
      </w:r>
      <w:r w:rsidRPr="00E53B1E">
        <w:rPr>
          <w:rFonts w:hint="default"/>
        </w:rPr>
        <w:t>a o d</w:t>
      </w:r>
      <w:r>
        <w:rPr>
          <w:rFonts w:hint="default"/>
        </w:rPr>
        <w:t>o dň</w:t>
      </w:r>
      <w:r>
        <w:rPr>
          <w:rFonts w:hint="default"/>
        </w:rPr>
        <w:t>a zverejnenia prihlá</w:t>
      </w:r>
      <w:r>
        <w:rPr>
          <w:rFonts w:hint="default"/>
        </w:rPr>
        <w:t>si iný</w:t>
      </w:r>
      <w:r w:rsidRPr="00E53B1E">
        <w:rPr>
          <w:rFonts w:hint="default"/>
        </w:rPr>
        <w:t xml:space="preserve"> zá</w:t>
      </w:r>
      <w:r w:rsidRPr="00E53B1E">
        <w:rPr>
          <w:rFonts w:hint="default"/>
        </w:rPr>
        <w:t>ujemca o kú</w:t>
      </w:r>
      <w:r w:rsidRPr="00E53B1E">
        <w:rPr>
          <w:rFonts w:hint="default"/>
        </w:rPr>
        <w:t>pu predmetné</w:t>
      </w:r>
      <w:r w:rsidRPr="00E53B1E">
        <w:rPr>
          <w:rFonts w:hint="default"/>
        </w:rPr>
        <w:t xml:space="preserve">ho majetku a jeho ponuka </w:t>
      </w:r>
      <w:r>
        <w:rPr>
          <w:rFonts w:hint="default"/>
        </w:rPr>
        <w:t>kú</w:t>
      </w:r>
      <w:r>
        <w:rPr>
          <w:rFonts w:hint="default"/>
        </w:rPr>
        <w:t xml:space="preserve">pnej </w:t>
      </w:r>
      <w:r w:rsidRPr="00E53B1E">
        <w:rPr>
          <w:rFonts w:hint="default"/>
        </w:rPr>
        <w:t>ceny za odkú</w:t>
      </w:r>
      <w:r w:rsidRPr="00E53B1E">
        <w:rPr>
          <w:rFonts w:hint="default"/>
        </w:rPr>
        <w:t>penie majetku</w:t>
      </w:r>
      <w:r>
        <w:t xml:space="preserve">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>
        <w:rPr>
          <w:rFonts w:hint="default"/>
        </w:rPr>
        <w:t xml:space="preserve"> bude minimá</w:t>
      </w:r>
      <w:r>
        <w:rPr>
          <w:rFonts w:hint="default"/>
        </w:rPr>
        <w:t xml:space="preserve">lne </w:t>
      </w:r>
      <w:r>
        <w:rPr>
          <w:rFonts w:hint="default"/>
        </w:rPr>
        <w:t>o 20 % vyšš</w:t>
      </w:r>
      <w:r>
        <w:rPr>
          <w:rFonts w:hint="default"/>
        </w:rPr>
        <w:t>ia ako je kú</w:t>
      </w:r>
      <w:r>
        <w:rPr>
          <w:rFonts w:hint="default"/>
        </w:rPr>
        <w:t xml:space="preserve">pna </w:t>
      </w:r>
      <w:r w:rsidRPr="00E53B1E">
        <w:rPr>
          <w:rFonts w:hint="default"/>
        </w:rPr>
        <w:t>cena vo zverejnenom prí</w:t>
      </w:r>
      <w:r w:rsidRPr="00E53B1E">
        <w:rPr>
          <w:rFonts w:hint="default"/>
        </w:rPr>
        <w:t>pade hodnom osobitné</w:t>
      </w:r>
      <w:r w:rsidRPr="00E53B1E">
        <w:rPr>
          <w:rFonts w:hint="default"/>
        </w:rPr>
        <w:t>ho zreteľ</w:t>
      </w:r>
      <w:r w:rsidRPr="00E53B1E">
        <w:rPr>
          <w:rFonts w:hint="default"/>
        </w:rPr>
        <w:t>a a</w:t>
      </w:r>
      <w:r>
        <w:t> </w:t>
      </w:r>
      <w:r>
        <w:rPr>
          <w:rFonts w:hint="default"/>
        </w:rPr>
        <w:t>súč</w:t>
      </w:r>
      <w:r>
        <w:rPr>
          <w:rFonts w:hint="default"/>
        </w:rPr>
        <w:t>asne bude</w:t>
      </w:r>
      <w:r w:rsidRPr="00E53B1E">
        <w:rPr>
          <w:rFonts w:hint="default"/>
        </w:rPr>
        <w:t xml:space="preserve"> splnená</w:t>
      </w:r>
      <w:r>
        <w:rPr>
          <w:rFonts w:hint="default"/>
        </w:rPr>
        <w:t xml:space="preserve"> podmienka podľ</w:t>
      </w:r>
      <w:r>
        <w:rPr>
          <w:rFonts w:hint="default"/>
        </w:rPr>
        <w:t>a odseku 13</w:t>
      </w:r>
      <w:r w:rsidRPr="00E53B1E">
        <w:t xml:space="preserve">, </w:t>
      </w:r>
      <w:r>
        <w:rPr>
          <w:rFonts w:hint="default"/>
        </w:rPr>
        <w:t>zastupiteľ</w:t>
      </w:r>
      <w:r>
        <w:rPr>
          <w:rFonts w:hint="default"/>
        </w:rPr>
        <w:t xml:space="preserve">stvo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color w:val="000000"/>
          <w:lang w:eastAsia="cs-CZ"/>
        </w:rPr>
        <w:t xml:space="preserve"> </w:t>
      </w:r>
      <w:r>
        <w:t>hlasuje</w:t>
      </w:r>
      <w:r w:rsidRPr="00E53B1E">
        <w:rPr>
          <w:rFonts w:hint="default"/>
        </w:rPr>
        <w:t xml:space="preserve"> o takomto ná</w:t>
      </w:r>
      <w:r w:rsidRPr="00E53B1E">
        <w:rPr>
          <w:rFonts w:hint="default"/>
        </w:rPr>
        <w:t xml:space="preserve">vrhu </w:t>
      </w:r>
      <w:r>
        <w:rPr>
          <w:rFonts w:hint="default"/>
        </w:rPr>
        <w:t>pred hlasovaní</w:t>
      </w:r>
      <w:r>
        <w:rPr>
          <w:rFonts w:hint="default"/>
        </w:rPr>
        <w:t>m o ná</w:t>
      </w:r>
      <w:r>
        <w:rPr>
          <w:rFonts w:hint="default"/>
        </w:rPr>
        <w:t>vrhu</w:t>
      </w:r>
      <w:r w:rsidRPr="00E53B1E">
        <w:rPr>
          <w:rFonts w:hint="default"/>
        </w:rPr>
        <w:t>, ktorý</w:t>
      </w:r>
      <w:r w:rsidRPr="00E53B1E">
        <w:rPr>
          <w:rFonts w:hint="default"/>
        </w:rPr>
        <w:t xml:space="preserve"> bol zverejnený</w:t>
      </w:r>
      <w:r w:rsidRPr="00E53B1E">
        <w:rPr>
          <w:rFonts w:hint="default"/>
        </w:rPr>
        <w:t xml:space="preserve"> ako p</w:t>
      </w:r>
      <w:r>
        <w:rPr>
          <w:rFonts w:hint="default"/>
        </w:rPr>
        <w:t>rí</w:t>
      </w:r>
      <w:r>
        <w:rPr>
          <w:rFonts w:hint="default"/>
        </w:rPr>
        <w:t>pad hodný</w:t>
      </w:r>
      <w:r>
        <w:rPr>
          <w:rFonts w:hint="default"/>
        </w:rPr>
        <w:t xml:space="preserve"> osobitné</w:t>
      </w:r>
      <w:r>
        <w:rPr>
          <w:rFonts w:hint="default"/>
        </w:rPr>
        <w:t>ho zreteľ</w:t>
      </w:r>
      <w:r>
        <w:rPr>
          <w:rFonts w:hint="default"/>
        </w:rPr>
        <w:t>a.</w:t>
      </w:r>
    </w:p>
    <w:p w:rsidR="000044D0" w:rsidRPr="000044D0" w:rsidP="000044D0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  <w:lang w:eastAsia="sk-SK"/>
        </w:rPr>
      </w:pPr>
    </w:p>
    <w:p w:rsidR="00527D1E" w:rsidRPr="00E53B1E" w:rsidP="00527D1E">
      <w:pPr>
        <w:bidi w:val="0"/>
        <w:ind w:firstLine="708"/>
        <w:jc w:val="both"/>
      </w:pPr>
      <w:r>
        <w:rPr>
          <w:rFonts w:hint="default"/>
        </w:rPr>
        <w:t>Do §</w:t>
      </w:r>
      <w:r>
        <w:rPr>
          <w:rFonts w:hint="default"/>
        </w:rPr>
        <w:t xml:space="preserve"> 9a sa dopĺň</w:t>
      </w:r>
      <w:r>
        <w:rPr>
          <w:rFonts w:hint="default"/>
        </w:rPr>
        <w:t>ajú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odseky 12 a 13, v </w:t>
      </w:r>
      <w:r>
        <w:rPr>
          <w:rFonts w:hint="default"/>
        </w:rPr>
        <w:t>zmysle ktorý</w:t>
      </w:r>
      <w:r>
        <w:rPr>
          <w:rFonts w:hint="default"/>
        </w:rPr>
        <w:t>ch v</w:t>
      </w:r>
      <w:r w:rsidRPr="00E53B1E">
        <w:rPr>
          <w:rFonts w:hint="default"/>
        </w:rPr>
        <w:t xml:space="preserve"> prí</w:t>
      </w:r>
      <w:r w:rsidRPr="00E53B1E">
        <w:rPr>
          <w:rFonts w:hint="default"/>
        </w:rPr>
        <w:t xml:space="preserve">pade, </w:t>
      </w:r>
      <w:r>
        <w:rPr>
          <w:rFonts w:hint="default"/>
        </w:rPr>
        <w:t>ž</w:t>
      </w:r>
      <w:r>
        <w:rPr>
          <w:rFonts w:hint="default"/>
        </w:rPr>
        <w:t>e po zverejnení</w:t>
      </w:r>
      <w:r w:rsidRPr="00E53B1E">
        <w:rPr>
          <w:rFonts w:hint="default"/>
        </w:rPr>
        <w:t xml:space="preserve"> prí</w:t>
      </w:r>
      <w:r w:rsidRPr="00E53B1E">
        <w:rPr>
          <w:rFonts w:hint="default"/>
        </w:rPr>
        <w:t xml:space="preserve">padu </w:t>
      </w:r>
      <w:r>
        <w:rPr>
          <w:rFonts w:hint="default"/>
        </w:rPr>
        <w:t>hodné</w:t>
      </w:r>
      <w:r>
        <w:rPr>
          <w:rFonts w:hint="default"/>
        </w:rPr>
        <w:t>ho osobitné</w:t>
      </w:r>
      <w:r>
        <w:rPr>
          <w:rFonts w:hint="default"/>
        </w:rPr>
        <w:t>ho zreteľ</w:t>
      </w:r>
      <w:r>
        <w:rPr>
          <w:rFonts w:hint="default"/>
        </w:rPr>
        <w:t>a bude doruč</w:t>
      </w:r>
      <w:r>
        <w:rPr>
          <w:rFonts w:hint="default"/>
        </w:rPr>
        <w:t>ený</w:t>
      </w:r>
      <w:r>
        <w:rPr>
          <w:rFonts w:hint="default"/>
        </w:rPr>
        <w:t>ch</w:t>
      </w:r>
      <w:r w:rsidRPr="00E53B1E">
        <w:t xml:space="preserve">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iemu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mu celku</w:t>
      </w:r>
      <w:r w:rsidRPr="00E7669B">
        <w:rPr>
          <w:color w:val="000000"/>
          <w:lang w:eastAsia="cs-CZ"/>
        </w:rPr>
        <w:t xml:space="preserve"> </w:t>
      </w:r>
      <w:r w:rsidRPr="00E53B1E">
        <w:rPr>
          <w:rFonts w:hint="default"/>
        </w:rPr>
        <w:t>v rá</w:t>
      </w:r>
      <w:r w:rsidRPr="00E53B1E">
        <w:rPr>
          <w:rFonts w:hint="default"/>
        </w:rPr>
        <w:t xml:space="preserve">mci lehoty </w:t>
      </w:r>
      <w:r>
        <w:rPr>
          <w:rFonts w:hint="default"/>
        </w:rPr>
        <w:t>podľ</w:t>
      </w:r>
      <w:r>
        <w:rPr>
          <w:rFonts w:hint="default"/>
        </w:rPr>
        <w:t>a ods. 8 pí</w:t>
      </w:r>
      <w:r>
        <w:rPr>
          <w:rFonts w:hint="default"/>
        </w:rPr>
        <w:t xml:space="preserve">smena e) </w:t>
      </w:r>
      <w:r w:rsidRPr="00E53B1E">
        <w:t>v</w:t>
      </w:r>
      <w:r>
        <w:rPr>
          <w:rFonts w:hint="default"/>
        </w:rPr>
        <w:t>iac ná</w:t>
      </w:r>
      <w:r>
        <w:rPr>
          <w:rFonts w:hint="default"/>
        </w:rPr>
        <w:t>vrhov, ktoré</w:t>
      </w:r>
      <w:r>
        <w:rPr>
          <w:rFonts w:hint="default"/>
        </w:rPr>
        <w:t xml:space="preserve"> bud</w:t>
      </w:r>
      <w:r>
        <w:rPr>
          <w:rFonts w:hint="default"/>
        </w:rPr>
        <w:t>ú</w:t>
      </w:r>
      <w:r>
        <w:rPr>
          <w:rFonts w:hint="default"/>
        </w:rPr>
        <w:t xml:space="preserve"> spĺň</w:t>
      </w:r>
      <w:r>
        <w:rPr>
          <w:rFonts w:hint="default"/>
        </w:rPr>
        <w:t>ať</w:t>
      </w:r>
      <w:r w:rsidRPr="00E53B1E">
        <w:rPr>
          <w:rFonts w:hint="default"/>
        </w:rPr>
        <w:t xml:space="preserve"> aj podmienku vyš</w:t>
      </w:r>
      <w:r>
        <w:rPr>
          <w:rFonts w:hint="default"/>
        </w:rPr>
        <w:t>š</w:t>
      </w:r>
      <w:r>
        <w:rPr>
          <w:rFonts w:hint="default"/>
        </w:rPr>
        <w:t>ej ponuky kú</w:t>
      </w:r>
      <w:r>
        <w:rPr>
          <w:rFonts w:hint="default"/>
        </w:rPr>
        <w:t>pnej ceny minimá</w:t>
      </w:r>
      <w:r>
        <w:rPr>
          <w:rFonts w:hint="default"/>
        </w:rPr>
        <w:t>lne o 20 %</w:t>
      </w:r>
      <w:r w:rsidRPr="00E53B1E">
        <w:rPr>
          <w:rFonts w:hint="default"/>
        </w:rPr>
        <w:t>, o kaž</w:t>
      </w:r>
      <w:r w:rsidRPr="00E53B1E">
        <w:rPr>
          <w:rFonts w:hint="default"/>
        </w:rPr>
        <w:t>dom takom ná</w:t>
      </w:r>
      <w:r w:rsidRPr="00E53B1E">
        <w:rPr>
          <w:rFonts w:hint="default"/>
        </w:rPr>
        <w:t>vrhu s</w:t>
      </w:r>
      <w:r>
        <w:rPr>
          <w:rFonts w:hint="default"/>
        </w:rPr>
        <w:t>a musí</w:t>
      </w:r>
      <w:r>
        <w:rPr>
          <w:rFonts w:hint="default"/>
        </w:rPr>
        <w:t xml:space="preserve"> hlasovať</w:t>
      </w:r>
      <w:r>
        <w:rPr>
          <w:rFonts w:hint="default"/>
        </w:rPr>
        <w:t xml:space="preserve"> na zastupiteľ</w:t>
      </w:r>
      <w:r>
        <w:rPr>
          <w:rFonts w:hint="default"/>
        </w:rPr>
        <w:t xml:space="preserve">stve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color w:val="000000"/>
          <w:lang w:eastAsia="cs-CZ"/>
        </w:rPr>
        <w:t xml:space="preserve"> </w:t>
      </w:r>
      <w:r>
        <w:t>samostatne</w:t>
      </w:r>
      <w:r w:rsidRPr="00E53B1E">
        <w:t>. Poradie pri hlasova</w:t>
      </w:r>
      <w:r>
        <w:rPr>
          <w:rFonts w:hint="default"/>
        </w:rPr>
        <w:t>ní</w:t>
      </w:r>
      <w:r w:rsidRPr="00E53B1E">
        <w:rPr>
          <w:rFonts w:hint="default"/>
        </w:rPr>
        <w:t xml:space="preserve"> je urč</w:t>
      </w:r>
      <w:r w:rsidRPr="00E53B1E">
        <w:rPr>
          <w:rFonts w:hint="default"/>
        </w:rPr>
        <w:t>ené</w:t>
      </w:r>
      <w:r w:rsidRPr="00E53B1E">
        <w:rPr>
          <w:rFonts w:hint="default"/>
        </w:rPr>
        <w:t xml:space="preserve"> výš</w:t>
      </w:r>
      <w:r w:rsidRPr="00E53B1E">
        <w:rPr>
          <w:rFonts w:hint="default"/>
        </w:rPr>
        <w:t>kou</w:t>
      </w:r>
      <w:r>
        <w:rPr>
          <w:rFonts w:hint="default"/>
        </w:rPr>
        <w:t xml:space="preserve"> ponú</w:t>
      </w:r>
      <w:r>
        <w:rPr>
          <w:rFonts w:hint="default"/>
        </w:rPr>
        <w:t>knutej kú</w:t>
      </w:r>
      <w:r>
        <w:rPr>
          <w:rFonts w:hint="default"/>
        </w:rPr>
        <w:t>pnej ceny a to od najvyšš</w:t>
      </w:r>
      <w:r>
        <w:rPr>
          <w:rFonts w:hint="default"/>
        </w:rPr>
        <w:t xml:space="preserve">ej ceny postupne po </w:t>
      </w:r>
      <w:r>
        <w:rPr>
          <w:rFonts w:hint="default"/>
        </w:rPr>
        <w:t>najnižš</w:t>
      </w:r>
      <w:r>
        <w:rPr>
          <w:rFonts w:hint="default"/>
        </w:rPr>
        <w:t>iu; v </w:t>
      </w:r>
      <w:r>
        <w:rPr>
          <w:rFonts w:hint="default"/>
        </w:rPr>
        <w:t>prí</w:t>
      </w:r>
      <w:r>
        <w:rPr>
          <w:rFonts w:hint="default"/>
        </w:rPr>
        <w:t>pade rovnakej výš</w:t>
      </w:r>
      <w:r>
        <w:rPr>
          <w:rFonts w:hint="default"/>
        </w:rPr>
        <w:t>ky ponú</w:t>
      </w:r>
      <w:r>
        <w:rPr>
          <w:rFonts w:hint="default"/>
        </w:rPr>
        <w:t>kanej kú</w:t>
      </w:r>
      <w:r>
        <w:rPr>
          <w:rFonts w:hint="default"/>
        </w:rPr>
        <w:t xml:space="preserve">pnej ceny sa </w:t>
      </w:r>
      <w:r w:rsidRPr="00E53B1E">
        <w:t xml:space="preserve"> </w:t>
      </w:r>
      <w:r>
        <w:t>o </w:t>
      </w:r>
      <w:r>
        <w:rPr>
          <w:rFonts w:hint="default"/>
        </w:rPr>
        <w:t>poradí</w:t>
      </w:r>
      <w:r>
        <w:rPr>
          <w:rFonts w:hint="default"/>
        </w:rPr>
        <w:t xml:space="preserve"> taký</w:t>
      </w:r>
      <w:r>
        <w:rPr>
          <w:rFonts w:hint="default"/>
        </w:rPr>
        <w:t>chto ná</w:t>
      </w:r>
      <w:r>
        <w:rPr>
          <w:rFonts w:hint="default"/>
        </w:rPr>
        <w:t>vrhov rozhodne ž</w:t>
      </w:r>
      <w:r>
        <w:rPr>
          <w:rFonts w:hint="default"/>
        </w:rPr>
        <w:t xml:space="preserve">rebom. </w:t>
      </w:r>
    </w:p>
    <w:p w:rsidR="00527D1E" w:rsidP="00527D1E">
      <w:pPr>
        <w:bidi w:val="0"/>
        <w:jc w:val="both"/>
        <w:rPr>
          <w:lang w:eastAsia="cs-CZ"/>
        </w:rPr>
      </w:pPr>
    </w:p>
    <w:p w:rsidR="00527D1E" w:rsidP="00B438E3">
      <w:pPr>
        <w:bidi w:val="0"/>
        <w:ind w:firstLine="708"/>
        <w:jc w:val="both"/>
      </w:pPr>
      <w:r>
        <w:rPr>
          <w:rFonts w:hint="default"/>
        </w:rPr>
        <w:t>Zá</w:t>
      </w:r>
      <w:r>
        <w:rPr>
          <w:rFonts w:hint="default"/>
        </w:rPr>
        <w:t>ujemcovia, ktorí</w:t>
      </w:r>
      <w:r>
        <w:rPr>
          <w:rFonts w:hint="default"/>
        </w:rPr>
        <w:t xml:space="preserve"> sa po zverejnení</w:t>
      </w:r>
      <w:r>
        <w:rPr>
          <w:rFonts w:hint="default"/>
        </w:rPr>
        <w:t xml:space="preserve"> prí</w:t>
      </w:r>
      <w:r>
        <w:rPr>
          <w:rFonts w:hint="default"/>
        </w:rPr>
        <w:t>padu hodné</w:t>
      </w:r>
      <w:r>
        <w:rPr>
          <w:rFonts w:hint="default"/>
        </w:rPr>
        <w:t>ho osobitné</w:t>
      </w:r>
      <w:r>
        <w:rPr>
          <w:rFonts w:hint="default"/>
        </w:rPr>
        <w:t>ho zreteľ</w:t>
      </w:r>
      <w:r>
        <w:rPr>
          <w:rFonts w:hint="default"/>
        </w:rPr>
        <w:t>a podľ</w:t>
      </w:r>
      <w:r>
        <w:rPr>
          <w:rFonts w:hint="default"/>
        </w:rPr>
        <w:t>a ods. 8 pí</w:t>
      </w:r>
      <w:r>
        <w:rPr>
          <w:rFonts w:hint="default"/>
        </w:rPr>
        <w:t>smena e) prihlá</w:t>
      </w:r>
      <w:r>
        <w:rPr>
          <w:rFonts w:hint="default"/>
        </w:rPr>
        <w:t>sia ako zá</w:t>
      </w:r>
      <w:r>
        <w:rPr>
          <w:rFonts w:hint="default"/>
        </w:rPr>
        <w:t>ujemcovia o kú</w:t>
      </w:r>
      <w:r>
        <w:rPr>
          <w:rFonts w:hint="default"/>
        </w:rPr>
        <w:t>pu majetku</w:t>
      </w:r>
      <w:r w:rsidRPr="00B66532">
        <w:rPr>
          <w:color w:val="000000"/>
          <w:lang w:eastAsia="cs-CZ"/>
        </w:rPr>
        <w:t xml:space="preserve">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</w:t>
      </w:r>
      <w:r>
        <w:rPr>
          <w:rFonts w:hint="default"/>
          <w:color w:val="000000"/>
          <w:lang w:eastAsia="cs-CZ"/>
        </w:rPr>
        <w:t>né</w:t>
      </w:r>
      <w:r>
        <w:rPr>
          <w:rFonts w:hint="default"/>
          <w:color w:val="000000"/>
          <w:lang w:eastAsia="cs-CZ"/>
        </w:rPr>
        <w:t>ho celku</w:t>
      </w:r>
      <w:r>
        <w:rPr>
          <w:rFonts w:hint="default"/>
        </w:rPr>
        <w:t>, sú</w:t>
      </w:r>
      <w:r>
        <w:rPr>
          <w:rFonts w:hint="default"/>
        </w:rPr>
        <w:t xml:space="preserve"> povinní</w:t>
      </w:r>
      <w:r>
        <w:rPr>
          <w:rFonts w:hint="default"/>
        </w:rPr>
        <w:t xml:space="preserve"> zaplatiť</w:t>
      </w:r>
      <w:r>
        <w:rPr>
          <w:rFonts w:hint="default"/>
        </w:rPr>
        <w:t xml:space="preserve"> pred hlasovaní</w:t>
      </w:r>
      <w:r>
        <w:rPr>
          <w:rFonts w:hint="default"/>
        </w:rPr>
        <w:t>m o </w:t>
      </w:r>
      <w:r>
        <w:rPr>
          <w:rFonts w:hint="default"/>
        </w:rPr>
        <w:t>tomto prevode na úč</w:t>
      </w:r>
      <w:r>
        <w:rPr>
          <w:rFonts w:hint="default"/>
        </w:rPr>
        <w:t xml:space="preserve">et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>
        <w:rPr>
          <w:rFonts w:hint="default"/>
        </w:rPr>
        <w:t xml:space="preserve"> preddavok na kú</w:t>
      </w:r>
      <w:r>
        <w:rPr>
          <w:rFonts w:hint="default"/>
        </w:rPr>
        <w:t>pnu cenu vo výš</w:t>
      </w:r>
      <w:r>
        <w:rPr>
          <w:rFonts w:hint="default"/>
        </w:rPr>
        <w:t>ke 30 % zo sumy, ktorú</w:t>
      </w:r>
      <w:r>
        <w:rPr>
          <w:rFonts w:hint="default"/>
        </w:rPr>
        <w:t xml:space="preserve"> za predmetný</w:t>
      </w:r>
      <w:r>
        <w:rPr>
          <w:rFonts w:hint="default"/>
        </w:rPr>
        <w:t xml:space="preserve"> majetok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color w:val="000000"/>
          <w:lang w:eastAsia="cs-CZ"/>
        </w:rPr>
        <w:t xml:space="preserve"> </w:t>
      </w:r>
      <w:r>
        <w:rPr>
          <w:rFonts w:hint="default"/>
        </w:rPr>
        <w:t>ponú</w:t>
      </w:r>
      <w:r>
        <w:rPr>
          <w:rFonts w:hint="default"/>
        </w:rPr>
        <w:t>kli s </w:t>
      </w:r>
      <w:r>
        <w:rPr>
          <w:rFonts w:hint="default"/>
        </w:rPr>
        <w:t>tý</w:t>
      </w:r>
      <w:r>
        <w:rPr>
          <w:rFonts w:hint="default"/>
        </w:rPr>
        <w:t>m, ž</w:t>
      </w:r>
      <w:r>
        <w:rPr>
          <w:rFonts w:hint="default"/>
        </w:rPr>
        <w:t>e v </w:t>
      </w:r>
      <w:r>
        <w:rPr>
          <w:rFonts w:hint="default"/>
        </w:rPr>
        <w:t>prí</w:t>
      </w:r>
      <w:r>
        <w:rPr>
          <w:rFonts w:hint="default"/>
        </w:rPr>
        <w:t>pade neschvá</w:t>
      </w:r>
      <w:r>
        <w:rPr>
          <w:rFonts w:hint="default"/>
        </w:rPr>
        <w:t xml:space="preserve">lenia prevodu im ho </w:t>
      </w:r>
      <w:r>
        <w:rPr>
          <w:rFonts w:hint="default"/>
          <w:color w:val="000000"/>
          <w:lang w:eastAsia="cs-CZ"/>
        </w:rPr>
        <w:t>vyšší</w:t>
      </w:r>
      <w:r>
        <w:rPr>
          <w:rFonts w:hint="default"/>
          <w:color w:val="000000"/>
          <w:lang w:eastAsia="cs-CZ"/>
        </w:rPr>
        <w:t xml:space="preserve"> ú</w:t>
      </w:r>
      <w:r>
        <w:rPr>
          <w:rFonts w:hint="default"/>
          <w:color w:val="000000"/>
          <w:lang w:eastAsia="cs-CZ"/>
        </w:rPr>
        <w:t>zemný</w:t>
      </w:r>
      <w:r>
        <w:rPr>
          <w:rFonts w:hint="default"/>
          <w:color w:val="000000"/>
          <w:lang w:eastAsia="cs-CZ"/>
        </w:rPr>
        <w:t xml:space="preserve"> celok</w:t>
      </w:r>
      <w:r>
        <w:rPr>
          <w:rFonts w:hint="default"/>
        </w:rPr>
        <w:t xml:space="preserve"> bez zbytoč</w:t>
      </w:r>
      <w:r>
        <w:rPr>
          <w:rFonts w:hint="default"/>
        </w:rPr>
        <w:t>né</w:t>
      </w:r>
      <w:r>
        <w:rPr>
          <w:rFonts w:hint="default"/>
        </w:rPr>
        <w:t>ho odkladu vrá</w:t>
      </w:r>
      <w:r>
        <w:rPr>
          <w:rFonts w:hint="default"/>
        </w:rPr>
        <w:t>ti. V prí</w:t>
      </w:r>
      <w:r>
        <w:rPr>
          <w:rFonts w:hint="default"/>
        </w:rPr>
        <w:t>pade, ž</w:t>
      </w:r>
      <w:r>
        <w:rPr>
          <w:rFonts w:hint="default"/>
        </w:rPr>
        <w:t>e také</w:t>
      </w:r>
      <w:r>
        <w:rPr>
          <w:rFonts w:hint="default"/>
        </w:rPr>
        <w:t>muto zá</w:t>
      </w:r>
      <w:r>
        <w:rPr>
          <w:rFonts w:hint="default"/>
        </w:rPr>
        <w:t>ujemcovi zastupiteľ</w:t>
      </w:r>
      <w:r>
        <w:rPr>
          <w:rFonts w:hint="default"/>
        </w:rPr>
        <w:t xml:space="preserve">stvo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rFonts w:hint="default"/>
          <w:color w:val="000000"/>
          <w:lang w:eastAsia="cs-CZ"/>
        </w:rPr>
        <w:t xml:space="preserve"> trojpä</w:t>
      </w:r>
      <w:r w:rsidRPr="00E7669B">
        <w:rPr>
          <w:rFonts w:hint="default"/>
          <w:color w:val="000000"/>
          <w:lang w:eastAsia="cs-CZ"/>
        </w:rPr>
        <w:t>tinovou</w:t>
      </w:r>
      <w:r>
        <w:rPr>
          <w:rFonts w:hint="default"/>
        </w:rPr>
        <w:t xml:space="preserve"> väčš</w:t>
      </w:r>
      <w:r>
        <w:rPr>
          <w:rFonts w:hint="default"/>
        </w:rPr>
        <w:t xml:space="preserve">inou </w:t>
      </w:r>
      <w:r w:rsidRPr="00E7669B">
        <w:rPr>
          <w:rFonts w:hint="default"/>
          <w:color w:val="000000"/>
          <w:lang w:eastAsia="cs-CZ"/>
        </w:rPr>
        <w:t>vš</w:t>
      </w:r>
      <w:r w:rsidRPr="00E7669B">
        <w:rPr>
          <w:rFonts w:hint="default"/>
          <w:color w:val="000000"/>
          <w:lang w:eastAsia="cs-CZ"/>
        </w:rPr>
        <w:t>etký</w:t>
      </w:r>
      <w:r w:rsidRPr="00E7669B">
        <w:rPr>
          <w:rFonts w:hint="default"/>
          <w:color w:val="000000"/>
          <w:lang w:eastAsia="cs-CZ"/>
        </w:rPr>
        <w:t>ch poslancov</w:t>
      </w:r>
      <w:r>
        <w:rPr>
          <w:rFonts w:hint="default"/>
        </w:rPr>
        <w:t xml:space="preserve"> odsú</w:t>
      </w:r>
      <w:r>
        <w:rPr>
          <w:rFonts w:hint="default"/>
        </w:rPr>
        <w:t>hlasí</w:t>
      </w:r>
      <w:r>
        <w:rPr>
          <w:rFonts w:hint="default"/>
        </w:rPr>
        <w:t xml:space="preserve"> predaj majetku</w:t>
      </w:r>
      <w:r w:rsidRPr="00B66532">
        <w:rPr>
          <w:color w:val="000000"/>
          <w:lang w:eastAsia="cs-CZ"/>
        </w:rPr>
        <w:t xml:space="preserve">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>
        <w:rPr>
          <w:rFonts w:hint="default"/>
        </w:rPr>
        <w:t>, tento je povinný</w:t>
      </w:r>
      <w:r>
        <w:rPr>
          <w:rFonts w:hint="default"/>
        </w:rPr>
        <w:t xml:space="preserve"> do tridsiatich dní</w:t>
      </w:r>
      <w:r>
        <w:rPr>
          <w:rFonts w:hint="default"/>
        </w:rPr>
        <w:t xml:space="preserve"> odo dň</w:t>
      </w:r>
      <w:r>
        <w:rPr>
          <w:rFonts w:hint="default"/>
        </w:rPr>
        <w:t>a uzatv</w:t>
      </w:r>
      <w:r>
        <w:rPr>
          <w:rFonts w:hint="default"/>
        </w:rPr>
        <w:t>orenia kú</w:t>
      </w:r>
      <w:r>
        <w:rPr>
          <w:rFonts w:hint="default"/>
        </w:rPr>
        <w:t>pnej zmluvy uhradiť</w:t>
      </w:r>
      <w:r>
        <w:rPr>
          <w:rFonts w:hint="default"/>
        </w:rPr>
        <w:t xml:space="preserve">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iemu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mu celku</w:t>
      </w:r>
      <w:r w:rsidRPr="00E7669B">
        <w:rPr>
          <w:color w:val="000000"/>
          <w:lang w:eastAsia="cs-CZ"/>
        </w:rPr>
        <w:t xml:space="preserve"> </w:t>
      </w:r>
      <w:r>
        <w:rPr>
          <w:rFonts w:hint="default"/>
        </w:rPr>
        <w:t>zvyš</w:t>
      </w:r>
      <w:r>
        <w:rPr>
          <w:rFonts w:hint="default"/>
        </w:rPr>
        <w:t>nú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ponú</w:t>
      </w:r>
      <w:r>
        <w:rPr>
          <w:rFonts w:hint="default"/>
        </w:rPr>
        <w:t>kanej kú</w:t>
      </w:r>
      <w:r>
        <w:rPr>
          <w:rFonts w:hint="default"/>
        </w:rPr>
        <w:t>pnej ceny. V prí</w:t>
      </w:r>
      <w:r>
        <w:rPr>
          <w:rFonts w:hint="default"/>
        </w:rPr>
        <w:t>pade, ž</w:t>
      </w:r>
      <w:r>
        <w:rPr>
          <w:rFonts w:hint="default"/>
        </w:rPr>
        <w:t>e zvyš</w:t>
      </w:r>
      <w:r>
        <w:rPr>
          <w:rFonts w:hint="default"/>
        </w:rPr>
        <w:t>ná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kú</w:t>
      </w:r>
      <w:r>
        <w:rPr>
          <w:rFonts w:hint="default"/>
        </w:rPr>
        <w:t>pnej ceny nebude v lehote a </w:t>
      </w:r>
      <w:r>
        <w:rPr>
          <w:rFonts w:hint="default"/>
        </w:rPr>
        <w:t>spô</w:t>
      </w:r>
      <w:r>
        <w:rPr>
          <w:rFonts w:hint="default"/>
        </w:rPr>
        <w:t>sobom podľ</w:t>
      </w:r>
      <w:r>
        <w:rPr>
          <w:rFonts w:hint="default"/>
        </w:rPr>
        <w:t>a predchá</w:t>
      </w:r>
      <w:r>
        <w:rPr>
          <w:rFonts w:hint="default"/>
        </w:rPr>
        <w:t>dzajú</w:t>
      </w:r>
      <w:r>
        <w:rPr>
          <w:rFonts w:hint="default"/>
        </w:rPr>
        <w:t>cej vety zaplatená</w:t>
      </w:r>
      <w:r>
        <w:rPr>
          <w:rFonts w:hint="default"/>
        </w:rPr>
        <w:t xml:space="preserve">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iemu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mu celku</w:t>
      </w:r>
      <w:r>
        <w:rPr>
          <w:rFonts w:hint="default"/>
        </w:rPr>
        <w:t>, rozhodnutie zastupiteľ</w:t>
      </w:r>
      <w:r>
        <w:rPr>
          <w:rFonts w:hint="default"/>
        </w:rPr>
        <w:t xml:space="preserve">stva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</w:t>
      </w:r>
      <w:r>
        <w:rPr>
          <w:rFonts w:hint="default"/>
          <w:color w:val="000000"/>
          <w:lang w:eastAsia="cs-CZ"/>
        </w:rPr>
        <w:t>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color w:val="000000"/>
          <w:lang w:eastAsia="cs-CZ"/>
        </w:rPr>
        <w:t xml:space="preserve"> </w:t>
      </w:r>
      <w:r>
        <w:t xml:space="preserve">o </w:t>
      </w:r>
      <w:r>
        <w:rPr>
          <w:color w:val="000000"/>
          <w:lang w:eastAsia="cs-CZ"/>
        </w:rPr>
        <w:t>prevode</w:t>
      </w:r>
      <w:r w:rsidRPr="00E7669B">
        <w:rPr>
          <w:color w:val="000000"/>
          <w:lang w:eastAsia="cs-CZ"/>
        </w:rPr>
        <w:t xml:space="preserve"> majetku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>v </w:t>
      </w:r>
      <w:r>
        <w:rPr>
          <w:rFonts w:hint="default"/>
          <w:color w:val="000000"/>
          <w:lang w:eastAsia="cs-CZ"/>
        </w:rPr>
        <w:t>tomto prí</w:t>
      </w:r>
      <w:r>
        <w:rPr>
          <w:rFonts w:hint="default"/>
          <w:color w:val="000000"/>
          <w:lang w:eastAsia="cs-CZ"/>
        </w:rPr>
        <w:t xml:space="preserve">pade </w:t>
      </w:r>
      <w:r>
        <w:rPr>
          <w:rFonts w:hint="default"/>
        </w:rPr>
        <w:t>strá</w:t>
      </w:r>
      <w:r>
        <w:rPr>
          <w:rFonts w:hint="default"/>
        </w:rPr>
        <w:t>ca prvý</w:t>
      </w:r>
      <w:r>
        <w:rPr>
          <w:rFonts w:hint="default"/>
        </w:rPr>
        <w:t>m dň</w:t>
      </w:r>
      <w:r>
        <w:rPr>
          <w:rFonts w:hint="default"/>
        </w:rPr>
        <w:t>om omeš</w:t>
      </w:r>
      <w:r>
        <w:rPr>
          <w:rFonts w:hint="default"/>
        </w:rPr>
        <w:t>kania platnosť</w:t>
      </w:r>
      <w:r>
        <w:rPr>
          <w:rFonts w:hint="default"/>
        </w:rPr>
        <w:t xml:space="preserve"> a </w:t>
      </w:r>
      <w:r>
        <w:rPr>
          <w:rFonts w:hint="default"/>
        </w:rPr>
        <w:t>preddavok na kú</w:t>
      </w:r>
      <w:r>
        <w:rPr>
          <w:rFonts w:hint="default"/>
        </w:rPr>
        <w:t>pnu cenu prepadá</w:t>
      </w:r>
      <w:r>
        <w:rPr>
          <w:rFonts w:hint="default"/>
        </w:rPr>
        <w:t xml:space="preserve"> tý</w:t>
      </w:r>
      <w:r>
        <w:rPr>
          <w:rFonts w:hint="default"/>
        </w:rPr>
        <w:t>mto dň</w:t>
      </w:r>
      <w:r>
        <w:rPr>
          <w:rFonts w:hint="default"/>
        </w:rPr>
        <w:t xml:space="preserve">om v prospech majetku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="00B438E3">
        <w:t>.</w:t>
      </w:r>
    </w:p>
    <w:p w:rsidR="000044D0" w:rsidRPr="000517B7" w:rsidP="000044D0">
      <w:pPr>
        <w:bidi w:val="0"/>
        <w:ind w:left="360"/>
        <w:jc w:val="both"/>
        <w:rPr>
          <w:rFonts w:eastAsia="Times New Roman" w:cs="Times New Roman"/>
          <w:color w:val="000000"/>
          <w:lang w:eastAsia="cs-CZ"/>
        </w:rPr>
      </w:pPr>
    </w:p>
    <w:p w:rsidR="00F66EF9" w:rsidRPr="00F66EF9" w:rsidP="00F66EF9">
      <w:pPr>
        <w:tabs>
          <w:tab w:val="left" w:pos="2085"/>
        </w:tabs>
        <w:bidi w:val="0"/>
        <w:ind w:left="720"/>
        <w:jc w:val="both"/>
        <w:rPr>
          <w:rFonts w:cs="Times New Roman"/>
        </w:rPr>
      </w:pPr>
    </w:p>
    <w:p w:rsidR="004A5CD5" w:rsidRPr="00F66EF9" w:rsidP="00044FAD">
      <w:pPr>
        <w:tabs>
          <w:tab w:val="left" w:pos="2085"/>
        </w:tabs>
        <w:bidi w:val="0"/>
        <w:jc w:val="both"/>
        <w:rPr>
          <w:rFonts w:cs="Times New Roman"/>
          <w:color w:val="000000"/>
        </w:rPr>
      </w:pPr>
    </w:p>
    <w:p w:rsidR="00F66EF9" w:rsidRPr="00044FAD" w:rsidP="00044FAD">
      <w:pPr>
        <w:tabs>
          <w:tab w:val="left" w:pos="2085"/>
        </w:tabs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17354" w:rsidP="00E33086">
      <w:pPr>
        <w:tabs>
          <w:tab w:val="left" w:pos="2085"/>
        </w:tabs>
        <w:bidi w:val="0"/>
        <w:jc w:val="both"/>
        <w:rPr>
          <w:rFonts w:cs="Times New Roman"/>
        </w:rPr>
      </w:pPr>
      <w:r w:rsidR="00B438E3">
        <w:rPr>
          <w:rFonts w:cs="Times New Roman"/>
          <w:u w:val="single"/>
        </w:rPr>
        <w:t>K bodom</w:t>
      </w:r>
      <w:r>
        <w:rPr>
          <w:rFonts w:cs="Times New Roman"/>
          <w:u w:val="single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B438E3" w:rsidR="000044D0">
          <w:rPr>
            <w:rFonts w:cs="Times New Roman"/>
            <w:u w:val="single"/>
          </w:rPr>
          <w:t>3</w:t>
        </w:r>
        <w:r w:rsidRPr="00B438E3" w:rsidR="004A5CD5">
          <w:rPr>
            <w:rFonts w:cs="Times New Roman"/>
            <w:u w:val="single"/>
          </w:rPr>
          <w:t xml:space="preserve"> </w:t>
        </w:r>
        <w:r w:rsidRPr="00B438E3" w:rsidR="00B438E3">
          <w:rPr>
            <w:rFonts w:cs="Times New Roman"/>
            <w:u w:val="single"/>
          </w:rPr>
          <w:t>a</w:t>
        </w:r>
      </w:smartTag>
      <w:r w:rsidRPr="00B438E3" w:rsidR="00B438E3">
        <w:rPr>
          <w:rFonts w:cs="Times New Roman"/>
          <w:u w:val="single"/>
        </w:rPr>
        <w:t xml:space="preserve"> 4</w:t>
      </w:r>
    </w:p>
    <w:p w:rsidR="000044D0" w:rsidP="000044D0">
      <w:pPr>
        <w:tabs>
          <w:tab w:val="left" w:pos="2085"/>
        </w:tabs>
        <w:bidi w:val="0"/>
        <w:jc w:val="both"/>
        <w:rPr>
          <w:rFonts w:cs="Times New Roman"/>
        </w:rPr>
      </w:pPr>
    </w:p>
    <w:p w:rsidR="00B438E3" w:rsidP="00B438E3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Predmetné</w:t>
      </w:r>
      <w:r>
        <w:rPr>
          <w:rFonts w:hint="default"/>
        </w:rPr>
        <w:t xml:space="preserve"> ustanovenia zá</w:t>
      </w:r>
      <w:r>
        <w:rPr>
          <w:rFonts w:hint="default"/>
        </w:rPr>
        <w:t xml:space="preserve">kona </w:t>
      </w:r>
      <w:r>
        <w:rPr>
          <w:rFonts w:hint="default"/>
        </w:rPr>
        <w:t>ustanovujú</w:t>
      </w:r>
      <w:r>
        <w:rPr>
          <w:rFonts w:hint="default"/>
        </w:rPr>
        <w:t xml:space="preserve"> po novom </w:t>
      </w:r>
      <w:r w:rsidRPr="00E7669B">
        <w:rPr>
          <w:color w:val="000000"/>
          <w:lang w:eastAsia="cs-CZ"/>
        </w:rPr>
        <w:t>pri pre</w:t>
      </w:r>
      <w:r>
        <w:rPr>
          <w:rFonts w:hint="default"/>
          <w:color w:val="000000"/>
          <w:lang w:eastAsia="cs-CZ"/>
        </w:rPr>
        <w:t>ná</w:t>
      </w:r>
      <w:r>
        <w:rPr>
          <w:rFonts w:hint="default"/>
          <w:color w:val="000000"/>
          <w:lang w:eastAsia="cs-CZ"/>
        </w:rPr>
        <w:t>jme</w:t>
      </w:r>
      <w:r w:rsidRPr="00E7669B">
        <w:rPr>
          <w:color w:val="000000"/>
          <w:lang w:eastAsia="cs-CZ"/>
        </w:rPr>
        <w:t xml:space="preserve"> majetku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rFonts w:hint="default"/>
          <w:color w:val="000000"/>
          <w:lang w:eastAsia="cs-CZ"/>
        </w:rPr>
        <w:t xml:space="preserve"> z dô</w:t>
      </w:r>
      <w:r w:rsidRPr="00E7669B">
        <w:rPr>
          <w:rFonts w:hint="default"/>
          <w:color w:val="000000"/>
          <w:lang w:eastAsia="cs-CZ"/>
        </w:rPr>
        <w:t>vodu hodné</w:t>
      </w:r>
      <w:r w:rsidRPr="00E7669B">
        <w:rPr>
          <w:rFonts w:hint="default"/>
          <w:color w:val="000000"/>
          <w:lang w:eastAsia="cs-CZ"/>
        </w:rPr>
        <w:t>ho osobitné</w:t>
      </w:r>
      <w:r w:rsidRPr="00E7669B">
        <w:rPr>
          <w:rFonts w:hint="default"/>
          <w:color w:val="000000"/>
          <w:lang w:eastAsia="cs-CZ"/>
        </w:rPr>
        <w:t>ho zreteľ</w:t>
      </w:r>
      <w:r w:rsidRPr="00E7669B">
        <w:rPr>
          <w:rFonts w:hint="default"/>
          <w:color w:val="000000"/>
          <w:lang w:eastAsia="cs-CZ"/>
        </w:rPr>
        <w:t>a</w:t>
      </w:r>
      <w:r>
        <w:rPr>
          <w:rFonts w:hint="default"/>
        </w:rPr>
        <w:t xml:space="preserve"> jednak dlhš</w:t>
      </w:r>
      <w:r>
        <w:rPr>
          <w:rFonts w:hint="default"/>
        </w:rPr>
        <w:t>iu lehotu na zverejnenie zá</w:t>
      </w:r>
      <w:r>
        <w:rPr>
          <w:rFonts w:hint="default"/>
        </w:rPr>
        <w:t>meru prenajať</w:t>
      </w:r>
      <w:r>
        <w:rPr>
          <w:rFonts w:hint="default"/>
        </w:rPr>
        <w:t xml:space="preserve"> tý</w:t>
      </w:r>
      <w:r>
        <w:rPr>
          <w:rFonts w:hint="default"/>
        </w:rPr>
        <w:t>mto spô</w:t>
      </w:r>
      <w:r>
        <w:rPr>
          <w:rFonts w:hint="default"/>
        </w:rPr>
        <w:t>sobom majetok</w:t>
      </w:r>
      <w:r w:rsidRPr="00E7669B">
        <w:rPr>
          <w:color w:val="000000"/>
          <w:lang w:eastAsia="cs-CZ"/>
        </w:rPr>
        <w:t xml:space="preserve">, </w:t>
      </w:r>
      <w:r>
        <w:rPr>
          <w:color w:val="000000"/>
          <w:lang w:eastAsia="cs-CZ"/>
        </w:rPr>
        <w:t>a to z </w:t>
      </w:r>
      <w:r>
        <w:rPr>
          <w:rFonts w:hint="default"/>
          <w:color w:val="000000"/>
          <w:lang w:eastAsia="cs-CZ"/>
        </w:rPr>
        <w:t>najmenej 15 na 30 dní</w:t>
      </w:r>
      <w:r>
        <w:rPr>
          <w:rFonts w:hint="default"/>
          <w:color w:val="000000"/>
          <w:lang w:eastAsia="cs-CZ"/>
        </w:rPr>
        <w:t>. Súč</w:t>
      </w:r>
      <w:r>
        <w:rPr>
          <w:rFonts w:hint="default"/>
          <w:color w:val="000000"/>
          <w:lang w:eastAsia="cs-CZ"/>
        </w:rPr>
        <w:t>asne sa ustanovuje, ž</w:t>
      </w:r>
      <w:r>
        <w:rPr>
          <w:rFonts w:hint="default"/>
          <w:color w:val="000000"/>
          <w:lang w:eastAsia="cs-CZ"/>
        </w:rPr>
        <w:t xml:space="preserve">e </w:t>
      </w:r>
      <w:r>
        <w:t>v</w:t>
      </w:r>
      <w:r w:rsidRPr="00E53B1E">
        <w:rPr>
          <w:rFonts w:hint="default"/>
        </w:rPr>
        <w:t xml:space="preserve"> prí</w:t>
      </w:r>
      <w:r w:rsidRPr="00E53B1E">
        <w:rPr>
          <w:rFonts w:hint="default"/>
        </w:rPr>
        <w:t>pade, ž</w:t>
      </w:r>
      <w:r w:rsidRPr="00E53B1E">
        <w:rPr>
          <w:rFonts w:hint="default"/>
        </w:rPr>
        <w:t>e sa do 15</w:t>
      </w:r>
      <w:r>
        <w:t>.</w:t>
      </w:r>
      <w:r w:rsidRPr="00E53B1E">
        <w:rPr>
          <w:rFonts w:hint="default"/>
        </w:rPr>
        <w:t xml:space="preserve"> dň</w:t>
      </w:r>
      <w:r w:rsidRPr="00E53B1E">
        <w:rPr>
          <w:rFonts w:hint="default"/>
        </w:rPr>
        <w:t>a o d</w:t>
      </w:r>
      <w:r>
        <w:rPr>
          <w:rFonts w:hint="default"/>
        </w:rPr>
        <w:t>o dň</w:t>
      </w:r>
      <w:r>
        <w:rPr>
          <w:rFonts w:hint="default"/>
        </w:rPr>
        <w:t>a zverejnenia prihlá</w:t>
      </w:r>
      <w:r>
        <w:rPr>
          <w:rFonts w:hint="default"/>
        </w:rPr>
        <w:t>si iný</w:t>
      </w:r>
      <w:r w:rsidRPr="00E53B1E">
        <w:rPr>
          <w:rFonts w:hint="default"/>
        </w:rPr>
        <w:t xml:space="preserve"> zá</w:t>
      </w:r>
      <w:r w:rsidRPr="00E53B1E">
        <w:rPr>
          <w:rFonts w:hint="default"/>
        </w:rPr>
        <w:t xml:space="preserve">ujemca o </w:t>
      </w:r>
      <w:r>
        <w:rPr>
          <w:rFonts w:hint="default"/>
        </w:rPr>
        <w:t>ná</w:t>
      </w:r>
      <w:r>
        <w:rPr>
          <w:rFonts w:hint="default"/>
        </w:rPr>
        <w:t>jom</w:t>
      </w:r>
      <w:r w:rsidRPr="00E53B1E">
        <w:rPr>
          <w:rFonts w:hint="default"/>
        </w:rPr>
        <w:t xml:space="preserve"> predmetné</w:t>
      </w:r>
      <w:r w:rsidRPr="00E53B1E">
        <w:rPr>
          <w:rFonts w:hint="default"/>
        </w:rPr>
        <w:t xml:space="preserve">ho majetku a jeho ponuka </w:t>
      </w:r>
      <w:r>
        <w:rPr>
          <w:rFonts w:hint="default"/>
        </w:rPr>
        <w:t>roč</w:t>
      </w:r>
      <w:r>
        <w:rPr>
          <w:rFonts w:hint="default"/>
        </w:rPr>
        <w:t>né</w:t>
      </w:r>
      <w:r>
        <w:rPr>
          <w:rFonts w:hint="default"/>
        </w:rPr>
        <w:t>ho ná</w:t>
      </w:r>
      <w:r>
        <w:rPr>
          <w:rFonts w:hint="default"/>
        </w:rPr>
        <w:t>jomné</w:t>
      </w:r>
      <w:r>
        <w:rPr>
          <w:rFonts w:hint="default"/>
        </w:rPr>
        <w:t>ho bude minimá</w:t>
      </w:r>
      <w:r>
        <w:rPr>
          <w:rFonts w:hint="default"/>
        </w:rPr>
        <w:t>lne o 20 % vyšš</w:t>
      </w:r>
      <w:r>
        <w:rPr>
          <w:rFonts w:hint="default"/>
        </w:rPr>
        <w:t>ia ako je roč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jomné</w:t>
      </w:r>
      <w:r w:rsidRPr="00E53B1E">
        <w:rPr>
          <w:rFonts w:hint="default"/>
        </w:rPr>
        <w:t xml:space="preserve"> vo zverejnenom prí</w:t>
      </w:r>
      <w:r w:rsidRPr="00E53B1E">
        <w:rPr>
          <w:rFonts w:hint="default"/>
        </w:rPr>
        <w:t>pade hodnom osobitné</w:t>
      </w:r>
      <w:r w:rsidRPr="00E53B1E">
        <w:rPr>
          <w:rFonts w:hint="default"/>
        </w:rPr>
        <w:t>ho zreteľ</w:t>
      </w:r>
      <w:r w:rsidRPr="00E53B1E">
        <w:rPr>
          <w:rFonts w:hint="default"/>
        </w:rPr>
        <w:t>a a</w:t>
      </w:r>
      <w:r>
        <w:t> </w:t>
      </w:r>
      <w:r>
        <w:rPr>
          <w:rFonts w:hint="default"/>
        </w:rPr>
        <w:t>súč</w:t>
      </w:r>
      <w:r>
        <w:rPr>
          <w:rFonts w:hint="default"/>
        </w:rPr>
        <w:t>asne bude</w:t>
      </w:r>
      <w:r w:rsidRPr="00E53B1E">
        <w:rPr>
          <w:rFonts w:hint="default"/>
        </w:rPr>
        <w:t xml:space="preserve"> splnená</w:t>
      </w:r>
      <w:r>
        <w:rPr>
          <w:rFonts w:hint="default"/>
        </w:rPr>
        <w:t xml:space="preserve"> podmienka podľ</w:t>
      </w:r>
      <w:r>
        <w:rPr>
          <w:rFonts w:hint="default"/>
        </w:rPr>
        <w:t>a odseku 15,</w:t>
      </w:r>
      <w:r>
        <w:rPr>
          <w:rFonts w:hint="default"/>
        </w:rPr>
        <w:t xml:space="preserve"> zastupiteľ</w:t>
      </w:r>
      <w:r>
        <w:rPr>
          <w:rFonts w:hint="default"/>
        </w:rPr>
        <w:t xml:space="preserve">stvo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color w:val="000000"/>
          <w:lang w:eastAsia="cs-CZ"/>
        </w:rPr>
        <w:t xml:space="preserve"> </w:t>
      </w:r>
      <w:r>
        <w:t>hlasuje</w:t>
      </w:r>
      <w:r w:rsidRPr="00E53B1E">
        <w:rPr>
          <w:rFonts w:hint="default"/>
        </w:rPr>
        <w:t xml:space="preserve"> o takomto ná</w:t>
      </w:r>
      <w:r w:rsidRPr="00E53B1E">
        <w:rPr>
          <w:rFonts w:hint="default"/>
        </w:rPr>
        <w:t xml:space="preserve">vrhu </w:t>
      </w:r>
      <w:r>
        <w:rPr>
          <w:rFonts w:hint="default"/>
        </w:rPr>
        <w:t>pred hlasovaní</w:t>
      </w:r>
      <w:r>
        <w:rPr>
          <w:rFonts w:hint="default"/>
        </w:rPr>
        <w:t>m o ná</w:t>
      </w:r>
      <w:r>
        <w:rPr>
          <w:rFonts w:hint="default"/>
        </w:rPr>
        <w:t>vrhu</w:t>
      </w:r>
      <w:r w:rsidRPr="00E53B1E">
        <w:rPr>
          <w:rFonts w:hint="default"/>
        </w:rPr>
        <w:t>, ktorý</w:t>
      </w:r>
      <w:r w:rsidRPr="00E53B1E">
        <w:rPr>
          <w:rFonts w:hint="default"/>
        </w:rPr>
        <w:t xml:space="preserve"> bol zverejnený</w:t>
      </w:r>
      <w:r w:rsidRPr="00E53B1E">
        <w:rPr>
          <w:rFonts w:hint="default"/>
        </w:rPr>
        <w:t xml:space="preserve"> ako p</w:t>
      </w:r>
      <w:r>
        <w:rPr>
          <w:rFonts w:hint="default"/>
        </w:rPr>
        <w:t>rí</w:t>
      </w:r>
      <w:r>
        <w:rPr>
          <w:rFonts w:hint="default"/>
        </w:rPr>
        <w:t>pad hodný</w:t>
      </w:r>
      <w:r>
        <w:rPr>
          <w:rFonts w:hint="default"/>
        </w:rPr>
        <w:t xml:space="preserve"> osobitné</w:t>
      </w:r>
      <w:r>
        <w:rPr>
          <w:rFonts w:hint="default"/>
        </w:rPr>
        <w:t>ho zreteľ</w:t>
      </w:r>
      <w:r>
        <w:rPr>
          <w:rFonts w:hint="default"/>
        </w:rPr>
        <w:t>a.</w:t>
      </w:r>
    </w:p>
    <w:p w:rsidR="000044D0" w:rsidP="000044D0">
      <w:pPr>
        <w:tabs>
          <w:tab w:val="left" w:pos="2085"/>
        </w:tabs>
        <w:bidi w:val="0"/>
        <w:jc w:val="both"/>
        <w:rPr>
          <w:rFonts w:cs="Times New Roman"/>
        </w:rPr>
      </w:pPr>
    </w:p>
    <w:p w:rsidR="00B438E3" w:rsidRPr="00E53B1E" w:rsidP="00B438E3">
      <w:pPr>
        <w:bidi w:val="0"/>
        <w:jc w:val="both"/>
      </w:pPr>
      <w:r>
        <w:rPr>
          <w:rFonts w:hint="default"/>
        </w:rPr>
        <w:t xml:space="preserve">           Do §</w:t>
      </w:r>
      <w:r>
        <w:rPr>
          <w:rFonts w:hint="default"/>
        </w:rPr>
        <w:t xml:space="preserve"> 9a sa dopĺň</w:t>
      </w:r>
      <w:r>
        <w:rPr>
          <w:rFonts w:hint="default"/>
        </w:rPr>
        <w:t>ajú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odseky 14 a 15, v </w:t>
      </w:r>
      <w:r>
        <w:rPr>
          <w:rFonts w:hint="default"/>
        </w:rPr>
        <w:t>zmysle ktorý</w:t>
      </w:r>
      <w:r>
        <w:rPr>
          <w:rFonts w:hint="default"/>
        </w:rPr>
        <w:t>ch v </w:t>
      </w:r>
      <w:r w:rsidRPr="00E53B1E">
        <w:rPr>
          <w:rFonts w:hint="default"/>
        </w:rPr>
        <w:t>prí</w:t>
      </w:r>
      <w:r w:rsidRPr="00E53B1E">
        <w:rPr>
          <w:rFonts w:hint="default"/>
        </w:rPr>
        <w:t>pade</w:t>
      </w:r>
      <w:r w:rsidRPr="00B438E3">
        <w:t xml:space="preserve"> </w:t>
      </w:r>
      <w:r>
        <w:rPr>
          <w:rFonts w:hint="default"/>
        </w:rPr>
        <w:t>ž</w:t>
      </w:r>
      <w:r>
        <w:rPr>
          <w:rFonts w:hint="default"/>
        </w:rPr>
        <w:t>e po zverejnení</w:t>
      </w:r>
      <w:r w:rsidRPr="00E53B1E">
        <w:rPr>
          <w:rFonts w:hint="default"/>
        </w:rPr>
        <w:t xml:space="preserve"> prí</w:t>
      </w:r>
      <w:r w:rsidRPr="00E53B1E">
        <w:rPr>
          <w:rFonts w:hint="default"/>
        </w:rPr>
        <w:t xml:space="preserve">padu </w:t>
      </w:r>
      <w:r>
        <w:t>ho</w:t>
      </w:r>
      <w:r>
        <w:rPr>
          <w:rFonts w:hint="default"/>
        </w:rPr>
        <w:t>dné</w:t>
      </w:r>
      <w:r>
        <w:rPr>
          <w:rFonts w:hint="default"/>
        </w:rPr>
        <w:t>ho osobitné</w:t>
      </w:r>
      <w:r>
        <w:rPr>
          <w:rFonts w:hint="default"/>
        </w:rPr>
        <w:t>ho zreteľ</w:t>
      </w:r>
      <w:r>
        <w:rPr>
          <w:rFonts w:hint="default"/>
        </w:rPr>
        <w:t>a bude doruč</w:t>
      </w:r>
      <w:r>
        <w:rPr>
          <w:rFonts w:hint="default"/>
        </w:rPr>
        <w:t>ený</w:t>
      </w:r>
      <w:r>
        <w:rPr>
          <w:rFonts w:hint="default"/>
        </w:rPr>
        <w:t>ch</w:t>
      </w:r>
      <w:r w:rsidRPr="00E53B1E">
        <w:t xml:space="preserve">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iemu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mu celku</w:t>
      </w:r>
      <w:r>
        <w:t xml:space="preserve"> </w:t>
      </w:r>
      <w:r w:rsidRPr="00E53B1E">
        <w:rPr>
          <w:rFonts w:hint="default"/>
        </w:rPr>
        <w:t>v rá</w:t>
      </w:r>
      <w:r w:rsidRPr="00E53B1E">
        <w:rPr>
          <w:rFonts w:hint="default"/>
        </w:rPr>
        <w:t xml:space="preserve">mci lehoty </w:t>
      </w:r>
      <w:r>
        <w:rPr>
          <w:rFonts w:hint="default"/>
        </w:rPr>
        <w:t>podľ</w:t>
      </w:r>
      <w:r>
        <w:rPr>
          <w:rFonts w:hint="default"/>
        </w:rPr>
        <w:t>a ods. 9 pí</w:t>
      </w:r>
      <w:r>
        <w:rPr>
          <w:rFonts w:hint="default"/>
        </w:rPr>
        <w:t xml:space="preserve">smena c) </w:t>
      </w:r>
      <w:r w:rsidRPr="00E53B1E">
        <w:t>v</w:t>
      </w:r>
      <w:r>
        <w:rPr>
          <w:rFonts w:hint="default"/>
        </w:rPr>
        <w:t>iac ná</w:t>
      </w:r>
      <w:r>
        <w:rPr>
          <w:rFonts w:hint="default"/>
        </w:rPr>
        <w:t>vrhov, ktoré</w:t>
      </w:r>
      <w:r>
        <w:rPr>
          <w:rFonts w:hint="default"/>
        </w:rPr>
        <w:t xml:space="preserve"> budú</w:t>
      </w:r>
      <w:r>
        <w:rPr>
          <w:rFonts w:hint="default"/>
        </w:rPr>
        <w:t xml:space="preserve"> spĺň</w:t>
      </w:r>
      <w:r>
        <w:rPr>
          <w:rFonts w:hint="default"/>
        </w:rPr>
        <w:t>ať</w:t>
      </w:r>
      <w:r w:rsidRPr="00E53B1E">
        <w:rPr>
          <w:rFonts w:hint="default"/>
        </w:rPr>
        <w:t xml:space="preserve"> aj podmienku vyš</w:t>
      </w:r>
      <w:r>
        <w:rPr>
          <w:rFonts w:hint="default"/>
        </w:rPr>
        <w:t>š</w:t>
      </w:r>
      <w:r>
        <w:rPr>
          <w:rFonts w:hint="default"/>
        </w:rPr>
        <w:t>ej ponuky roč</w:t>
      </w:r>
      <w:r>
        <w:rPr>
          <w:rFonts w:hint="default"/>
        </w:rPr>
        <w:t>né</w:t>
      </w:r>
      <w:r>
        <w:rPr>
          <w:rFonts w:hint="default"/>
        </w:rPr>
        <w:t>ho ná</w:t>
      </w:r>
      <w:r>
        <w:rPr>
          <w:rFonts w:hint="default"/>
        </w:rPr>
        <w:t>jomné</w:t>
      </w:r>
      <w:r>
        <w:rPr>
          <w:rFonts w:hint="default"/>
        </w:rPr>
        <w:t>ho minimá</w:t>
      </w:r>
      <w:r>
        <w:rPr>
          <w:rFonts w:hint="default"/>
        </w:rPr>
        <w:t>lne o 20 %</w:t>
      </w:r>
      <w:r w:rsidRPr="00E53B1E">
        <w:rPr>
          <w:rFonts w:hint="default"/>
        </w:rPr>
        <w:t>, o kaž</w:t>
      </w:r>
      <w:r w:rsidRPr="00E53B1E">
        <w:rPr>
          <w:rFonts w:hint="default"/>
        </w:rPr>
        <w:t>dom takom ná</w:t>
      </w:r>
      <w:r w:rsidRPr="00E53B1E">
        <w:rPr>
          <w:rFonts w:hint="default"/>
        </w:rPr>
        <w:t>vrhu s</w:t>
      </w:r>
      <w:r>
        <w:rPr>
          <w:rFonts w:hint="default"/>
        </w:rPr>
        <w:t>a musí</w:t>
      </w:r>
      <w:r>
        <w:rPr>
          <w:rFonts w:hint="default"/>
        </w:rPr>
        <w:t xml:space="preserve"> hlasovať</w:t>
      </w:r>
      <w:r>
        <w:rPr>
          <w:rFonts w:hint="default"/>
        </w:rPr>
        <w:t xml:space="preserve"> na zastupiteľ</w:t>
      </w:r>
      <w:r>
        <w:rPr>
          <w:rFonts w:hint="default"/>
        </w:rPr>
        <w:t xml:space="preserve">stve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color w:val="000000"/>
          <w:lang w:eastAsia="cs-CZ"/>
        </w:rPr>
        <w:t xml:space="preserve"> </w:t>
      </w:r>
      <w:r>
        <w:t>samostatne</w:t>
      </w:r>
      <w:r w:rsidRPr="00E53B1E">
        <w:t>. Poradie pri hlasova</w:t>
      </w:r>
      <w:r>
        <w:rPr>
          <w:rFonts w:hint="default"/>
        </w:rPr>
        <w:t>ní</w:t>
      </w:r>
      <w:r w:rsidRPr="00E53B1E">
        <w:rPr>
          <w:rFonts w:hint="default"/>
        </w:rPr>
        <w:t xml:space="preserve"> je urč</w:t>
      </w:r>
      <w:r w:rsidRPr="00E53B1E">
        <w:rPr>
          <w:rFonts w:hint="default"/>
        </w:rPr>
        <w:t>ené</w:t>
      </w:r>
      <w:r w:rsidRPr="00E53B1E">
        <w:rPr>
          <w:rFonts w:hint="default"/>
        </w:rPr>
        <w:t xml:space="preserve"> výš</w:t>
      </w:r>
      <w:r w:rsidRPr="00E53B1E">
        <w:rPr>
          <w:rFonts w:hint="default"/>
        </w:rPr>
        <w:t>kou</w:t>
      </w:r>
      <w:r>
        <w:rPr>
          <w:rFonts w:hint="default"/>
        </w:rPr>
        <w:t xml:space="preserve"> ponú</w:t>
      </w:r>
      <w:r>
        <w:rPr>
          <w:rFonts w:hint="default"/>
        </w:rPr>
        <w:t>knuté</w:t>
      </w:r>
      <w:r>
        <w:rPr>
          <w:rFonts w:hint="default"/>
        </w:rPr>
        <w:t>ho roč</w:t>
      </w:r>
      <w:r>
        <w:rPr>
          <w:rFonts w:hint="default"/>
        </w:rPr>
        <w:t>né</w:t>
      </w:r>
      <w:r>
        <w:rPr>
          <w:rFonts w:hint="default"/>
        </w:rPr>
        <w:t>ho ná</w:t>
      </w:r>
      <w:r>
        <w:rPr>
          <w:rFonts w:hint="default"/>
        </w:rPr>
        <w:t>jomné</w:t>
      </w:r>
      <w:r>
        <w:rPr>
          <w:rFonts w:hint="default"/>
        </w:rPr>
        <w:t>ho a to od najvyšš</w:t>
      </w:r>
      <w:r>
        <w:rPr>
          <w:rFonts w:hint="default"/>
        </w:rPr>
        <w:t>ej ceny postupne po najnižš</w:t>
      </w:r>
      <w:r>
        <w:rPr>
          <w:rFonts w:hint="default"/>
        </w:rPr>
        <w:t>iu; v </w:t>
      </w:r>
      <w:r>
        <w:rPr>
          <w:rFonts w:hint="default"/>
        </w:rPr>
        <w:t>prí</w:t>
      </w:r>
      <w:r>
        <w:rPr>
          <w:rFonts w:hint="default"/>
        </w:rPr>
        <w:t>pade rovnakej výš</w:t>
      </w:r>
      <w:r>
        <w:rPr>
          <w:rFonts w:hint="default"/>
        </w:rPr>
        <w:t>ky ponú</w:t>
      </w:r>
      <w:r>
        <w:rPr>
          <w:rFonts w:hint="default"/>
        </w:rPr>
        <w:t>kané</w:t>
      </w:r>
      <w:r>
        <w:rPr>
          <w:rFonts w:hint="default"/>
        </w:rPr>
        <w:t>ho roč</w:t>
      </w:r>
      <w:r>
        <w:rPr>
          <w:rFonts w:hint="default"/>
        </w:rPr>
        <w:t>né</w:t>
      </w:r>
      <w:r>
        <w:rPr>
          <w:rFonts w:hint="default"/>
        </w:rPr>
        <w:t>ho ná</w:t>
      </w:r>
      <w:r>
        <w:rPr>
          <w:rFonts w:hint="default"/>
        </w:rPr>
        <w:t>jomné</w:t>
      </w:r>
      <w:r>
        <w:rPr>
          <w:rFonts w:hint="default"/>
        </w:rPr>
        <w:t xml:space="preserve">ho sa </w:t>
      </w:r>
      <w:r w:rsidRPr="00E53B1E">
        <w:t xml:space="preserve"> </w:t>
      </w:r>
      <w:r>
        <w:t>o </w:t>
      </w:r>
      <w:r>
        <w:rPr>
          <w:rFonts w:hint="default"/>
        </w:rPr>
        <w:t>poradí</w:t>
      </w:r>
      <w:r>
        <w:rPr>
          <w:rFonts w:hint="default"/>
        </w:rPr>
        <w:t xml:space="preserve"> taký</w:t>
      </w:r>
      <w:r>
        <w:rPr>
          <w:rFonts w:hint="default"/>
        </w:rPr>
        <w:t>chto ná</w:t>
      </w:r>
      <w:r>
        <w:rPr>
          <w:rFonts w:hint="default"/>
        </w:rPr>
        <w:t>vrhov rozhodne ž</w:t>
      </w:r>
      <w:r>
        <w:rPr>
          <w:rFonts w:hint="default"/>
        </w:rPr>
        <w:t xml:space="preserve">rebom. </w:t>
      </w:r>
    </w:p>
    <w:p w:rsidR="00B438E3" w:rsidP="00B438E3">
      <w:pPr>
        <w:bidi w:val="0"/>
        <w:jc w:val="both"/>
        <w:rPr>
          <w:lang w:eastAsia="cs-CZ"/>
        </w:rPr>
      </w:pPr>
    </w:p>
    <w:p w:rsidR="00B438E3" w:rsidP="00B438E3">
      <w:pPr>
        <w:bidi w:val="0"/>
        <w:ind w:firstLine="708"/>
        <w:jc w:val="both"/>
      </w:pPr>
      <w:r>
        <w:rPr>
          <w:rFonts w:hint="default"/>
        </w:rPr>
        <w:t>Zá</w:t>
      </w:r>
      <w:r>
        <w:rPr>
          <w:rFonts w:hint="default"/>
        </w:rPr>
        <w:t>ujemcovia, ktorí</w:t>
      </w:r>
      <w:r>
        <w:rPr>
          <w:rFonts w:hint="default"/>
        </w:rPr>
        <w:t xml:space="preserve"> sa po zverejnení</w:t>
      </w:r>
      <w:r>
        <w:rPr>
          <w:rFonts w:hint="default"/>
        </w:rPr>
        <w:t xml:space="preserve"> prí</w:t>
      </w:r>
      <w:r>
        <w:rPr>
          <w:rFonts w:hint="default"/>
        </w:rPr>
        <w:t>padu hodné</w:t>
      </w:r>
      <w:r>
        <w:rPr>
          <w:rFonts w:hint="default"/>
        </w:rPr>
        <w:t>ho osobitné</w:t>
      </w:r>
      <w:r>
        <w:rPr>
          <w:rFonts w:hint="default"/>
        </w:rPr>
        <w:t>ho zreteľ</w:t>
      </w:r>
      <w:r>
        <w:rPr>
          <w:rFonts w:hint="default"/>
        </w:rPr>
        <w:t>a podľ</w:t>
      </w:r>
      <w:r>
        <w:rPr>
          <w:rFonts w:hint="default"/>
        </w:rPr>
        <w:t>a ods. 9 pí</w:t>
      </w:r>
      <w:r>
        <w:rPr>
          <w:rFonts w:hint="default"/>
        </w:rPr>
        <w:t>smena c) prihlá</w:t>
      </w:r>
      <w:r>
        <w:rPr>
          <w:rFonts w:hint="default"/>
        </w:rPr>
        <w:t>sia ako zá</w:t>
      </w:r>
      <w:r>
        <w:rPr>
          <w:rFonts w:hint="default"/>
        </w:rPr>
        <w:t>ujemcovia o ná</w:t>
      </w:r>
      <w:r>
        <w:rPr>
          <w:rFonts w:hint="default"/>
        </w:rPr>
        <w:t xml:space="preserve">jom majetku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>
        <w:rPr>
          <w:rFonts w:hint="default"/>
        </w:rPr>
        <w:t>, sú</w:t>
      </w:r>
      <w:r>
        <w:rPr>
          <w:rFonts w:hint="default"/>
        </w:rPr>
        <w:t xml:space="preserve"> povinní</w:t>
      </w:r>
      <w:r>
        <w:rPr>
          <w:rFonts w:hint="default"/>
        </w:rPr>
        <w:t xml:space="preserve"> zaplatiť</w:t>
      </w:r>
      <w:r>
        <w:rPr>
          <w:rFonts w:hint="default"/>
        </w:rPr>
        <w:t xml:space="preserve"> pred hlasovaní</w:t>
      </w:r>
      <w:r>
        <w:rPr>
          <w:rFonts w:hint="default"/>
        </w:rPr>
        <w:t>m o </w:t>
      </w:r>
      <w:r>
        <w:rPr>
          <w:rFonts w:hint="default"/>
        </w:rPr>
        <w:t>tomto prevode na úč</w:t>
      </w:r>
      <w:r>
        <w:rPr>
          <w:rFonts w:hint="default"/>
        </w:rPr>
        <w:t xml:space="preserve">et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>
        <w:t xml:space="preserve"> preddavok na</w:t>
      </w:r>
      <w:r>
        <w:rPr>
          <w:rFonts w:hint="default"/>
        </w:rPr>
        <w:t xml:space="preserve"> roč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jomné</w:t>
      </w:r>
      <w:r>
        <w:rPr>
          <w:rFonts w:hint="default"/>
        </w:rPr>
        <w:t xml:space="preserve"> vo výš</w:t>
      </w:r>
      <w:r>
        <w:rPr>
          <w:rFonts w:hint="default"/>
        </w:rPr>
        <w:t>ke 30 % zo sumy, ktorú</w:t>
      </w:r>
      <w:r>
        <w:rPr>
          <w:rFonts w:hint="default"/>
        </w:rPr>
        <w:t xml:space="preserve"> za ná</w:t>
      </w:r>
      <w:r>
        <w:rPr>
          <w:rFonts w:hint="default"/>
        </w:rPr>
        <w:t>jom predmetné</w:t>
      </w:r>
      <w:r>
        <w:rPr>
          <w:rFonts w:hint="default"/>
        </w:rPr>
        <w:t xml:space="preserve">ho majetku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color w:val="000000"/>
          <w:lang w:eastAsia="cs-CZ"/>
        </w:rPr>
        <w:t xml:space="preserve"> </w:t>
      </w:r>
      <w:r>
        <w:rPr>
          <w:rFonts w:hint="default"/>
        </w:rPr>
        <w:t>ponú</w:t>
      </w:r>
      <w:r>
        <w:rPr>
          <w:rFonts w:hint="default"/>
        </w:rPr>
        <w:t>kli s </w:t>
      </w:r>
      <w:r>
        <w:rPr>
          <w:rFonts w:hint="default"/>
        </w:rPr>
        <w:t>tý</w:t>
      </w:r>
      <w:r>
        <w:rPr>
          <w:rFonts w:hint="default"/>
        </w:rPr>
        <w:t>m, ž</w:t>
      </w:r>
      <w:r>
        <w:rPr>
          <w:rFonts w:hint="default"/>
        </w:rPr>
        <w:t>e v </w:t>
      </w:r>
      <w:r>
        <w:rPr>
          <w:rFonts w:hint="default"/>
        </w:rPr>
        <w:t>prí</w:t>
      </w:r>
      <w:r>
        <w:rPr>
          <w:rFonts w:hint="default"/>
        </w:rPr>
        <w:t>pade neschvá</w:t>
      </w:r>
      <w:r>
        <w:rPr>
          <w:rFonts w:hint="default"/>
        </w:rPr>
        <w:t>lenia prevodu im ho</w:t>
      </w:r>
      <w:r w:rsidRPr="00E63848">
        <w:rPr>
          <w:color w:val="000000"/>
          <w:lang w:eastAsia="cs-CZ"/>
        </w:rPr>
        <w:t xml:space="preserve"> </w:t>
      </w:r>
      <w:r>
        <w:rPr>
          <w:rFonts w:hint="default"/>
          <w:color w:val="000000"/>
          <w:lang w:eastAsia="cs-CZ"/>
        </w:rPr>
        <w:t>vyšší</w:t>
      </w:r>
      <w:r>
        <w:rPr>
          <w:rFonts w:hint="default"/>
          <w:color w:val="000000"/>
          <w:lang w:eastAsia="cs-CZ"/>
        </w:rPr>
        <w:t xml:space="preserve"> ú</w:t>
      </w:r>
      <w:r>
        <w:rPr>
          <w:rFonts w:hint="default"/>
          <w:color w:val="000000"/>
          <w:lang w:eastAsia="cs-CZ"/>
        </w:rPr>
        <w:t>zemný</w:t>
      </w:r>
      <w:r>
        <w:rPr>
          <w:rFonts w:hint="default"/>
          <w:color w:val="000000"/>
          <w:lang w:eastAsia="cs-CZ"/>
        </w:rPr>
        <w:t xml:space="preserve"> celok </w:t>
      </w:r>
      <w:r>
        <w:rPr>
          <w:rFonts w:hint="default"/>
        </w:rPr>
        <w:t>bez zbytoč</w:t>
      </w:r>
      <w:r>
        <w:rPr>
          <w:rFonts w:hint="default"/>
        </w:rPr>
        <w:t>né</w:t>
      </w:r>
      <w:r>
        <w:rPr>
          <w:rFonts w:hint="default"/>
        </w:rPr>
        <w:t>ho odkladu vrá</w:t>
      </w:r>
      <w:r>
        <w:rPr>
          <w:rFonts w:hint="default"/>
        </w:rPr>
        <w:t>ti. V prí</w:t>
      </w:r>
      <w:r>
        <w:rPr>
          <w:rFonts w:hint="default"/>
        </w:rPr>
        <w:t>pade, ž</w:t>
      </w:r>
      <w:r>
        <w:rPr>
          <w:rFonts w:hint="default"/>
        </w:rPr>
        <w:t>e také</w:t>
      </w:r>
      <w:r>
        <w:rPr>
          <w:rFonts w:hint="default"/>
        </w:rPr>
        <w:t>muto zá</w:t>
      </w:r>
      <w:r>
        <w:rPr>
          <w:rFonts w:hint="default"/>
        </w:rPr>
        <w:t>ujemcovi zastupiteľ</w:t>
      </w:r>
      <w:r>
        <w:rPr>
          <w:rFonts w:hint="default"/>
        </w:rPr>
        <w:t xml:space="preserve">stvo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</w:t>
      </w:r>
      <w:r>
        <w:rPr>
          <w:rFonts w:hint="default"/>
          <w:color w:val="000000"/>
          <w:lang w:eastAsia="cs-CZ"/>
        </w:rPr>
        <w:t>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rFonts w:hint="default"/>
          <w:color w:val="000000"/>
          <w:lang w:eastAsia="cs-CZ"/>
        </w:rPr>
        <w:t xml:space="preserve"> trojpä</w:t>
      </w:r>
      <w:r w:rsidRPr="00E7669B">
        <w:rPr>
          <w:rFonts w:hint="default"/>
          <w:color w:val="000000"/>
          <w:lang w:eastAsia="cs-CZ"/>
        </w:rPr>
        <w:t>tinovou</w:t>
      </w:r>
      <w:r>
        <w:rPr>
          <w:rFonts w:hint="default"/>
        </w:rPr>
        <w:t xml:space="preserve"> väčš</w:t>
      </w:r>
      <w:r>
        <w:rPr>
          <w:rFonts w:hint="default"/>
        </w:rPr>
        <w:t xml:space="preserve">inou </w:t>
      </w:r>
      <w:r w:rsidRPr="00E7669B">
        <w:rPr>
          <w:rFonts w:hint="default"/>
          <w:color w:val="000000"/>
          <w:lang w:eastAsia="cs-CZ"/>
        </w:rPr>
        <w:t>vš</w:t>
      </w:r>
      <w:r w:rsidRPr="00E7669B">
        <w:rPr>
          <w:rFonts w:hint="default"/>
          <w:color w:val="000000"/>
          <w:lang w:eastAsia="cs-CZ"/>
        </w:rPr>
        <w:t>etký</w:t>
      </w:r>
      <w:r w:rsidRPr="00E7669B">
        <w:rPr>
          <w:rFonts w:hint="default"/>
          <w:color w:val="000000"/>
          <w:lang w:eastAsia="cs-CZ"/>
        </w:rPr>
        <w:t>ch poslancov</w:t>
      </w:r>
      <w:r>
        <w:rPr>
          <w:rFonts w:hint="default"/>
        </w:rPr>
        <w:t xml:space="preserve"> odsú</w:t>
      </w:r>
      <w:r>
        <w:rPr>
          <w:rFonts w:hint="default"/>
        </w:rPr>
        <w:t>hlasí</w:t>
      </w:r>
      <w:r>
        <w:rPr>
          <w:rFonts w:hint="default"/>
        </w:rPr>
        <w:t xml:space="preserve"> ná</w:t>
      </w:r>
      <w:r>
        <w:rPr>
          <w:rFonts w:hint="default"/>
        </w:rPr>
        <w:t xml:space="preserve">jom majetku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>
        <w:rPr>
          <w:rFonts w:hint="default"/>
        </w:rPr>
        <w:t>, tento je povinný</w:t>
      </w:r>
      <w:r>
        <w:rPr>
          <w:rFonts w:hint="default"/>
        </w:rPr>
        <w:t xml:space="preserve"> do tridsiatich dní</w:t>
      </w:r>
      <w:r>
        <w:rPr>
          <w:rFonts w:hint="default"/>
        </w:rPr>
        <w:t xml:space="preserve"> odo dň</w:t>
      </w:r>
      <w:r>
        <w:rPr>
          <w:rFonts w:hint="default"/>
        </w:rPr>
        <w:t>a uzatvorenia ná</w:t>
      </w:r>
      <w:r>
        <w:rPr>
          <w:rFonts w:hint="default"/>
        </w:rPr>
        <w:t>jomnej zmluvy uhradiť</w:t>
      </w:r>
      <w:r>
        <w:rPr>
          <w:rFonts w:hint="default"/>
        </w:rPr>
        <w:t xml:space="preserve">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iemu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mu celku</w:t>
      </w:r>
      <w:r w:rsidRPr="00E7669B">
        <w:rPr>
          <w:color w:val="000000"/>
          <w:lang w:eastAsia="cs-CZ"/>
        </w:rPr>
        <w:t xml:space="preserve"> </w:t>
      </w:r>
      <w:r>
        <w:rPr>
          <w:rFonts w:hint="default"/>
        </w:rPr>
        <w:t>zvyš</w:t>
      </w:r>
      <w:r>
        <w:rPr>
          <w:rFonts w:hint="default"/>
        </w:rPr>
        <w:t>nú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ponú</w:t>
      </w:r>
      <w:r>
        <w:rPr>
          <w:rFonts w:hint="default"/>
        </w:rPr>
        <w:t>kané</w:t>
      </w:r>
      <w:r>
        <w:rPr>
          <w:rFonts w:hint="default"/>
        </w:rPr>
        <w:t>ho roč</w:t>
      </w:r>
      <w:r>
        <w:rPr>
          <w:rFonts w:hint="default"/>
        </w:rPr>
        <w:t>né</w:t>
      </w:r>
      <w:r>
        <w:rPr>
          <w:rFonts w:hint="default"/>
        </w:rPr>
        <w:t>ho ná</w:t>
      </w:r>
      <w:r>
        <w:rPr>
          <w:rFonts w:hint="default"/>
        </w:rPr>
        <w:t>jomné</w:t>
      </w:r>
      <w:r>
        <w:rPr>
          <w:rFonts w:hint="default"/>
        </w:rPr>
        <w:t>ho. V</w:t>
      </w:r>
      <w:r>
        <w:rPr>
          <w:rFonts w:hint="default"/>
        </w:rPr>
        <w:t xml:space="preserve"> prí</w:t>
      </w:r>
      <w:r>
        <w:rPr>
          <w:rFonts w:hint="default"/>
        </w:rPr>
        <w:t>pade, ž</w:t>
      </w:r>
      <w:r>
        <w:rPr>
          <w:rFonts w:hint="default"/>
        </w:rPr>
        <w:t>e zvyš</w:t>
      </w:r>
      <w:r>
        <w:rPr>
          <w:rFonts w:hint="default"/>
        </w:rPr>
        <w:t>ná</w:t>
      </w:r>
      <w:r>
        <w:rPr>
          <w:rFonts w:hint="default"/>
        </w:rPr>
        <w:t xml:space="preserve"> č</w:t>
      </w:r>
      <w:r>
        <w:rPr>
          <w:rFonts w:hint="default"/>
        </w:rPr>
        <w:t>asť</w:t>
      </w:r>
      <w:r>
        <w:rPr>
          <w:rFonts w:hint="default"/>
        </w:rPr>
        <w:t xml:space="preserve"> kú</w:t>
      </w:r>
      <w:r>
        <w:rPr>
          <w:rFonts w:hint="default"/>
        </w:rPr>
        <w:t>pnej ceny nebude v lehote a </w:t>
      </w:r>
      <w:r>
        <w:rPr>
          <w:rFonts w:hint="default"/>
        </w:rPr>
        <w:t>spô</w:t>
      </w:r>
      <w:r>
        <w:rPr>
          <w:rFonts w:hint="default"/>
        </w:rPr>
        <w:t>sobom podľ</w:t>
      </w:r>
      <w:r>
        <w:rPr>
          <w:rFonts w:hint="default"/>
        </w:rPr>
        <w:t>a predchá</w:t>
      </w:r>
      <w:r>
        <w:rPr>
          <w:rFonts w:hint="default"/>
        </w:rPr>
        <w:t>dzajú</w:t>
      </w:r>
      <w:r>
        <w:rPr>
          <w:rFonts w:hint="default"/>
        </w:rPr>
        <w:t>cej vety zaplatená</w:t>
      </w:r>
      <w:r>
        <w:rPr>
          <w:rFonts w:hint="default"/>
        </w:rPr>
        <w:t xml:space="preserve">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iemu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mu celku</w:t>
      </w:r>
      <w:r>
        <w:rPr>
          <w:rFonts w:hint="default"/>
        </w:rPr>
        <w:t>, rozhodnutie zastupiteľ</w:t>
      </w:r>
      <w:r>
        <w:rPr>
          <w:rFonts w:hint="default"/>
        </w:rPr>
        <w:t>stva</w:t>
      </w:r>
      <w:r w:rsidRPr="00E63848">
        <w:rPr>
          <w:color w:val="000000"/>
          <w:lang w:eastAsia="cs-CZ"/>
        </w:rPr>
        <w:t xml:space="preserve">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>
        <w:rPr>
          <w:rFonts w:hint="default"/>
        </w:rPr>
        <w:t xml:space="preserve"> o ná</w:t>
      </w:r>
      <w:r>
        <w:rPr>
          <w:rFonts w:hint="default"/>
        </w:rPr>
        <w:t xml:space="preserve">jme majetku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 w:rsidRPr="00E7669B">
        <w:rPr>
          <w:color w:val="000000"/>
          <w:lang w:eastAsia="cs-CZ"/>
        </w:rPr>
        <w:t xml:space="preserve"> </w:t>
      </w:r>
      <w:r>
        <w:rPr>
          <w:color w:val="000000"/>
          <w:lang w:eastAsia="cs-CZ"/>
        </w:rPr>
        <w:t>v </w:t>
      </w:r>
      <w:r>
        <w:rPr>
          <w:rFonts w:hint="default"/>
          <w:color w:val="000000"/>
          <w:lang w:eastAsia="cs-CZ"/>
        </w:rPr>
        <w:t>tomto prí</w:t>
      </w:r>
      <w:r>
        <w:rPr>
          <w:rFonts w:hint="default"/>
          <w:color w:val="000000"/>
          <w:lang w:eastAsia="cs-CZ"/>
        </w:rPr>
        <w:t xml:space="preserve">pade </w:t>
      </w:r>
      <w:r>
        <w:rPr>
          <w:rFonts w:hint="default"/>
        </w:rPr>
        <w:t>strá</w:t>
      </w:r>
      <w:r>
        <w:rPr>
          <w:rFonts w:hint="default"/>
        </w:rPr>
        <w:t>ca prvý</w:t>
      </w:r>
      <w:r>
        <w:rPr>
          <w:rFonts w:hint="default"/>
        </w:rPr>
        <w:t>m dň</w:t>
      </w:r>
      <w:r>
        <w:rPr>
          <w:rFonts w:hint="default"/>
        </w:rPr>
        <w:t>om omeš</w:t>
      </w:r>
      <w:r>
        <w:rPr>
          <w:rFonts w:hint="default"/>
        </w:rPr>
        <w:t>k</w:t>
      </w:r>
      <w:r>
        <w:rPr>
          <w:rFonts w:hint="default"/>
        </w:rPr>
        <w:t>ania platnosť</w:t>
      </w:r>
      <w:r>
        <w:rPr>
          <w:rFonts w:hint="default"/>
        </w:rPr>
        <w:t xml:space="preserve"> a </w:t>
      </w:r>
      <w:r>
        <w:rPr>
          <w:rFonts w:hint="default"/>
        </w:rPr>
        <w:t>preddavok na roč</w:t>
      </w:r>
      <w:r>
        <w:rPr>
          <w:rFonts w:hint="default"/>
        </w:rPr>
        <w:t>né</w:t>
      </w:r>
      <w:r>
        <w:rPr>
          <w:rFonts w:hint="default"/>
        </w:rPr>
        <w:t xml:space="preserve"> ná</w:t>
      </w:r>
      <w:r>
        <w:rPr>
          <w:rFonts w:hint="default"/>
        </w:rPr>
        <w:t>jomné</w:t>
      </w:r>
      <w:r>
        <w:rPr>
          <w:rFonts w:hint="default"/>
        </w:rPr>
        <w:t xml:space="preserve"> prepadá</w:t>
      </w:r>
      <w:r>
        <w:rPr>
          <w:rFonts w:hint="default"/>
        </w:rPr>
        <w:t xml:space="preserve"> tý</w:t>
      </w:r>
      <w:r>
        <w:rPr>
          <w:rFonts w:hint="default"/>
        </w:rPr>
        <w:t>mto dň</w:t>
      </w:r>
      <w:r>
        <w:rPr>
          <w:rFonts w:hint="default"/>
        </w:rPr>
        <w:t xml:space="preserve">om v prospech majetku </w:t>
      </w:r>
      <w:r>
        <w:rPr>
          <w:rFonts w:hint="default"/>
          <w:color w:val="000000"/>
          <w:lang w:eastAsia="cs-CZ"/>
        </w:rPr>
        <w:t>vyšš</w:t>
      </w:r>
      <w:r>
        <w:rPr>
          <w:rFonts w:hint="default"/>
          <w:color w:val="000000"/>
          <w:lang w:eastAsia="cs-CZ"/>
        </w:rPr>
        <w:t>ieho ú</w:t>
      </w:r>
      <w:r>
        <w:rPr>
          <w:rFonts w:hint="default"/>
          <w:color w:val="000000"/>
          <w:lang w:eastAsia="cs-CZ"/>
        </w:rPr>
        <w:t>zemné</w:t>
      </w:r>
      <w:r>
        <w:rPr>
          <w:rFonts w:hint="default"/>
          <w:color w:val="000000"/>
          <w:lang w:eastAsia="cs-CZ"/>
        </w:rPr>
        <w:t>ho celku</w:t>
      </w:r>
      <w:r>
        <w:t>.</w:t>
      </w:r>
    </w:p>
    <w:p w:rsidR="00B438E3" w:rsidP="00B438E3">
      <w:pPr>
        <w:bidi w:val="0"/>
        <w:jc w:val="both"/>
      </w:pPr>
    </w:p>
    <w:p w:rsidR="000044D0" w:rsidP="0048564D">
      <w:pPr>
        <w:bidi w:val="0"/>
      </w:pPr>
    </w:p>
    <w:p w:rsidR="00B438E3" w:rsidRPr="00D93D34" w:rsidP="0048564D">
      <w:pPr>
        <w:bidi w:val="0"/>
        <w:rPr>
          <w:rFonts w:cs="Times New Roman"/>
        </w:rPr>
      </w:pPr>
    </w:p>
    <w:p w:rsidR="0048564D" w:rsidRPr="00317354" w:rsidP="0048564D">
      <w:pPr>
        <w:tabs>
          <w:tab w:val="left" w:pos="2085"/>
        </w:tabs>
        <w:bidi w:val="0"/>
        <w:rPr>
          <w:rFonts w:cs="Times New Roman"/>
          <w:b/>
          <w:u w:val="single"/>
        </w:rPr>
      </w:pPr>
      <w:r w:rsidRPr="00317354" w:rsidR="00317354">
        <w:rPr>
          <w:rFonts w:cs="Times New Roman"/>
          <w:b/>
          <w:u w:val="single"/>
        </w:rPr>
        <w:t>K </w:t>
      </w:r>
      <w:r w:rsidRPr="00317354" w:rsidR="00317354">
        <w:rPr>
          <w:rFonts w:cs="Times New Roman" w:hint="default"/>
          <w:b/>
          <w:u w:val="single"/>
        </w:rPr>
        <w:t>Č</w:t>
      </w:r>
      <w:r w:rsidRPr="00317354" w:rsidR="00317354">
        <w:rPr>
          <w:rFonts w:cs="Times New Roman" w:hint="default"/>
          <w:b/>
          <w:u w:val="single"/>
        </w:rPr>
        <w:t>l. II</w:t>
      </w:r>
    </w:p>
    <w:p w:rsidR="003F5B2A" w:rsidP="003F5B2A">
      <w:pPr>
        <w:bidi w:val="0"/>
        <w:jc w:val="both"/>
        <w:rPr>
          <w:rFonts w:cs="Times New Roman"/>
        </w:rPr>
      </w:pPr>
    </w:p>
    <w:p w:rsidR="000044D0" w:rsidP="000044D0">
      <w:pPr>
        <w:bidi w:val="0"/>
        <w:jc w:val="both"/>
      </w:pPr>
    </w:p>
    <w:p w:rsidR="00E33086" w:rsidP="000044D0">
      <w:pPr>
        <w:bidi w:val="0"/>
        <w:jc w:val="both"/>
      </w:pPr>
      <w:r w:rsidR="000044D0">
        <w:t xml:space="preserve">       </w:t>
      </w:r>
      <w:r w:rsidRPr="00A07569">
        <w:t>S </w:t>
      </w:r>
      <w:r w:rsidRPr="00A07569">
        <w:rPr>
          <w:rFonts w:hint="default"/>
        </w:rPr>
        <w:t>ohľ</w:t>
      </w:r>
      <w:r w:rsidRPr="00A07569">
        <w:rPr>
          <w:rFonts w:hint="default"/>
        </w:rPr>
        <w:t>adom na predpokladanú</w:t>
      </w:r>
      <w:r w:rsidRPr="00A07569">
        <w:rPr>
          <w:rFonts w:hint="default"/>
        </w:rPr>
        <w:t xml:space="preserve"> dĺž</w:t>
      </w:r>
      <w:r w:rsidRPr="00A07569">
        <w:rPr>
          <w:rFonts w:hint="default"/>
        </w:rPr>
        <w:t>ku legislatí</w:t>
      </w:r>
      <w:r w:rsidRPr="00A07569">
        <w:rPr>
          <w:rFonts w:hint="default"/>
        </w:rPr>
        <w:t>vneho procesu sa navrhuje úč</w:t>
      </w:r>
      <w:r w:rsidRPr="00A07569">
        <w:rPr>
          <w:rFonts w:hint="default"/>
        </w:rPr>
        <w:t>innosť</w:t>
      </w:r>
      <w:r w:rsidRPr="00A07569">
        <w:rPr>
          <w:rFonts w:hint="default"/>
        </w:rPr>
        <w:t xml:space="preserve"> zá</w:t>
      </w:r>
      <w:r w:rsidRPr="00A07569">
        <w:rPr>
          <w:rFonts w:hint="default"/>
        </w:rPr>
        <w:t xml:space="preserve">kona na 1. </w:t>
      </w:r>
      <w:r w:rsidR="004101DC">
        <w:t>december</w:t>
      </w:r>
      <w:r w:rsidR="005F1B56">
        <w:t xml:space="preserve"> 2014</w:t>
      </w:r>
      <w:r w:rsidRPr="00A07569">
        <w:t>.</w:t>
      </w:r>
      <w:r>
        <w:t xml:space="preserve"> </w:t>
      </w:r>
    </w:p>
    <w:p w:rsidR="0048564D" w:rsidRPr="00D93D34" w:rsidP="0048564D">
      <w:pPr>
        <w:bidi w:val="0"/>
        <w:rPr>
          <w:rFonts w:cs="Times New Roman"/>
        </w:rPr>
      </w:pPr>
    </w:p>
    <w:p w:rsidR="0040331C" w:rsidRPr="00D93D34" w:rsidP="0048564D">
      <w:pPr>
        <w:bidi w:val="0"/>
        <w:rPr>
          <w:rFonts w:cs="Times New Roman"/>
        </w:rPr>
      </w:pPr>
    </w:p>
    <w:sectPr w:rsidSect="0040331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58"/>
    <w:multiLevelType w:val="hybridMultilevel"/>
    <w:tmpl w:val="07EE9442"/>
    <w:lvl w:ilvl="0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CEA1886"/>
    <w:multiLevelType w:val="hybridMultilevel"/>
    <w:tmpl w:val="85E6370C"/>
    <w:lvl w:ilvl="0">
      <w:start w:val="1"/>
      <w:numFmt w:val="decimal"/>
      <w:lvlText w:val="%1."/>
      <w:lvlJc w:val="left"/>
      <w:pPr>
        <w:ind w:left="123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56B67"/>
    <w:rsid w:val="000044D0"/>
    <w:rsid w:val="000223DD"/>
    <w:rsid w:val="00044FAD"/>
    <w:rsid w:val="000517B7"/>
    <w:rsid w:val="00074D8C"/>
    <w:rsid w:val="00102B61"/>
    <w:rsid w:val="001407AA"/>
    <w:rsid w:val="00152B37"/>
    <w:rsid w:val="002979FE"/>
    <w:rsid w:val="00312391"/>
    <w:rsid w:val="00317354"/>
    <w:rsid w:val="003F5B2A"/>
    <w:rsid w:val="0040331C"/>
    <w:rsid w:val="004101DC"/>
    <w:rsid w:val="004127C1"/>
    <w:rsid w:val="0048564D"/>
    <w:rsid w:val="004A4D6F"/>
    <w:rsid w:val="004A5CD5"/>
    <w:rsid w:val="00517579"/>
    <w:rsid w:val="00527D1E"/>
    <w:rsid w:val="005C1E35"/>
    <w:rsid w:val="005F1B56"/>
    <w:rsid w:val="006458E5"/>
    <w:rsid w:val="00656B67"/>
    <w:rsid w:val="0070617D"/>
    <w:rsid w:val="00745A61"/>
    <w:rsid w:val="00775957"/>
    <w:rsid w:val="00786766"/>
    <w:rsid w:val="007A5845"/>
    <w:rsid w:val="008273AB"/>
    <w:rsid w:val="008558D4"/>
    <w:rsid w:val="00902125"/>
    <w:rsid w:val="00933BF6"/>
    <w:rsid w:val="00962A46"/>
    <w:rsid w:val="009E2C97"/>
    <w:rsid w:val="009E3E82"/>
    <w:rsid w:val="009E491D"/>
    <w:rsid w:val="009E5FF1"/>
    <w:rsid w:val="00A07569"/>
    <w:rsid w:val="00A36A3E"/>
    <w:rsid w:val="00AC73A6"/>
    <w:rsid w:val="00B02183"/>
    <w:rsid w:val="00B31020"/>
    <w:rsid w:val="00B438E3"/>
    <w:rsid w:val="00B66532"/>
    <w:rsid w:val="00B7527F"/>
    <w:rsid w:val="00B90701"/>
    <w:rsid w:val="00C04E93"/>
    <w:rsid w:val="00C52881"/>
    <w:rsid w:val="00C62805"/>
    <w:rsid w:val="00CD5A7F"/>
    <w:rsid w:val="00D42E64"/>
    <w:rsid w:val="00D93D34"/>
    <w:rsid w:val="00DA2EF1"/>
    <w:rsid w:val="00E12D9D"/>
    <w:rsid w:val="00E33086"/>
    <w:rsid w:val="00E53B1E"/>
    <w:rsid w:val="00E63848"/>
    <w:rsid w:val="00E7669B"/>
    <w:rsid w:val="00E80F6B"/>
    <w:rsid w:val="00EE5524"/>
    <w:rsid w:val="00F02786"/>
    <w:rsid w:val="00F66EF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56B67"/>
    <w:pPr>
      <w:spacing w:before="100" w:beforeAutospacing="1" w:after="100" w:afterAutospacing="1"/>
      <w:jc w:val="left"/>
    </w:pPr>
    <w:rPr>
      <w:rFonts w:ascii="Arial" w:eastAsia="Times New Roman" w:hAnsi="Arial" w:cs="Times New Roman"/>
    </w:rPr>
  </w:style>
  <w:style w:type="paragraph" w:styleId="BodyTextIndent3">
    <w:name w:val="Body Text Indent 3"/>
    <w:basedOn w:val="Normal"/>
    <w:link w:val="BodyTextIndent3Char"/>
    <w:unhideWhenUsed/>
    <w:rsid w:val="00656B67"/>
    <w:pPr>
      <w:spacing w:after="120"/>
      <w:ind w:left="283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656B67"/>
    <w:rPr>
      <w:rFonts w:ascii="Arial" w:hAnsi="Arial" w:cs="Arial"/>
      <w:sz w:val="16"/>
      <w:lang w:val="x-none" w:eastAsia="sk-SK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564D"/>
    <w:pPr>
      <w:spacing w:after="120" w:line="480" w:lineRule="auto"/>
      <w:jc w:val="left"/>
    </w:pPr>
  </w:style>
  <w:style w:type="character" w:customStyle="1" w:styleId="BodyText2Char">
    <w:name w:val="Body Text 2 Char"/>
    <w:link w:val="BodyText2"/>
    <w:uiPriority w:val="99"/>
    <w:semiHidden/>
    <w:locked/>
    <w:rsid w:val="0048564D"/>
    <w:rPr>
      <w:rFonts w:ascii="Times New Roman" w:eastAsia="Calibri" w:hAnsi="Times New Roman"/>
      <w:sz w:val="24"/>
      <w:lang w:val="x-none" w:eastAsia="sk-SK"/>
    </w:rPr>
  </w:style>
  <w:style w:type="paragraph" w:styleId="BodyText">
    <w:name w:val="Body Text"/>
    <w:basedOn w:val="Normal"/>
    <w:link w:val="BodyTextChar"/>
    <w:uiPriority w:val="99"/>
    <w:semiHidden/>
    <w:unhideWhenUsed/>
    <w:rsid w:val="00D93D34"/>
    <w:pPr>
      <w:spacing w:after="120"/>
      <w:jc w:val="left"/>
    </w:pPr>
  </w:style>
  <w:style w:type="character" w:customStyle="1" w:styleId="BodyTextChar">
    <w:name w:val="Body Text Char"/>
    <w:link w:val="BodyText"/>
    <w:uiPriority w:val="99"/>
    <w:semiHidden/>
    <w:locked/>
    <w:rsid w:val="00D93D34"/>
    <w:rPr>
      <w:rFonts w:ascii="Times New Roman" w:hAnsi="Times New Roman" w:cs="Times New Roman"/>
      <w:sz w:val="24"/>
    </w:rPr>
  </w:style>
  <w:style w:type="character" w:customStyle="1" w:styleId="Textzstupnhosymbolu">
    <w:name w:val="Text zástupného symbolu"/>
    <w:uiPriority w:val="99"/>
    <w:semiHidden/>
    <w:rsid w:val="00D93D34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qFormat/>
    <w:rsid w:val="00317354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Odsekzoznamu">
    <w:name w:val="Odsek zoznamu"/>
    <w:basedOn w:val="Normal"/>
    <w:uiPriority w:val="34"/>
    <w:qFormat/>
    <w:rsid w:val="00317354"/>
    <w:pPr>
      <w:widowControl w:val="0"/>
      <w:adjustRightInd w:val="0"/>
      <w:ind w:left="720"/>
      <w:contextualSpacing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1294</Words>
  <Characters>7380</Characters>
  <Application>Microsoft Office Word</Application>
  <DocSecurity>0</DocSecurity>
  <Lines>0</Lines>
  <Paragraphs>0</Paragraphs>
  <ScaleCrop>false</ScaleCrop>
  <Company>Kancelaria NR SR</Company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Alojz Hlina</dc:creator>
  <cp:lastModifiedBy>Gašparíková, Jarmila</cp:lastModifiedBy>
  <cp:revision>2</cp:revision>
  <dcterms:created xsi:type="dcterms:W3CDTF">2014-08-22T17:57:00Z</dcterms:created>
  <dcterms:modified xsi:type="dcterms:W3CDTF">2014-08-22T17:57:00Z</dcterms:modified>
</cp:coreProperties>
</file>