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5C65" w:rsidRPr="00995C65" w:rsidP="00FA4A8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65" w:rsidRPr="00995C65" w:rsidP="00995C65">
      <w:pPr>
        <w:pStyle w:val="Heading1"/>
        <w:tabs>
          <w:tab w:val="center" w:pos="4500"/>
        </w:tabs>
        <w:bidi w:val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995C65">
        <w:rPr>
          <w:rFonts w:ascii="Times New Roman" w:hAnsi="Times New Roman" w:cs="Times New Roman" w:hint="default"/>
          <w:sz w:val="24"/>
          <w:szCs w:val="24"/>
        </w:rPr>
        <w:t>NÁ</w:t>
      </w:r>
      <w:r w:rsidRPr="00995C65">
        <w:rPr>
          <w:rFonts w:ascii="Times New Roman" w:hAnsi="Times New Roman" w:cs="Times New Roman" w:hint="default"/>
          <w:sz w:val="24"/>
          <w:szCs w:val="24"/>
        </w:rPr>
        <w:t>RODNÁ</w:t>
      </w:r>
      <w:r w:rsidRPr="00995C65">
        <w:rPr>
          <w:rFonts w:ascii="Times New Roman" w:hAnsi="Times New Roman" w:cs="Times New Roman" w:hint="default"/>
          <w:sz w:val="24"/>
          <w:szCs w:val="24"/>
        </w:rPr>
        <w:t xml:space="preserve">  RADA  SLOVENSKEJ  REPUBLIKY</w:t>
      </w:r>
    </w:p>
    <w:p w:rsidR="00995C65" w:rsidRPr="00995C65" w:rsidP="00995C65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995C65">
        <w:rPr>
          <w:rFonts w:ascii="Times New Roman" w:hAnsi="Times New Roman"/>
          <w:sz w:val="24"/>
          <w:szCs w:val="24"/>
        </w:rPr>
        <w:tab/>
        <w:tab/>
        <w:tab/>
        <w:tab/>
        <w:tab/>
      </w:r>
      <w:r w:rsidRPr="00995C65">
        <w:rPr>
          <w:rFonts w:ascii="Times New Roman" w:hAnsi="Times New Roman" w:hint="default"/>
          <w:b/>
          <w:sz w:val="24"/>
          <w:szCs w:val="24"/>
        </w:rPr>
        <w:t>VI. volebné</w:t>
      </w:r>
      <w:r w:rsidRPr="00995C6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995C65" w:rsidRPr="00995C65" w:rsidP="00995C65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995C65">
        <w:rPr>
          <w:rFonts w:ascii="Times New Roman" w:hAnsi="Times New Roman" w:hint="default"/>
          <w:b/>
          <w:sz w:val="24"/>
          <w:szCs w:val="24"/>
        </w:rPr>
        <w:t xml:space="preserve">            </w:t>
      </w:r>
      <w:r w:rsidRPr="00995C65">
        <w:rPr>
          <w:rFonts w:ascii="Times New Roman" w:hAnsi="Times New Roman" w:hint="default"/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</w:t>
      </w:r>
    </w:p>
    <w:p w:rsidR="00995C65" w:rsidP="003309D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995C65">
        <w:rPr>
          <w:rFonts w:ascii="Times New Roman" w:hAnsi="Times New Roman"/>
          <w:b/>
          <w:sz w:val="24"/>
          <w:szCs w:val="24"/>
        </w:rPr>
        <w:t xml:space="preserve">    </w:t>
      </w:r>
    </w:p>
    <w:p w:rsidR="00995C65" w:rsidRPr="00995C65" w:rsidP="00995C6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3309D4">
        <w:rPr>
          <w:rFonts w:ascii="Times New Roman" w:hAnsi="Times New Roman"/>
          <w:b/>
          <w:sz w:val="24"/>
          <w:szCs w:val="24"/>
        </w:rPr>
        <w:t>1110</w:t>
      </w:r>
    </w:p>
    <w:p w:rsidR="00995C65" w:rsidRPr="008F7812" w:rsidP="00995C65">
      <w:pPr>
        <w:bidi w:val="0"/>
        <w:jc w:val="center"/>
        <w:rPr>
          <w:b/>
        </w:rPr>
      </w:pPr>
    </w:p>
    <w:p w:rsidR="00FA4A84" w:rsidRPr="00FA4A84" w:rsidP="00995C6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995C65">
        <w:rPr>
          <w:rFonts w:ascii="Times New Roman" w:hAnsi="Times New Roman"/>
          <w:b/>
          <w:sz w:val="24"/>
          <w:szCs w:val="24"/>
        </w:rPr>
        <w:t xml:space="preserve">  </w:t>
      </w:r>
      <w:r w:rsidRPr="00995C65" w:rsidR="00995C65">
        <w:rPr>
          <w:rFonts w:ascii="Times New Roman" w:hAnsi="Times New Roman"/>
          <w:b/>
          <w:sz w:val="24"/>
          <w:szCs w:val="24"/>
        </w:rPr>
        <w:t xml:space="preserve"> V </w:t>
      </w:r>
      <w:r w:rsidRPr="00995C65" w:rsidR="00995C65">
        <w:rPr>
          <w:rFonts w:ascii="Times New Roman" w:hAnsi="Times New Roman" w:hint="default"/>
          <w:b/>
          <w:sz w:val="24"/>
          <w:szCs w:val="24"/>
        </w:rPr>
        <w:t>L Á</w:t>
      </w:r>
      <w:r w:rsidRPr="00995C65" w:rsidR="00995C65">
        <w:rPr>
          <w:rFonts w:ascii="Times New Roman" w:hAnsi="Times New Roman" w:hint="default"/>
          <w:b/>
          <w:sz w:val="24"/>
          <w:szCs w:val="24"/>
        </w:rPr>
        <w:t xml:space="preserve"> D N Y   NÁ</w:t>
      </w:r>
      <w:r w:rsidRPr="00995C65" w:rsidR="00995C65">
        <w:rPr>
          <w:rFonts w:ascii="Times New Roman" w:hAnsi="Times New Roman" w:hint="default"/>
          <w:b/>
          <w:sz w:val="24"/>
          <w:szCs w:val="24"/>
        </w:rPr>
        <w:t>VRH</w:t>
      </w: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52732D">
        <w:rPr>
          <w:rFonts w:ascii="Times New Roman" w:hAnsi="Times New Roman" w:hint="default"/>
          <w:b/>
          <w:sz w:val="24"/>
          <w:szCs w:val="24"/>
        </w:rPr>
        <w:t>Ú</w:t>
      </w:r>
      <w:r w:rsidR="0052732D">
        <w:rPr>
          <w:rFonts w:ascii="Times New Roman" w:hAnsi="Times New Roman" w:hint="default"/>
          <w:b/>
          <w:sz w:val="24"/>
          <w:szCs w:val="24"/>
        </w:rPr>
        <w:t>STAVNÝ</w:t>
      </w:r>
      <w:r w:rsidR="0052732D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="0052732D">
        <w:rPr>
          <w:rFonts w:ascii="Times New Roman" w:hAnsi="Times New Roman" w:hint="default"/>
          <w:b/>
          <w:sz w:val="24"/>
          <w:szCs w:val="24"/>
        </w:rPr>
        <w:t>KON</w:t>
      </w: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4A84">
        <w:rPr>
          <w:rFonts w:ascii="Times New Roman" w:hAnsi="Times New Roman"/>
          <w:b/>
          <w:sz w:val="24"/>
          <w:szCs w:val="24"/>
        </w:rPr>
        <w:t>z ......... 2014,</w:t>
      </w: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FA4A84">
        <w:rPr>
          <w:rFonts w:ascii="Times New Roman" w:hAnsi="Times New Roman" w:hint="default"/>
          <w:b/>
          <w:sz w:val="24"/>
          <w:szCs w:val="24"/>
        </w:rPr>
        <w:t>ktorý</w:t>
      </w:r>
      <w:r w:rsidRPr="00FA4A84">
        <w:rPr>
          <w:rFonts w:ascii="Times New Roman" w:hAnsi="Times New Roman" w:hint="default"/>
          <w:b/>
          <w:sz w:val="24"/>
          <w:szCs w:val="24"/>
        </w:rPr>
        <w:t>m sa dopĺň</w:t>
      </w:r>
      <w:r w:rsidRPr="00FA4A84">
        <w:rPr>
          <w:rFonts w:ascii="Times New Roman" w:hAnsi="Times New Roman" w:hint="default"/>
          <w:b/>
          <w:sz w:val="24"/>
          <w:szCs w:val="24"/>
        </w:rPr>
        <w:t>a Ú</w:t>
      </w:r>
      <w:r w:rsidRPr="00FA4A84">
        <w:rPr>
          <w:rFonts w:ascii="Times New Roman" w:hAnsi="Times New Roman" w:hint="default"/>
          <w:b/>
          <w:sz w:val="24"/>
          <w:szCs w:val="24"/>
        </w:rPr>
        <w:t>stava Slovenskej republiky č</w:t>
      </w:r>
      <w:r w:rsidRPr="00FA4A84">
        <w:rPr>
          <w:rFonts w:ascii="Times New Roman" w:hAnsi="Times New Roman" w:hint="default"/>
          <w:b/>
          <w:sz w:val="24"/>
          <w:szCs w:val="24"/>
        </w:rPr>
        <w:t>. 46</w:t>
      </w:r>
      <w:r w:rsidRPr="00FA4A84">
        <w:rPr>
          <w:rFonts w:ascii="Times New Roman" w:hAnsi="Times New Roman" w:hint="default"/>
          <w:b/>
          <w:sz w:val="24"/>
          <w:szCs w:val="24"/>
        </w:rPr>
        <w:t>0/1992 Zb. v </w:t>
      </w:r>
      <w:r w:rsidRPr="00FA4A84">
        <w:rPr>
          <w:rFonts w:ascii="Times New Roman" w:hAnsi="Times New Roman" w:hint="default"/>
          <w:b/>
          <w:sz w:val="24"/>
          <w:szCs w:val="24"/>
        </w:rPr>
        <w:t>znení</w:t>
      </w:r>
      <w:r w:rsidRPr="00FA4A84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A4A84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FA4A84" w:rsidRPr="00FA4A84" w:rsidP="009453B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A84" w:rsidRPr="00FA4A84" w:rsidP="009453B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A4A84">
        <w:rPr>
          <w:rFonts w:ascii="Times New Roman" w:hAnsi="Times New Roman" w:hint="default"/>
          <w:sz w:val="24"/>
          <w:szCs w:val="24"/>
        </w:rPr>
        <w:t>Ná</w:t>
      </w:r>
      <w:r w:rsidRPr="00FA4A84">
        <w:rPr>
          <w:rFonts w:ascii="Times New Roman" w:hAnsi="Times New Roman" w:hint="default"/>
          <w:sz w:val="24"/>
          <w:szCs w:val="24"/>
        </w:rPr>
        <w:t>rodná</w:t>
      </w:r>
      <w:r w:rsidRPr="00FA4A84">
        <w:rPr>
          <w:rFonts w:ascii="Times New Roman" w:hAnsi="Times New Roman" w:hint="default"/>
          <w:sz w:val="24"/>
          <w:szCs w:val="24"/>
        </w:rPr>
        <w:t xml:space="preserve"> rada Slovenskej republiky sa uzniesla na tomto ú</w:t>
      </w:r>
      <w:r w:rsidRPr="00FA4A84">
        <w:rPr>
          <w:rFonts w:ascii="Times New Roman" w:hAnsi="Times New Roman" w:hint="default"/>
          <w:sz w:val="24"/>
          <w:szCs w:val="24"/>
        </w:rPr>
        <w:t>stavnom zá</w:t>
      </w:r>
      <w:r w:rsidRPr="00FA4A84">
        <w:rPr>
          <w:rFonts w:ascii="Times New Roman" w:hAnsi="Times New Roman" w:hint="default"/>
          <w:sz w:val="24"/>
          <w:szCs w:val="24"/>
        </w:rPr>
        <w:t>kone:</w:t>
      </w:r>
    </w:p>
    <w:p w:rsidR="00FA4A84" w:rsidRPr="00FA4A84" w:rsidP="009453B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FA4A84">
        <w:rPr>
          <w:rFonts w:ascii="Times New Roman" w:hAnsi="Times New Roman" w:hint="default"/>
          <w:b/>
          <w:sz w:val="24"/>
          <w:szCs w:val="24"/>
        </w:rPr>
        <w:t>Č</w:t>
      </w:r>
      <w:r w:rsidRPr="00FA4A84">
        <w:rPr>
          <w:rFonts w:ascii="Times New Roman" w:hAnsi="Times New Roman" w:hint="default"/>
          <w:b/>
          <w:sz w:val="24"/>
          <w:szCs w:val="24"/>
        </w:rPr>
        <w:t>l. I</w:t>
      </w:r>
    </w:p>
    <w:p w:rsidR="00FA4A84" w:rsidP="009453B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CB5" w:rsidRPr="00DD5CB5" w:rsidP="00DD5CB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CB5">
        <w:rPr>
          <w:rFonts w:ascii="Times New Roman" w:hAnsi="Times New Roman" w:hint="default"/>
          <w:color w:val="000000"/>
          <w:sz w:val="24"/>
          <w:szCs w:val="24"/>
        </w:rPr>
        <w:t>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stava Slovenskej republiky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460/1992 Zb. v znení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244/1998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9/1999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90/2001 Z. z,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140/2004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323/2004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463/2005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92/2006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210/2006 Z. z.,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</w:t>
      </w:r>
      <w:r>
        <w:rPr>
          <w:rFonts w:ascii="Times New Roman" w:hAnsi="Times New Roman" w:hint="default"/>
          <w:color w:val="000000"/>
          <w:sz w:val="24"/>
          <w:szCs w:val="24"/>
        </w:rPr>
        <w:t>vné</w:t>
      </w:r>
      <w:r>
        <w:rPr>
          <w:rFonts w:ascii="Times New Roman" w:hAnsi="Times New Roman" w:hint="default"/>
          <w:color w:val="000000"/>
          <w:sz w:val="24"/>
          <w:szCs w:val="24"/>
        </w:rPr>
        <w:t>ho zá</w:t>
      </w:r>
      <w:r>
        <w:rPr>
          <w:rFonts w:ascii="Times New Roman" w:hAnsi="Times New Roman" w:hint="default"/>
          <w:color w:val="000000"/>
          <w:sz w:val="24"/>
          <w:szCs w:val="24"/>
        </w:rPr>
        <w:t>kona č</w:t>
      </w:r>
      <w:r>
        <w:rPr>
          <w:rFonts w:ascii="Times New Roman" w:hAnsi="Times New Roman" w:hint="default"/>
          <w:color w:val="000000"/>
          <w:sz w:val="24"/>
          <w:szCs w:val="24"/>
        </w:rPr>
        <w:t>. 100/2010 Z. z.,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. 356/2011 Z. z.</w:t>
      </w:r>
      <w:r>
        <w:rPr>
          <w:rFonts w:ascii="Times New Roman" w:hAnsi="Times New Roman" w:hint="default"/>
          <w:color w:val="000000"/>
          <w:sz w:val="24"/>
          <w:szCs w:val="24"/>
        </w:rPr>
        <w:t>, ú</w:t>
      </w:r>
      <w:r>
        <w:rPr>
          <w:rFonts w:ascii="Times New Roman" w:hAnsi="Times New Roman" w:hint="default"/>
          <w:color w:val="000000"/>
          <w:sz w:val="24"/>
          <w:szCs w:val="24"/>
        </w:rPr>
        <w:t>stavné</w:t>
      </w:r>
      <w:r>
        <w:rPr>
          <w:rFonts w:ascii="Times New Roman" w:hAnsi="Times New Roman" w:hint="default"/>
          <w:color w:val="000000"/>
          <w:sz w:val="24"/>
          <w:szCs w:val="24"/>
        </w:rPr>
        <w:t>ho zá</w:t>
      </w:r>
      <w:r>
        <w:rPr>
          <w:rFonts w:ascii="Times New Roman" w:hAnsi="Times New Roman" w:hint="default"/>
          <w:color w:val="000000"/>
          <w:sz w:val="24"/>
          <w:szCs w:val="24"/>
        </w:rPr>
        <w:t>kona č</w:t>
      </w:r>
      <w:r>
        <w:rPr>
          <w:rFonts w:ascii="Times New Roman" w:hAnsi="Times New Roman" w:hint="default"/>
          <w:color w:val="000000"/>
          <w:sz w:val="24"/>
          <w:szCs w:val="24"/>
        </w:rPr>
        <w:t>. 232/2012 Z. z. a </w:t>
      </w:r>
      <w:r>
        <w:rPr>
          <w:rFonts w:ascii="Times New Roman" w:hAnsi="Times New Roman" w:hint="default"/>
          <w:color w:val="000000"/>
          <w:sz w:val="24"/>
          <w:szCs w:val="24"/>
        </w:rPr>
        <w:t>ú</w:t>
      </w:r>
      <w:r>
        <w:rPr>
          <w:rFonts w:ascii="Times New Roman" w:hAnsi="Times New Roman" w:hint="default"/>
          <w:color w:val="000000"/>
          <w:sz w:val="24"/>
          <w:szCs w:val="24"/>
        </w:rPr>
        <w:t>stavné</w:t>
      </w:r>
      <w:r>
        <w:rPr>
          <w:rFonts w:ascii="Times New Roman" w:hAnsi="Times New Roman" w:hint="default"/>
          <w:color w:val="000000"/>
          <w:sz w:val="24"/>
          <w:szCs w:val="24"/>
        </w:rPr>
        <w:t>ho zá</w:t>
      </w:r>
      <w:r>
        <w:rPr>
          <w:rFonts w:ascii="Times New Roman" w:hAnsi="Times New Roman" w:hint="default"/>
          <w:color w:val="000000"/>
          <w:sz w:val="24"/>
          <w:szCs w:val="24"/>
        </w:rPr>
        <w:t>kona č</w:t>
      </w:r>
      <w:r>
        <w:rPr>
          <w:rFonts w:ascii="Times New Roman" w:hAnsi="Times New Roman" w:hint="default"/>
          <w:color w:val="000000"/>
          <w:sz w:val="24"/>
          <w:szCs w:val="24"/>
        </w:rPr>
        <w:t>. 161/2014 Z. z.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 xml:space="preserve"> sa dopĺň</w:t>
      </w:r>
      <w:r w:rsidRPr="00DD5CB5">
        <w:rPr>
          <w:rFonts w:ascii="Times New Roman" w:hAnsi="Times New Roman" w:hint="default"/>
          <w:color w:val="000000"/>
          <w:sz w:val="24"/>
          <w:szCs w:val="24"/>
        </w:rPr>
        <w:t>a takto:</w:t>
      </w:r>
    </w:p>
    <w:p w:rsidR="00DD5CB5" w:rsidRPr="00FA4A84" w:rsidP="009453B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CB5" w:rsidP="009453B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Doterajší</w:t>
      </w:r>
      <w:r>
        <w:rPr>
          <w:rFonts w:ascii="Times New Roman" w:hAnsi="Times New Roman" w:hint="default"/>
          <w:sz w:val="24"/>
          <w:szCs w:val="24"/>
        </w:rPr>
        <w:t xml:space="preserve"> text č</w:t>
      </w:r>
      <w:r>
        <w:rPr>
          <w:rFonts w:ascii="Times New Roman" w:hAnsi="Times New Roman" w:hint="default"/>
          <w:sz w:val="24"/>
          <w:szCs w:val="24"/>
        </w:rPr>
        <w:t>l. 4 sa označ</w:t>
      </w:r>
      <w:r>
        <w:rPr>
          <w:rFonts w:ascii="Times New Roman" w:hAnsi="Times New Roman" w:hint="default"/>
          <w:sz w:val="24"/>
          <w:szCs w:val="24"/>
        </w:rPr>
        <w:t>uje ako odsek 1 a 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sa odsekom 2,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3961DF" w:rsidP="009453B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2157" w:rsidRPr="00FA4A84" w:rsidP="000A2157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FA4A84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(2) </w:t>
      </w:r>
      <w:r w:rsidRPr="00FA4A84">
        <w:rPr>
          <w:rFonts w:ascii="Times New Roman" w:hAnsi="Times New Roman"/>
          <w:sz w:val="24"/>
          <w:szCs w:val="24"/>
        </w:rPr>
        <w:t>Preprav</w:t>
      </w:r>
      <w:r w:rsidR="005C3CA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vody</w:t>
      </w:r>
      <w:r w:rsidR="00E15B05">
        <w:rPr>
          <w:rFonts w:ascii="Times New Roman" w:hAnsi="Times New Roman"/>
          <w:sz w:val="24"/>
          <w:szCs w:val="24"/>
        </w:rPr>
        <w:t xml:space="preserve"> odobratej z </w:t>
      </w:r>
      <w:r w:rsidR="00E15B05">
        <w:rPr>
          <w:rFonts w:ascii="Times New Roman" w:hAnsi="Times New Roman" w:hint="default"/>
          <w:sz w:val="24"/>
          <w:szCs w:val="24"/>
        </w:rPr>
        <w:t>vodný</w:t>
      </w:r>
      <w:r w:rsidR="00E15B05">
        <w:rPr>
          <w:rFonts w:ascii="Times New Roman" w:hAnsi="Times New Roman" w:hint="default"/>
          <w:sz w:val="24"/>
          <w:szCs w:val="24"/>
        </w:rPr>
        <w:t>ch ú</w:t>
      </w:r>
      <w:r w:rsidR="00E15B05">
        <w:rPr>
          <w:rFonts w:ascii="Times New Roman" w:hAnsi="Times New Roman" w:hint="default"/>
          <w:sz w:val="24"/>
          <w:szCs w:val="24"/>
        </w:rPr>
        <w:t>tvarov</w:t>
      </w:r>
      <w:r w:rsidR="005C3CAB">
        <w:rPr>
          <w:rFonts w:ascii="Times New Roman" w:hAnsi="Times New Roman"/>
          <w:sz w:val="24"/>
          <w:szCs w:val="24"/>
        </w:rPr>
        <w:t xml:space="preserve"> n</w:t>
      </w:r>
      <w:r w:rsidR="005C3CAB">
        <w:rPr>
          <w:rFonts w:ascii="Times New Roman" w:hAnsi="Times New Roman" w:hint="default"/>
          <w:sz w:val="24"/>
          <w:szCs w:val="24"/>
        </w:rPr>
        <w:t>achá</w:t>
      </w:r>
      <w:r w:rsidR="005C3CAB">
        <w:rPr>
          <w:rFonts w:ascii="Times New Roman" w:hAnsi="Times New Roman" w:hint="default"/>
          <w:sz w:val="24"/>
          <w:szCs w:val="24"/>
        </w:rPr>
        <w:t>dzajú</w:t>
      </w:r>
      <w:r w:rsidR="005C3CAB">
        <w:rPr>
          <w:rFonts w:ascii="Times New Roman" w:hAnsi="Times New Roman" w:hint="default"/>
          <w:sz w:val="24"/>
          <w:szCs w:val="24"/>
        </w:rPr>
        <w:t>cich sa na ú</w:t>
      </w:r>
      <w:r w:rsidR="005C3CAB">
        <w:rPr>
          <w:rFonts w:ascii="Times New Roman" w:hAnsi="Times New Roman" w:hint="default"/>
          <w:sz w:val="24"/>
          <w:szCs w:val="24"/>
        </w:rPr>
        <w:t>zemí</w:t>
      </w:r>
      <w:r w:rsidR="005C3CAB">
        <w:rPr>
          <w:rFonts w:ascii="Times New Roman" w:hAnsi="Times New Roman" w:hint="default"/>
          <w:sz w:val="24"/>
          <w:szCs w:val="24"/>
        </w:rPr>
        <w:t xml:space="preserve"> Slovenskej republiky</w:t>
      </w:r>
      <w:r w:rsidRPr="00FA4A84">
        <w:rPr>
          <w:rFonts w:ascii="Times New Roman" w:hAnsi="Times New Roman"/>
          <w:sz w:val="24"/>
          <w:szCs w:val="24"/>
        </w:rPr>
        <w:t xml:space="preserve"> cez hranice Slovenskej republiky </w:t>
      </w:r>
      <w:r w:rsidR="005C3CAB">
        <w:rPr>
          <w:rFonts w:ascii="Times New Roman" w:hAnsi="Times New Roman" w:hint="default"/>
          <w:sz w:val="24"/>
          <w:szCs w:val="24"/>
        </w:rPr>
        <w:t>dopravný</w:t>
      </w:r>
      <w:r w:rsidR="005C3CAB">
        <w:rPr>
          <w:rFonts w:ascii="Times New Roman" w:hAnsi="Times New Roman" w:hint="default"/>
          <w:sz w:val="24"/>
          <w:szCs w:val="24"/>
        </w:rPr>
        <w:t>mi prostriedkami alebo potrubí</w:t>
      </w:r>
      <w:r w:rsidR="005C3CAB">
        <w:rPr>
          <w:rFonts w:ascii="Times New Roman" w:hAnsi="Times New Roman" w:hint="default"/>
          <w:sz w:val="24"/>
          <w:szCs w:val="24"/>
        </w:rPr>
        <w:t xml:space="preserve">m </w:t>
      </w:r>
      <w:r w:rsidR="009B3B70">
        <w:rPr>
          <w:rFonts w:ascii="Times New Roman" w:hAnsi="Times New Roman" w:hint="default"/>
          <w:sz w:val="24"/>
          <w:szCs w:val="24"/>
        </w:rPr>
        <w:t>sa zakazuje; zá</w:t>
      </w:r>
      <w:r w:rsidR="009B3B70">
        <w:rPr>
          <w:rFonts w:ascii="Times New Roman" w:hAnsi="Times New Roman" w:hint="default"/>
          <w:sz w:val="24"/>
          <w:szCs w:val="24"/>
        </w:rPr>
        <w:t>kaz sa nevzť</w:t>
      </w:r>
      <w:r w:rsidR="009B3B70">
        <w:rPr>
          <w:rFonts w:ascii="Times New Roman" w:hAnsi="Times New Roman" w:hint="default"/>
          <w:sz w:val="24"/>
          <w:szCs w:val="24"/>
        </w:rPr>
        <w:t>ahuje na</w:t>
      </w:r>
      <w:r>
        <w:rPr>
          <w:rFonts w:ascii="Times New Roman" w:hAnsi="Times New Roman"/>
          <w:sz w:val="24"/>
          <w:szCs w:val="24"/>
        </w:rPr>
        <w:t xml:space="preserve"> </w:t>
      </w:r>
      <w:r w:rsidR="003F7580">
        <w:rPr>
          <w:rFonts w:ascii="Times New Roman" w:hAnsi="Times New Roman" w:hint="default"/>
          <w:sz w:val="24"/>
          <w:szCs w:val="24"/>
        </w:rPr>
        <w:t>pitnú</w:t>
      </w:r>
      <w:r w:rsidR="003F7580">
        <w:rPr>
          <w:rFonts w:ascii="Times New Roman" w:hAnsi="Times New Roman" w:hint="default"/>
          <w:sz w:val="24"/>
          <w:szCs w:val="24"/>
        </w:rPr>
        <w:t xml:space="preserve"> vodu a </w:t>
      </w:r>
      <w:r w:rsidR="003F7580">
        <w:rPr>
          <w:rFonts w:ascii="Times New Roman" w:hAnsi="Times New Roman" w:hint="default"/>
          <w:sz w:val="24"/>
          <w:szCs w:val="24"/>
        </w:rPr>
        <w:t>prí</w:t>
      </w:r>
      <w:r w:rsidR="003F7580">
        <w:rPr>
          <w:rFonts w:ascii="Times New Roman" w:hAnsi="Times New Roman" w:hint="default"/>
          <w:sz w:val="24"/>
          <w:szCs w:val="24"/>
        </w:rPr>
        <w:t>rodnú</w:t>
      </w:r>
      <w:r w:rsidR="003F7580">
        <w:rPr>
          <w:rFonts w:ascii="Times New Roman" w:hAnsi="Times New Roman" w:hint="default"/>
          <w:sz w:val="24"/>
          <w:szCs w:val="24"/>
        </w:rPr>
        <w:t xml:space="preserve"> </w:t>
      </w:r>
      <w:r w:rsidRPr="00A26FB8">
        <w:rPr>
          <w:rFonts w:ascii="Times New Roman" w:hAnsi="Times New Roman" w:hint="default"/>
          <w:sz w:val="24"/>
          <w:szCs w:val="24"/>
        </w:rPr>
        <w:t>minerá</w:t>
      </w:r>
      <w:r w:rsidRPr="00A26FB8">
        <w:rPr>
          <w:rFonts w:ascii="Times New Roman" w:hAnsi="Times New Roman" w:hint="default"/>
          <w:sz w:val="24"/>
          <w:szCs w:val="24"/>
        </w:rPr>
        <w:t>ln</w:t>
      </w:r>
      <w:r w:rsidR="003F7580">
        <w:rPr>
          <w:rFonts w:ascii="Times New Roman" w:hAnsi="Times New Roman" w:hint="default"/>
          <w:sz w:val="24"/>
          <w:szCs w:val="24"/>
        </w:rPr>
        <w:t>u vodu balenú</w:t>
      </w:r>
      <w:r w:rsidRPr="00A26FB8">
        <w:rPr>
          <w:rFonts w:ascii="Times New Roman" w:hAnsi="Times New Roman" w:hint="default"/>
          <w:sz w:val="24"/>
          <w:szCs w:val="24"/>
        </w:rPr>
        <w:t xml:space="preserve"> do spotrebiteľ</w:t>
      </w:r>
      <w:r w:rsidRPr="00A26FB8">
        <w:rPr>
          <w:rFonts w:ascii="Times New Roman" w:hAnsi="Times New Roman" w:hint="default"/>
          <w:sz w:val="24"/>
          <w:szCs w:val="24"/>
        </w:rPr>
        <w:t>ský</w:t>
      </w:r>
      <w:r w:rsidRPr="00A26FB8">
        <w:rPr>
          <w:rFonts w:ascii="Times New Roman" w:hAnsi="Times New Roman" w:hint="default"/>
          <w:sz w:val="24"/>
          <w:szCs w:val="24"/>
        </w:rPr>
        <w:t>ch obalov na ú</w:t>
      </w:r>
      <w:r w:rsidRPr="00A26FB8">
        <w:rPr>
          <w:rFonts w:ascii="Times New Roman" w:hAnsi="Times New Roman" w:hint="default"/>
          <w:sz w:val="24"/>
          <w:szCs w:val="24"/>
        </w:rPr>
        <w:t>zemí</w:t>
      </w:r>
      <w:r w:rsidRPr="00A26FB8">
        <w:rPr>
          <w:rFonts w:ascii="Times New Roman" w:hAnsi="Times New Roman" w:hint="default"/>
          <w:sz w:val="24"/>
          <w:szCs w:val="24"/>
        </w:rPr>
        <w:t xml:space="preserve"> Slovenskej republiky</w:t>
      </w:r>
      <w:r w:rsidR="003961D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="00D8742B">
        <w:rPr>
          <w:rFonts w:ascii="Times New Roman" w:hAnsi="Times New Roman"/>
          <w:sz w:val="24"/>
          <w:szCs w:val="24"/>
        </w:rPr>
        <w:t>poskytnutie</w:t>
      </w:r>
      <w:r w:rsidRPr="00FA4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</w:rPr>
        <w:t>humanitá</w:t>
      </w:r>
      <w:r>
        <w:rPr>
          <w:rFonts w:ascii="Times New Roman" w:hAnsi="Times New Roman" w:hint="default"/>
          <w:color w:val="000000"/>
          <w:sz w:val="24"/>
          <w:szCs w:val="24"/>
        </w:rPr>
        <w:t>rnej pomoci</w:t>
      </w:r>
      <w:r w:rsidR="00032F2C">
        <w:rPr>
          <w:rFonts w:ascii="Times New Roman" w:hAnsi="Times New Roman"/>
          <w:color w:val="000000"/>
          <w:sz w:val="24"/>
          <w:szCs w:val="24"/>
        </w:rPr>
        <w:t xml:space="preserve"> a pomoci</w:t>
      </w:r>
      <w:r w:rsidR="00E15B05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="00E15B05">
        <w:rPr>
          <w:rFonts w:ascii="Times New Roman" w:hAnsi="Times New Roman" w:hint="default"/>
          <w:color w:val="000000"/>
          <w:sz w:val="24"/>
          <w:szCs w:val="24"/>
        </w:rPr>
        <w:t>nú</w:t>
      </w:r>
      <w:r w:rsidR="00E15B05">
        <w:rPr>
          <w:rFonts w:ascii="Times New Roman" w:hAnsi="Times New Roman" w:hint="default"/>
          <w:color w:val="000000"/>
          <w:sz w:val="24"/>
          <w:szCs w:val="24"/>
        </w:rPr>
        <w:t>dzový</w:t>
      </w:r>
      <w:r w:rsidR="00E15B05">
        <w:rPr>
          <w:rFonts w:ascii="Times New Roman" w:hAnsi="Times New Roman" w:hint="default"/>
          <w:color w:val="000000"/>
          <w:sz w:val="24"/>
          <w:szCs w:val="24"/>
        </w:rPr>
        <w:t xml:space="preserve">ch </w:t>
      </w:r>
      <w:r w:rsidR="00032F2C">
        <w:rPr>
          <w:rFonts w:ascii="Times New Roman" w:hAnsi="Times New Roman"/>
          <w:color w:val="000000"/>
          <w:sz w:val="24"/>
          <w:szCs w:val="24"/>
        </w:rPr>
        <w:t>stavoch</w:t>
      </w:r>
      <w:r w:rsidR="009B210D">
        <w:rPr>
          <w:rFonts w:ascii="Times New Roman" w:hAnsi="Times New Roman"/>
          <w:sz w:val="24"/>
          <w:szCs w:val="24"/>
        </w:rPr>
        <w:t xml:space="preserve">. </w:t>
      </w:r>
      <w:r w:rsidRPr="00FA4A84">
        <w:rPr>
          <w:rFonts w:ascii="Times New Roman" w:hAnsi="Times New Roman"/>
          <w:sz w:val="24"/>
          <w:szCs w:val="24"/>
        </w:rPr>
        <w:t xml:space="preserve">Podrobnosti </w:t>
      </w:r>
      <w:r w:rsidR="009B210D">
        <w:rPr>
          <w:rFonts w:ascii="Times New Roman" w:hAnsi="Times New Roman"/>
          <w:sz w:val="24"/>
          <w:szCs w:val="24"/>
        </w:rPr>
        <w:t>o </w:t>
      </w:r>
      <w:r w:rsidR="009B210D">
        <w:rPr>
          <w:rFonts w:ascii="Times New Roman" w:hAnsi="Times New Roman" w:hint="default"/>
          <w:sz w:val="24"/>
          <w:szCs w:val="24"/>
        </w:rPr>
        <w:t>podmienkach prepravy vody na humanitá</w:t>
      </w:r>
      <w:r w:rsidR="009B210D">
        <w:rPr>
          <w:rFonts w:ascii="Times New Roman" w:hAnsi="Times New Roman" w:hint="default"/>
          <w:sz w:val="24"/>
          <w:szCs w:val="24"/>
        </w:rPr>
        <w:t xml:space="preserve">rnu pomoc </w:t>
      </w:r>
      <w:r w:rsidR="00032F2C">
        <w:rPr>
          <w:rFonts w:ascii="Times New Roman" w:hAnsi="Times New Roman"/>
          <w:color w:val="000000"/>
          <w:sz w:val="24"/>
          <w:szCs w:val="24"/>
        </w:rPr>
        <w:t>a pomoc</w:t>
      </w:r>
      <w:r w:rsidR="00173FCB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="00173FCB">
        <w:rPr>
          <w:rFonts w:ascii="Times New Roman" w:hAnsi="Times New Roman" w:hint="default"/>
          <w:color w:val="000000"/>
          <w:sz w:val="24"/>
          <w:szCs w:val="24"/>
        </w:rPr>
        <w:t>nú</w:t>
      </w:r>
      <w:r w:rsidR="00173FCB">
        <w:rPr>
          <w:rFonts w:ascii="Times New Roman" w:hAnsi="Times New Roman" w:hint="default"/>
          <w:color w:val="000000"/>
          <w:sz w:val="24"/>
          <w:szCs w:val="24"/>
        </w:rPr>
        <w:t>dzový</w:t>
      </w:r>
      <w:r w:rsidR="00173FCB">
        <w:rPr>
          <w:rFonts w:ascii="Times New Roman" w:hAnsi="Times New Roman" w:hint="default"/>
          <w:color w:val="000000"/>
          <w:sz w:val="24"/>
          <w:szCs w:val="24"/>
        </w:rPr>
        <w:t xml:space="preserve">ch </w:t>
      </w:r>
      <w:r w:rsidR="00032F2C">
        <w:rPr>
          <w:rFonts w:ascii="Times New Roman" w:hAnsi="Times New Roman"/>
          <w:color w:val="000000"/>
          <w:sz w:val="24"/>
          <w:szCs w:val="24"/>
        </w:rPr>
        <w:t xml:space="preserve">stavoch </w:t>
      </w:r>
      <w:r w:rsidRPr="00FA4A84">
        <w:rPr>
          <w:rFonts w:ascii="Times New Roman" w:hAnsi="Times New Roman" w:hint="default"/>
          <w:sz w:val="24"/>
          <w:szCs w:val="24"/>
        </w:rPr>
        <w:t>ustanoví</w:t>
      </w:r>
      <w:r w:rsidRPr="00FA4A84">
        <w:rPr>
          <w:rFonts w:ascii="Times New Roman" w:hAnsi="Times New Roman" w:hint="default"/>
          <w:sz w:val="24"/>
          <w:szCs w:val="24"/>
        </w:rPr>
        <w:t xml:space="preserve"> zá</w:t>
      </w:r>
      <w:r w:rsidRPr="00FA4A84">
        <w:rPr>
          <w:rFonts w:ascii="Times New Roman" w:hAnsi="Times New Roman" w:hint="default"/>
          <w:sz w:val="24"/>
          <w:szCs w:val="24"/>
        </w:rPr>
        <w:t>kon.“.</w:t>
      </w:r>
    </w:p>
    <w:p w:rsidR="003815BA" w:rsidRPr="00FA4A84" w:rsidP="00173F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5BA" w:rsidRPr="00FA4A84" w:rsidP="009453B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FA4A84">
        <w:rPr>
          <w:rFonts w:ascii="Times New Roman" w:hAnsi="Times New Roman" w:hint="default"/>
          <w:b/>
          <w:sz w:val="24"/>
          <w:szCs w:val="24"/>
        </w:rPr>
        <w:t>Č</w:t>
      </w:r>
      <w:r w:rsidRPr="00FA4A84">
        <w:rPr>
          <w:rFonts w:ascii="Times New Roman" w:hAnsi="Times New Roman" w:hint="default"/>
          <w:b/>
          <w:sz w:val="24"/>
          <w:szCs w:val="24"/>
        </w:rPr>
        <w:t>l. II</w:t>
      </w:r>
    </w:p>
    <w:p w:rsidR="00FA4A84" w:rsidRPr="00FA4A84" w:rsidP="009453B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A84" w:rsidRPr="00FA4A84" w:rsidP="00FA4A84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FA4A84">
        <w:rPr>
          <w:rFonts w:ascii="Times New Roman" w:hAnsi="Times New Roman" w:hint="default"/>
          <w:sz w:val="24"/>
          <w:szCs w:val="24"/>
        </w:rPr>
        <w:t>Tento ú</w:t>
      </w:r>
      <w:r w:rsidRPr="00FA4A84">
        <w:rPr>
          <w:rFonts w:ascii="Times New Roman" w:hAnsi="Times New Roman" w:hint="default"/>
          <w:sz w:val="24"/>
          <w:szCs w:val="24"/>
        </w:rPr>
        <w:t>stavný</w:t>
      </w:r>
      <w:r w:rsidRPr="00FA4A84">
        <w:rPr>
          <w:rFonts w:ascii="Times New Roman" w:hAnsi="Times New Roman" w:hint="default"/>
          <w:sz w:val="24"/>
          <w:szCs w:val="24"/>
        </w:rPr>
        <w:t xml:space="preserve"> zá</w:t>
      </w:r>
      <w:r w:rsidRPr="00FA4A84">
        <w:rPr>
          <w:rFonts w:ascii="Times New Roman" w:hAnsi="Times New Roman" w:hint="default"/>
          <w:sz w:val="24"/>
          <w:szCs w:val="24"/>
        </w:rPr>
        <w:t>kon nadobú</w:t>
      </w:r>
      <w:r w:rsidRPr="00FA4A84">
        <w:rPr>
          <w:rFonts w:ascii="Times New Roman" w:hAnsi="Times New Roman" w:hint="default"/>
          <w:sz w:val="24"/>
          <w:szCs w:val="24"/>
        </w:rPr>
        <w:t>da úč</w:t>
      </w:r>
      <w:r w:rsidRPr="00FA4A84">
        <w:rPr>
          <w:rFonts w:ascii="Times New Roman" w:hAnsi="Times New Roman" w:hint="default"/>
          <w:sz w:val="24"/>
          <w:szCs w:val="24"/>
        </w:rPr>
        <w:t>innosť</w:t>
      </w:r>
      <w:r w:rsidRPr="00FA4A84">
        <w:rPr>
          <w:rFonts w:ascii="Times New Roman" w:hAnsi="Times New Roman" w:hint="default"/>
          <w:sz w:val="24"/>
          <w:szCs w:val="24"/>
        </w:rPr>
        <w:t xml:space="preserve"> 1. decembra 2014.</w:t>
      </w:r>
    </w:p>
    <w:sectPr w:rsidSect="00702EB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453B2"/>
    <w:rsid w:val="00032F2C"/>
    <w:rsid w:val="000A2157"/>
    <w:rsid w:val="00173FCB"/>
    <w:rsid w:val="00263300"/>
    <w:rsid w:val="003309D4"/>
    <w:rsid w:val="003815BA"/>
    <w:rsid w:val="003961DF"/>
    <w:rsid w:val="003D3BA5"/>
    <w:rsid w:val="003E3C4D"/>
    <w:rsid w:val="003F7580"/>
    <w:rsid w:val="00520053"/>
    <w:rsid w:val="0052732D"/>
    <w:rsid w:val="005B65DA"/>
    <w:rsid w:val="005C3CAB"/>
    <w:rsid w:val="00702EB0"/>
    <w:rsid w:val="008F7812"/>
    <w:rsid w:val="009453B2"/>
    <w:rsid w:val="0096234A"/>
    <w:rsid w:val="00995C65"/>
    <w:rsid w:val="009B210D"/>
    <w:rsid w:val="009B3B70"/>
    <w:rsid w:val="00A26FB8"/>
    <w:rsid w:val="00AA1D75"/>
    <w:rsid w:val="00BE5D21"/>
    <w:rsid w:val="00D15E29"/>
    <w:rsid w:val="00D249CA"/>
    <w:rsid w:val="00D729FD"/>
    <w:rsid w:val="00D77EA8"/>
    <w:rsid w:val="00D8742B"/>
    <w:rsid w:val="00DC3E94"/>
    <w:rsid w:val="00DD5CB5"/>
    <w:rsid w:val="00DE40F4"/>
    <w:rsid w:val="00E15B05"/>
    <w:rsid w:val="00E8330B"/>
    <w:rsid w:val="00FA4A84"/>
    <w:rsid w:val="00FB29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B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C65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9"/>
    <w:locked/>
    <w:rsid w:val="00995C65"/>
    <w:rPr>
      <w:rFonts w:ascii="Arial" w:hAnsi="Arial" w:cs="Arial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223</Words>
  <Characters>1274</Characters>
  <Application>Microsoft Office Word</Application>
  <DocSecurity>0</DocSecurity>
  <Lines>0</Lines>
  <Paragraphs>0</Paragraphs>
  <ScaleCrop>false</ScaleCrop>
  <Company>MZP SR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boris.balog</dc:creator>
  <cp:lastModifiedBy>Gašparíková, Jarmila</cp:lastModifiedBy>
  <cp:revision>2</cp:revision>
  <cp:lastPrinted>2014-08-05T14:10:00Z</cp:lastPrinted>
  <dcterms:created xsi:type="dcterms:W3CDTF">2014-08-22T12:36:00Z</dcterms:created>
  <dcterms:modified xsi:type="dcterms:W3CDTF">2014-08-22T12:36:00Z</dcterms:modified>
</cp:coreProperties>
</file>