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524A1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524A1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524A17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524A17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524A1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524A1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24A1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24A17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524A17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524A17">
        <w:rPr>
          <w:rFonts w:ascii="Times New Roman" w:hAnsi="Times New Roman"/>
          <w:sz w:val="24"/>
          <w:szCs w:val="24"/>
          <w:lang w:val="sk-SK"/>
        </w:rPr>
        <w:t xml:space="preserve"> vláda Slovenskej republiky </w:t>
      </w:r>
    </w:p>
    <w:p w:rsidR="00961DDB" w:rsidRPr="00524A1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524A1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524A17" w:rsidP="00386CB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524A17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</w:t>
      </w:r>
      <w:r w:rsidRPr="000913C8">
        <w:rPr>
          <w:rFonts w:ascii="Times New Roman" w:hAnsi="Times New Roman"/>
          <w:b/>
          <w:bCs/>
          <w:sz w:val="24"/>
          <w:szCs w:val="24"/>
          <w:lang w:val="sk-SK"/>
        </w:rPr>
        <w:t>o predpisu:</w:t>
      </w:r>
      <w:r w:rsidRPr="000913C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13C8" w:rsidR="000913C8">
        <w:rPr>
          <w:rFonts w:ascii="Times New Roman" w:hAnsi="Times New Roman"/>
          <w:kern w:val="1"/>
          <w:sz w:val="24"/>
          <w:szCs w:val="24"/>
          <w:lang w:val="sk-SK"/>
        </w:rPr>
        <w:t xml:space="preserve">Návrh </w:t>
      </w:r>
      <w:r w:rsidRPr="000913C8" w:rsidR="000913C8">
        <w:rPr>
          <w:rFonts w:ascii="Times New Roman" w:hAnsi="Times New Roman"/>
          <w:sz w:val="24"/>
          <w:szCs w:val="24"/>
          <w:lang w:val="sk-SK"/>
        </w:rPr>
        <w:t>zákona, ktorým sa mení a dopĺňa zákon č. 244/2002 Z. z. o rozhodcovskom konaní v znení neskorších predpisov a o zmene a doplnení zákona č. 371/2004 Z. z. o sídlach a obvodoch súdov Slovenskej republiky a o zmene zákona č. 99/1963 Zb. Občiansky súdny poriadok v znení neskorších predpisov</w:t>
      </w:r>
    </w:p>
    <w:p w:rsidR="00961DDB" w:rsidRPr="00524A1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24A1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24A17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524A1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524A17" w:rsidP="0057515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524A17"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961DDB" w:rsidRPr="00524A17" w:rsidP="0057515B">
      <w:pPr>
        <w:widowControl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2A521A" w:rsidP="00961DDB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24A17">
        <w:rPr>
          <w:rFonts w:ascii="Times New Roman" w:hAnsi="Times New Roman"/>
          <w:i/>
          <w:sz w:val="24"/>
          <w:szCs w:val="24"/>
          <w:lang w:val="sk-SK"/>
        </w:rPr>
        <w:t xml:space="preserve">sekundárnom (prijatom pred nadobudnutím platnosti Lisabonskej zmluvy, ktorou sa mení a dopĺňa Zmluva o Európskom spoločenstve a Zmluva o Európskej únii – do 30. </w:t>
      </w:r>
      <w:r w:rsidRPr="002A521A">
        <w:rPr>
          <w:rFonts w:ascii="Times New Roman" w:hAnsi="Times New Roman"/>
          <w:i/>
          <w:sz w:val="24"/>
          <w:szCs w:val="24"/>
          <w:lang w:val="sk-SK"/>
        </w:rPr>
        <w:t>novembra 2009)</w:t>
      </w:r>
    </w:p>
    <w:p w:rsidR="002A521A" w:rsidRPr="002A521A" w:rsidP="002A521A">
      <w:pPr>
        <w:widowControl/>
        <w:bidi w:val="0"/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2A521A" w:rsidRPr="002A521A" w:rsidP="00F80F0F">
      <w:pPr>
        <w:bidi w:val="0"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val="sk-SK"/>
        </w:rPr>
      </w:pPr>
      <w:r w:rsidRPr="002A521A">
        <w:rPr>
          <w:rFonts w:ascii="Times New Roman" w:hAnsi="Times New Roman"/>
          <w:sz w:val="24"/>
          <w:szCs w:val="24"/>
          <w:lang w:val="sk-SK"/>
        </w:rPr>
        <w:t xml:space="preserve">Nariadenie Európskeho parlamentu a Rady (ES) č. 864/2007 z 11. júla 2007 o rozhodnom </w:t>
      </w:r>
      <w:r w:rsidR="00F80F0F">
        <w:rPr>
          <w:rFonts w:ascii="Times New Roman" w:hAnsi="Times New Roman"/>
          <w:sz w:val="24"/>
          <w:szCs w:val="24"/>
          <w:lang w:val="sk-SK"/>
        </w:rPr>
        <w:t xml:space="preserve">      </w:t>
      </w:r>
      <w:r w:rsidRPr="002A521A">
        <w:rPr>
          <w:rFonts w:ascii="Times New Roman" w:hAnsi="Times New Roman"/>
          <w:sz w:val="24"/>
          <w:szCs w:val="24"/>
          <w:lang w:val="sk-SK"/>
        </w:rPr>
        <w:t>práve pre mimozmluvné záväzky (Rím II) (Ú. v. EÚ L 40; 31.7.2007) a nariadenie Európskeho parlamentu a Rady (ES) č. 593 zo 17. júna 2008 o rozhodnom práve pre zmluvné záväzky (Rím I) (Ú. v. EÚ L 6; 4.7.2008).</w:t>
      </w:r>
    </w:p>
    <w:p w:rsidR="00961DDB" w:rsidRPr="0057515B" w:rsidP="0057515B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8000C" w:rsidRPr="00244DAB" w:rsidP="00244DAB">
      <w:pPr>
        <w:bidi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sk-SK"/>
        </w:rPr>
      </w:pPr>
    </w:p>
    <w:p w:rsidR="00961DDB" w:rsidP="00063B3A">
      <w:pPr>
        <w:numPr>
          <w:numId w:val="4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993B29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524A1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063B3A" w:rsidP="00063B3A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AB399E" w:rsidP="00063B3A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AB399E" w:rsidRPr="00524A17" w:rsidP="00063B3A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063B3A" w:rsidRPr="00063B3A" w:rsidP="00063B3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063B3A">
        <w:rPr>
          <w:rFonts w:ascii="Times New Roman" w:hAnsi="Times New Roman"/>
          <w:b/>
          <w:bCs/>
          <w:sz w:val="24"/>
          <w:szCs w:val="24"/>
          <w:lang w:val="sk-SK"/>
        </w:rPr>
        <w:t xml:space="preserve">Vzhľadom na </w:t>
      </w:r>
      <w:r w:rsidR="00132EB1">
        <w:rPr>
          <w:rFonts w:ascii="Times New Roman" w:hAnsi="Times New Roman"/>
          <w:b/>
          <w:bCs/>
          <w:sz w:val="24"/>
          <w:szCs w:val="24"/>
          <w:lang w:val="sk-SK"/>
        </w:rPr>
        <w:t xml:space="preserve">priamu aplikovateľnosť </w:t>
      </w:r>
      <w:r w:rsidR="002C30C2">
        <w:rPr>
          <w:rFonts w:ascii="Times New Roman" w:hAnsi="Times New Roman"/>
          <w:b/>
          <w:bCs/>
          <w:sz w:val="24"/>
          <w:szCs w:val="24"/>
          <w:lang w:val="sk-SK"/>
        </w:rPr>
        <w:t xml:space="preserve">nariadenia </w:t>
      </w:r>
      <w:r w:rsidR="00132EB1">
        <w:rPr>
          <w:rFonts w:ascii="Times New Roman" w:hAnsi="Times New Roman"/>
          <w:b/>
          <w:bCs/>
          <w:sz w:val="24"/>
          <w:szCs w:val="24"/>
          <w:lang w:val="sk-SK"/>
        </w:rPr>
        <w:t xml:space="preserve">ES </w:t>
      </w:r>
      <w:r w:rsidRPr="00063B3A">
        <w:rPr>
          <w:rFonts w:ascii="Times New Roman" w:hAnsi="Times New Roman"/>
          <w:b/>
          <w:bCs/>
          <w:sz w:val="24"/>
          <w:szCs w:val="24"/>
          <w:lang w:val="sk-SK"/>
        </w:rPr>
        <w:t>je bezpredmetné vyjadrovať sa k bodom 4., 5. a 6. doložky zlučiteľnosti.</w:t>
      </w:r>
    </w:p>
    <w:p w:rsidR="00961DDB" w:rsidRPr="00524A1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2ECC0644"/>
    <w:multiLevelType w:val="hybridMultilevel"/>
    <w:tmpl w:val="A0C0712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D5D75"/>
    <w:rsid w:val="00063B3A"/>
    <w:rsid w:val="000913C8"/>
    <w:rsid w:val="00113283"/>
    <w:rsid w:val="00132EB1"/>
    <w:rsid w:val="00147905"/>
    <w:rsid w:val="00244DAB"/>
    <w:rsid w:val="002A521A"/>
    <w:rsid w:val="002C30C2"/>
    <w:rsid w:val="00340916"/>
    <w:rsid w:val="003674AA"/>
    <w:rsid w:val="00386CB0"/>
    <w:rsid w:val="004C3411"/>
    <w:rsid w:val="004E171E"/>
    <w:rsid w:val="00524A17"/>
    <w:rsid w:val="00552EB6"/>
    <w:rsid w:val="0057515B"/>
    <w:rsid w:val="0058000C"/>
    <w:rsid w:val="006349E9"/>
    <w:rsid w:val="00961DDB"/>
    <w:rsid w:val="00993B29"/>
    <w:rsid w:val="00AB399E"/>
    <w:rsid w:val="00B47BCE"/>
    <w:rsid w:val="00B5480A"/>
    <w:rsid w:val="00BB44C3"/>
    <w:rsid w:val="00C60A22"/>
    <w:rsid w:val="00ED5D75"/>
    <w:rsid w:val="00F80F0F"/>
    <w:rsid w:val="00F945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widowControl/>
      <w:adjustRightInd/>
      <w:spacing w:after="0" w:line="240" w:lineRule="auto"/>
      <w:jc w:val="left"/>
    </w:pPr>
    <w:rPr>
      <w:rFonts w:ascii="Tahoma" w:hAnsi="Tahoma" w:cs="Tahoma"/>
      <w:sz w:val="16"/>
      <w:szCs w:val="16"/>
      <w:lang w:val="cs-CZ" w:eastAsia="cs-CZ"/>
    </w:rPr>
  </w:style>
  <w:style w:type="table" w:styleId="TableGrid">
    <w:name w:val="Table Grid"/>
    <w:basedOn w:val="TableNormal"/>
    <w:uiPriority w:val="99"/>
    <w:rsid w:val="00B47BCE"/>
    <w:pPr>
      <w:widowControl w:val="0"/>
      <w:autoSpaceDE w:val="0"/>
      <w:autoSpaceDN w:val="0"/>
      <w:adjustRightInd w:val="0"/>
    </w:pPr>
    <w:rPr>
      <w:noProof w:val="0"/>
      <w:sz w:val="24"/>
      <w:szCs w:val="24"/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zstupnhosymbolu">
    <w:name w:val="Text zástupného symbolu"/>
    <w:basedOn w:val="DefaultParagraphFont"/>
    <w:uiPriority w:val="99"/>
    <w:semiHidden/>
    <w:rsid w:val="00524A17"/>
    <w:rPr>
      <w:rFonts w:ascii="Times New Roman" w:hAnsi="Times New Roman"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99"/>
    <w:locked/>
    <w:rsid w:val="0057515B"/>
    <w:rPr>
      <w:rFonts w:cs="Times New Roman"/>
      <w:b/>
      <w:bCs/>
      <w:rtl w:val="0"/>
      <w:cs w:val="0"/>
    </w:rPr>
  </w:style>
  <w:style w:type="paragraph" w:customStyle="1" w:styleId="CharCharCharCharCharCharChar">
    <w:name w:val="Char Char Char Char Char Char Char"/>
    <w:basedOn w:val="Normal"/>
    <w:uiPriority w:val="99"/>
    <w:rsid w:val="000913C8"/>
    <w:pPr>
      <w:widowControl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175</Words>
  <Characters>1035</Characters>
  <Application>Microsoft Office Word</Application>
  <DocSecurity>0</DocSecurity>
  <Lines>0</Lines>
  <Paragraphs>0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viera.bencatova</dc:creator>
  <cp:lastModifiedBy>viera.bencatova</cp:lastModifiedBy>
  <cp:revision>6</cp:revision>
  <dcterms:created xsi:type="dcterms:W3CDTF">2014-08-18T13:47:00Z</dcterms:created>
  <dcterms:modified xsi:type="dcterms:W3CDTF">2014-08-18T13:51:00Z</dcterms:modified>
</cp:coreProperties>
</file>