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21BD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A521BD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 w:rsidRPr="00FE221B" w:rsidP="00FE221B">
            <w:pPr>
              <w:bidi w:val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FE221B" w:rsidR="00FE221B">
              <w:rPr>
                <w:rFonts w:ascii="Times New Roman" w:hAnsi="Times New Roman"/>
                <w:iCs/>
                <w:sz w:val="22"/>
                <w:szCs w:val="22"/>
                <w:lang w:val="sk-SK"/>
              </w:rPr>
              <w:t xml:space="preserve">Áno, zverejňovaním zoznamu orgánov tvoriacich národný štatistický systém na webovom sídle Štatistického úradu SR sa zavádza nová elektronická služba na úrovni I (informatívna úroveň).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521B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A521BD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A521B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A521BD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A521BD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21B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</w:tbl>
    <w:p w:rsidR="00A521BD">
      <w:pPr>
        <w:pStyle w:val="BodyText"/>
        <w:bidi w:val="0"/>
        <w:jc w:val="both"/>
        <w:rPr>
          <w:rFonts w:ascii="Times New Roman" w:hAnsi="Times New Roman"/>
          <w:bCs/>
        </w:rPr>
        <w:sectPr>
          <w:footerReference w:type="even" r:id="rId7"/>
          <w:footerReference w:type="default" r:id="rId8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521BD" w:rsidP="00CD5D35">
      <w:pPr>
        <w:bidi w:val="0"/>
        <w:spacing w:line="240" w:lineRule="atLeast"/>
        <w:ind w:firstLine="720"/>
        <w:jc w:val="both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B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21B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B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54B9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521BD" w:rsidP="00CD5D3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7AB"/>
    <w:rsid w:val="00245C13"/>
    <w:rsid w:val="002A6E96"/>
    <w:rsid w:val="005617AB"/>
    <w:rsid w:val="00896C88"/>
    <w:rsid w:val="008F3203"/>
    <w:rsid w:val="009B193C"/>
    <w:rsid w:val="009F5AAB"/>
    <w:rsid w:val="00A0016E"/>
    <w:rsid w:val="00A521BD"/>
    <w:rsid w:val="00C275B2"/>
    <w:rsid w:val="00C54B9B"/>
    <w:rsid w:val="00CD5D35"/>
    <w:rsid w:val="00DB4220"/>
    <w:rsid w:val="00E95520"/>
    <w:rsid w:val="00FA2A58"/>
    <w:rsid w:val="00FE22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6AF5B-5ADD-46D5-A16A-7CFE831B09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F2B2DA-C1CF-4E7E-8F7C-EB49080A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5829CEE-581E-4C68-B76D-4FE409956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322</Words>
  <Characters>1842</Characters>
  <Application>Microsoft Office Word</Application>
  <DocSecurity>0</DocSecurity>
  <Lines>0</Lines>
  <Paragraphs>0</Paragraphs>
  <ScaleCrop>false</ScaleCrop>
  <Company>mhsr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Blážová Tatiana</cp:lastModifiedBy>
  <cp:revision>2</cp:revision>
  <cp:lastPrinted>2008-05-07T12:27:00Z</cp:lastPrinted>
  <dcterms:created xsi:type="dcterms:W3CDTF">2014-08-01T08:50:00Z</dcterms:created>
  <dcterms:modified xsi:type="dcterms:W3CDTF">2014-08-01T08:50:00Z</dcterms:modified>
</cp:coreProperties>
</file>