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1042" w:rsidRPr="002F1042" w:rsidP="002F1042">
      <w:pPr>
        <w:keepNext/>
        <w:tabs>
          <w:tab w:val="center" w:pos="4500"/>
        </w:tabs>
        <w:bidi w:val="0"/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2F1042">
        <w:rPr>
          <w:rFonts w:ascii="Times New Roman" w:hAnsi="Times New Roman"/>
          <w:b/>
          <w:bCs/>
          <w:kern w:val="32"/>
          <w:sz w:val="24"/>
          <w:szCs w:val="24"/>
        </w:rPr>
        <w:t>NÁRODNÁ  RADA  SLOVENSKEJ  REPUBLIKY</w:t>
      </w:r>
    </w:p>
    <w:p w:rsidR="002F1042" w:rsidRPr="002F1042" w:rsidP="002F104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F1042">
        <w:rPr>
          <w:rFonts w:ascii="Times New Roman" w:hAnsi="Times New Roman"/>
          <w:b/>
          <w:sz w:val="24"/>
          <w:szCs w:val="24"/>
        </w:rPr>
        <w:t>VI. volebné obdobie</w:t>
      </w:r>
    </w:p>
    <w:p w:rsidR="002F1042" w:rsidRPr="002F1042" w:rsidP="002F104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F1042">
        <w:rPr>
          <w:rFonts w:ascii="Times New Roman" w:hAnsi="Times New Roman"/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––––––––––––––––––––––––––––––––––––––––––––––––––––––––––––––-</w:t>
      </w:r>
    </w:p>
    <w:p w:rsidR="002F1042" w:rsidRPr="002F1042" w:rsidP="002F104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F1042" w:rsidRPr="002F1042" w:rsidP="002F104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F1042">
        <w:rPr>
          <w:rFonts w:ascii="Times New Roman" w:hAnsi="Times New Roman"/>
          <w:b/>
          <w:sz w:val="24"/>
          <w:szCs w:val="24"/>
        </w:rPr>
        <w:t>1</w:t>
      </w:r>
      <w:r w:rsidRPr="002F1042">
        <w:rPr>
          <w:rFonts w:ascii="Times New Roman" w:hAnsi="Times New Roman"/>
          <w:b/>
          <w:sz w:val="24"/>
          <w:szCs w:val="24"/>
        </w:rPr>
        <w:t>134</w:t>
      </w:r>
    </w:p>
    <w:p w:rsidR="002F1042" w:rsidRPr="002F1042" w:rsidP="002F104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F1042">
        <w:rPr>
          <w:rFonts w:ascii="Times New Roman" w:hAnsi="Times New Roman"/>
          <w:b/>
          <w:sz w:val="24"/>
          <w:szCs w:val="24"/>
        </w:rPr>
        <w:t>VLÁDNY   NÁVRH</w:t>
      </w:r>
    </w:p>
    <w:p w:rsidR="00133393" w:rsidRPr="00412E10" w:rsidP="002F1042">
      <w:pPr>
        <w:bidi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16385" w:rsidRPr="00412E10" w:rsidP="002F104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E10" w:rsidR="00C423D4">
        <w:rPr>
          <w:rFonts w:ascii="Times New Roman" w:hAnsi="Times New Roman"/>
          <w:b/>
          <w:sz w:val="24"/>
          <w:szCs w:val="24"/>
        </w:rPr>
        <w:t>Zákon</w:t>
      </w:r>
    </w:p>
    <w:p w:rsidR="00E71D0D" w:rsidRPr="00412E10" w:rsidP="002F104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E10">
        <w:rPr>
          <w:rFonts w:ascii="Times New Roman" w:hAnsi="Times New Roman"/>
          <w:b/>
          <w:sz w:val="24"/>
          <w:szCs w:val="24"/>
        </w:rPr>
        <w:t>z ..............................</w:t>
      </w:r>
      <w:r w:rsidRPr="00412E10" w:rsidR="009F5F79">
        <w:rPr>
          <w:rFonts w:ascii="Times New Roman" w:hAnsi="Times New Roman"/>
          <w:b/>
          <w:sz w:val="24"/>
          <w:szCs w:val="24"/>
        </w:rPr>
        <w:t>2014,</w:t>
      </w:r>
    </w:p>
    <w:p w:rsidR="00C423D4" w:rsidRPr="00412E10" w:rsidP="002F104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E10">
        <w:rPr>
          <w:rFonts w:ascii="Times New Roman" w:hAnsi="Times New Roman"/>
          <w:b/>
          <w:sz w:val="24"/>
          <w:szCs w:val="24"/>
        </w:rPr>
        <w:t>ktorým sa mení a dopĺňa zákon č. 540/2001 Z. z.</w:t>
      </w:r>
    </w:p>
    <w:p w:rsidR="00C423D4" w:rsidRPr="00412E10" w:rsidP="002F104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E10">
        <w:rPr>
          <w:rFonts w:ascii="Times New Roman" w:hAnsi="Times New Roman"/>
          <w:b/>
          <w:sz w:val="24"/>
          <w:szCs w:val="24"/>
        </w:rPr>
        <w:t>o štátnej štatistike v znení neskorších predpisov</w:t>
      </w:r>
    </w:p>
    <w:p w:rsidR="00C423D4" w:rsidRPr="00412E10" w:rsidP="00412E10">
      <w:pPr>
        <w:bidi w:val="0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423D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Národná rada Slovenskej republiky sa uzniesla na tomto zákone</w:t>
      </w:r>
      <w:r w:rsidRPr="00412E10" w:rsidR="00F12822">
        <w:rPr>
          <w:rFonts w:ascii="Times New Roman" w:hAnsi="Times New Roman"/>
          <w:sz w:val="24"/>
          <w:szCs w:val="24"/>
        </w:rPr>
        <w:t>:</w:t>
      </w:r>
    </w:p>
    <w:p w:rsidR="00C423D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423D4" w:rsidRPr="00412E10" w:rsidP="00412E10">
      <w:pPr>
        <w:bidi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Čl. I</w:t>
      </w:r>
    </w:p>
    <w:p w:rsidR="00C423D4" w:rsidRPr="00412E10" w:rsidP="00412E10">
      <w:pPr>
        <w:bidi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F53D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Zákon č. 540/2001 Z. z. o štátnej štatistike v znení zákona č. 215/2004 Z. z., zákona č. 358/2007 Z. z., zákona č. 90/2008 Z. z., zákona č. 55/2010 Z. z., zákona č. 136/2010 Z. z., zákona č. 519/2011 Z. z.</w:t>
      </w:r>
      <w:r w:rsidRPr="00412E10" w:rsidR="009F5F79">
        <w:rPr>
          <w:rFonts w:ascii="Times New Roman" w:hAnsi="Times New Roman"/>
          <w:sz w:val="24"/>
          <w:szCs w:val="24"/>
        </w:rPr>
        <w:t xml:space="preserve"> a</w:t>
      </w:r>
      <w:r w:rsidRPr="00412E10">
        <w:rPr>
          <w:rFonts w:ascii="Times New Roman" w:hAnsi="Times New Roman"/>
          <w:sz w:val="24"/>
          <w:szCs w:val="24"/>
        </w:rPr>
        <w:t xml:space="preserve"> zákona č. 305/2013 Z. z. sa mení a dopĺňa takto:</w:t>
      </w:r>
    </w:p>
    <w:p w:rsidR="00FF53D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423D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1. V § 2 písm</w:t>
      </w:r>
      <w:r w:rsidRPr="00412E10" w:rsidR="00E71D0D">
        <w:rPr>
          <w:rFonts w:ascii="Times New Roman" w:hAnsi="Times New Roman"/>
          <w:sz w:val="24"/>
          <w:szCs w:val="24"/>
        </w:rPr>
        <w:t>eno</w:t>
      </w:r>
      <w:r w:rsidRPr="00412E10">
        <w:rPr>
          <w:rFonts w:ascii="Times New Roman" w:hAnsi="Times New Roman"/>
          <w:sz w:val="24"/>
          <w:szCs w:val="24"/>
        </w:rPr>
        <w:t xml:space="preserve"> b) </w:t>
      </w:r>
      <w:r w:rsidRPr="00412E10" w:rsidR="00FF53D3">
        <w:rPr>
          <w:rFonts w:ascii="Times New Roman" w:hAnsi="Times New Roman"/>
          <w:sz w:val="24"/>
          <w:szCs w:val="24"/>
        </w:rPr>
        <w:t>znie:</w:t>
      </w:r>
    </w:p>
    <w:p w:rsidR="00B75C5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7227EB">
        <w:rPr>
          <w:rFonts w:ascii="Times New Roman" w:hAnsi="Times New Roman"/>
          <w:sz w:val="24"/>
          <w:szCs w:val="24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 xml:space="preserve">„b) spravodajskou jednotkou je </w:t>
      </w:r>
      <w:r w:rsidR="000E1DA7">
        <w:rPr>
          <w:rFonts w:ascii="Times New Roman" w:hAnsi="Times New Roman"/>
          <w:sz w:val="24"/>
          <w:szCs w:val="24"/>
        </w:rPr>
        <w:t>každý</w:t>
      </w:r>
      <w:r w:rsidR="00777127">
        <w:rPr>
          <w:rFonts w:ascii="Times New Roman" w:hAnsi="Times New Roman"/>
          <w:sz w:val="24"/>
          <w:szCs w:val="24"/>
        </w:rPr>
        <w:t>,</w:t>
      </w:r>
      <w:r w:rsidR="000E1DA7">
        <w:rPr>
          <w:rFonts w:ascii="Times New Roman" w:hAnsi="Times New Roman"/>
          <w:sz w:val="24"/>
          <w:szCs w:val="24"/>
        </w:rPr>
        <w:t xml:space="preserve">  od koho </w:t>
      </w:r>
      <w:r w:rsidRPr="00412E10">
        <w:rPr>
          <w:rFonts w:ascii="Times New Roman" w:hAnsi="Times New Roman"/>
          <w:sz w:val="24"/>
          <w:szCs w:val="24"/>
        </w:rPr>
        <w:t xml:space="preserve"> sa požaduje poskytnutie údajov pre štátne štatistické zisťovania podľa tohto zákona</w:t>
      </w:r>
      <w:r w:rsidRPr="00412E10" w:rsidR="00E76B5F">
        <w:rPr>
          <w:rFonts w:ascii="Times New Roman" w:hAnsi="Times New Roman"/>
          <w:sz w:val="24"/>
          <w:szCs w:val="24"/>
        </w:rPr>
        <w:t>,</w:t>
      </w:r>
      <w:r w:rsidRPr="00412E10">
        <w:rPr>
          <w:rFonts w:ascii="Times New Roman" w:hAnsi="Times New Roman"/>
          <w:sz w:val="24"/>
          <w:szCs w:val="24"/>
        </w:rPr>
        <w:t>“</w:t>
      </w:r>
      <w:r w:rsidRPr="00412E10" w:rsidR="00E76B5F">
        <w:rPr>
          <w:rFonts w:ascii="Times New Roman" w:hAnsi="Times New Roman"/>
          <w:sz w:val="24"/>
          <w:szCs w:val="24"/>
        </w:rPr>
        <w:t>.</w:t>
      </w:r>
    </w:p>
    <w:p w:rsidR="00C423D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FB5070">
        <w:rPr>
          <w:rFonts w:ascii="Times New Roman" w:hAnsi="Times New Roman"/>
          <w:sz w:val="24"/>
          <w:szCs w:val="24"/>
        </w:rPr>
        <w:t>2</w:t>
      </w:r>
      <w:r w:rsidRPr="00412E10" w:rsidR="00C423D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 § 2 písm</w:t>
      </w:r>
      <w:r w:rsidR="000E6F8B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f</w:t>
      </w:r>
      <w:r w:rsidR="006B72B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„f) dôverným štatistickým údajom je údaj týkajúci sa jednotlivej spravodajskej jednotky, ktorý umožňuje jej priamu </w:t>
      </w:r>
      <w:r w:rsidR="006B72B5">
        <w:rPr>
          <w:rFonts w:ascii="Times New Roman" w:hAnsi="Times New Roman"/>
          <w:sz w:val="24"/>
          <w:szCs w:val="24"/>
        </w:rPr>
        <w:t xml:space="preserve">identifikáciu </w:t>
      </w:r>
      <w:r>
        <w:rPr>
          <w:rFonts w:ascii="Times New Roman" w:hAnsi="Times New Roman"/>
          <w:sz w:val="24"/>
          <w:szCs w:val="24"/>
        </w:rPr>
        <w:t>alebo nepriam</w:t>
      </w:r>
      <w:r w:rsidR="006B72B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identifikáciu a</w:t>
      </w:r>
      <w:r w:rsidR="006B72B5">
        <w:rPr>
          <w:rFonts w:ascii="Times New Roman" w:hAnsi="Times New Roman"/>
          <w:sz w:val="24"/>
          <w:szCs w:val="24"/>
        </w:rPr>
        <w:t xml:space="preserve"> ktorý</w:t>
      </w:r>
      <w:r>
        <w:rPr>
          <w:rFonts w:ascii="Times New Roman" w:hAnsi="Times New Roman"/>
          <w:sz w:val="24"/>
          <w:szCs w:val="24"/>
        </w:rPr>
        <w:t> bol získaný na štatistické účely podľa tohto zákona</w:t>
      </w:r>
      <w:r w:rsidR="000E6F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pričom</w:t>
      </w:r>
    </w:p>
    <w:p w:rsidR="00412E10" w:rsidP="00392FBF">
      <w:pPr>
        <w:numPr>
          <w:numId w:val="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priamu identifikáciu </w:t>
      </w:r>
      <w:r w:rsidRPr="00412E10">
        <w:rPr>
          <w:rFonts w:ascii="Times New Roman" w:hAnsi="Times New Roman"/>
          <w:sz w:val="24"/>
          <w:szCs w:val="24"/>
        </w:rPr>
        <w:t>sa</w:t>
      </w:r>
      <w:r w:rsidR="001A3F8E">
        <w:rPr>
          <w:rFonts w:ascii="Times New Roman" w:hAnsi="Times New Roman"/>
          <w:sz w:val="24"/>
          <w:szCs w:val="24"/>
        </w:rPr>
        <w:t xml:space="preserve"> </w:t>
      </w:r>
      <w:r w:rsidRPr="00412E10" w:rsidR="001A3F8E">
        <w:rPr>
          <w:rFonts w:ascii="Times New Roman" w:hAnsi="Times New Roman"/>
          <w:sz w:val="24"/>
          <w:szCs w:val="24"/>
        </w:rPr>
        <w:t>považuje identifikácia spravodajskej jednotky podľa údaja, ktorý ju jednoznačne identifikuje, najmä podľa</w:t>
      </w:r>
      <w:r w:rsidR="000E1DA7">
        <w:rPr>
          <w:rFonts w:ascii="Times New Roman" w:hAnsi="Times New Roman"/>
          <w:sz w:val="24"/>
          <w:szCs w:val="24"/>
        </w:rPr>
        <w:t xml:space="preserve"> názvu,</w:t>
      </w:r>
      <w:r w:rsidRPr="00412E10" w:rsidR="001A3F8E">
        <w:rPr>
          <w:rFonts w:ascii="Times New Roman" w:hAnsi="Times New Roman"/>
          <w:sz w:val="24"/>
          <w:szCs w:val="24"/>
        </w:rPr>
        <w:t xml:space="preserve"> obchodného mena, adresy sídla, identifikačného čísla organizácie (ďalej len „identifikačné číslo“),</w:t>
      </w:r>
      <w:r w:rsidR="001A3F8E">
        <w:rPr>
          <w:rFonts w:ascii="Times New Roman" w:hAnsi="Times New Roman"/>
          <w:sz w:val="24"/>
          <w:szCs w:val="24"/>
        </w:rPr>
        <w:t xml:space="preserve"> </w:t>
      </w:r>
      <w:r w:rsidRPr="00412E10" w:rsidR="001A3F8E">
        <w:rPr>
          <w:rFonts w:ascii="Times New Roman" w:hAnsi="Times New Roman"/>
          <w:sz w:val="24"/>
          <w:szCs w:val="24"/>
        </w:rPr>
        <w:t xml:space="preserve">mena a priezviska, dátumu narodenia, adresy trvalého bydliska, rodného čísla, </w:t>
      </w:r>
      <w:r w:rsidR="001A3F8E">
        <w:rPr>
          <w:rFonts w:ascii="Times New Roman" w:hAnsi="Times New Roman"/>
          <w:sz w:val="24"/>
          <w:szCs w:val="24"/>
        </w:rPr>
        <w:t xml:space="preserve">podľa </w:t>
      </w:r>
      <w:r w:rsidRPr="00412E10" w:rsidR="001A3F8E">
        <w:rPr>
          <w:rFonts w:ascii="Times New Roman" w:hAnsi="Times New Roman"/>
          <w:sz w:val="24"/>
          <w:szCs w:val="24"/>
        </w:rPr>
        <w:t> iného verejne dostupného identifikátora alebo podľa kombinácie týchto údajov</w:t>
      </w:r>
      <w:r w:rsidR="001A3F8E">
        <w:rPr>
          <w:rFonts w:ascii="Times New Roman" w:hAnsi="Times New Roman"/>
          <w:sz w:val="24"/>
          <w:szCs w:val="24"/>
        </w:rPr>
        <w:t>,</w:t>
      </w:r>
      <w:r w:rsidRPr="00412E10">
        <w:rPr>
          <w:rFonts w:ascii="Times New Roman" w:hAnsi="Times New Roman"/>
          <w:sz w:val="24"/>
          <w:szCs w:val="24"/>
        </w:rPr>
        <w:t xml:space="preserve"> </w:t>
      </w:r>
    </w:p>
    <w:p w:rsidR="000E6F8B" w:rsidRPr="00412E10" w:rsidP="00392FBF">
      <w:pPr>
        <w:numPr>
          <w:numId w:val="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nepriamu identifikáciu sa považuje identifikácia spravodajskej jednotky s využitím iných údajov získaných štatistickým zisťovaním,“.</w:t>
      </w:r>
    </w:p>
    <w:p w:rsidR="00FB507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B507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3. V § 2 sa za písmeno </w:t>
      </w:r>
      <w:r w:rsidRPr="00412E10" w:rsidR="002F5D00">
        <w:rPr>
          <w:rFonts w:ascii="Times New Roman" w:hAnsi="Times New Roman"/>
          <w:sz w:val="24"/>
          <w:szCs w:val="24"/>
        </w:rPr>
        <w:t>f</w:t>
      </w:r>
      <w:r w:rsidRPr="00412E10">
        <w:rPr>
          <w:rFonts w:ascii="Times New Roman" w:hAnsi="Times New Roman"/>
          <w:sz w:val="24"/>
          <w:szCs w:val="24"/>
        </w:rPr>
        <w:t xml:space="preserve">) vkladá nové písmeno </w:t>
      </w:r>
      <w:r w:rsidRPr="00412E10" w:rsidR="002F5D00">
        <w:rPr>
          <w:rFonts w:ascii="Times New Roman" w:hAnsi="Times New Roman"/>
          <w:sz w:val="24"/>
          <w:szCs w:val="24"/>
        </w:rPr>
        <w:t>g</w:t>
      </w:r>
      <w:r w:rsidRPr="00412E10">
        <w:rPr>
          <w:rFonts w:ascii="Times New Roman" w:hAnsi="Times New Roman"/>
          <w:sz w:val="24"/>
          <w:szCs w:val="24"/>
        </w:rPr>
        <w:t>), ktoré znie :</w:t>
      </w:r>
    </w:p>
    <w:p w:rsidR="00FB507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„</w:t>
      </w:r>
      <w:r w:rsidRPr="00412E10" w:rsidR="002F5D00">
        <w:rPr>
          <w:rFonts w:ascii="Times New Roman" w:hAnsi="Times New Roman"/>
          <w:sz w:val="24"/>
          <w:szCs w:val="24"/>
        </w:rPr>
        <w:t>g</w:t>
      </w:r>
      <w:r w:rsidRPr="00412E10">
        <w:rPr>
          <w:rFonts w:ascii="Times New Roman" w:hAnsi="Times New Roman"/>
          <w:sz w:val="24"/>
          <w:szCs w:val="24"/>
        </w:rPr>
        <w:t>) dôverným štatistickým údajom na vedecké účely je štatistický záznam</w:t>
      </w:r>
      <w:r w:rsidRPr="00412E10" w:rsidR="00BA4D69">
        <w:rPr>
          <w:rFonts w:ascii="Times New Roman" w:hAnsi="Times New Roman"/>
          <w:sz w:val="24"/>
          <w:szCs w:val="24"/>
        </w:rPr>
        <w:t>, ktorý neumožňuje priamu identifikáciu spravodajskej jednotky a je</w:t>
      </w:r>
      <w:r w:rsidRPr="00412E10">
        <w:rPr>
          <w:rFonts w:ascii="Times New Roman" w:hAnsi="Times New Roman"/>
          <w:sz w:val="24"/>
          <w:szCs w:val="24"/>
        </w:rPr>
        <w:t xml:space="preserve"> modifikovaný v miere nevyhnutnej pre minimalizáciu rizika</w:t>
      </w:r>
      <w:r w:rsidRPr="00412E10" w:rsidR="00BA4D69">
        <w:rPr>
          <w:rFonts w:ascii="Times New Roman" w:hAnsi="Times New Roman"/>
          <w:sz w:val="24"/>
          <w:szCs w:val="24"/>
        </w:rPr>
        <w:t xml:space="preserve"> nepriamej</w:t>
      </w:r>
      <w:r w:rsidRPr="00412E10">
        <w:rPr>
          <w:rFonts w:ascii="Times New Roman" w:hAnsi="Times New Roman"/>
          <w:sz w:val="24"/>
          <w:szCs w:val="24"/>
        </w:rPr>
        <w:t xml:space="preserve"> identifikácie spravodajskej jednotky, ktorej sa týka,“.</w:t>
      </w:r>
    </w:p>
    <w:p w:rsidR="00FB507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B507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Doterajšie písmená </w:t>
      </w:r>
      <w:r w:rsidRPr="00412E10" w:rsidR="002F5D00">
        <w:rPr>
          <w:rFonts w:ascii="Times New Roman" w:hAnsi="Times New Roman"/>
          <w:sz w:val="24"/>
          <w:szCs w:val="24"/>
        </w:rPr>
        <w:t>g</w:t>
      </w:r>
      <w:r w:rsidRPr="00412E10">
        <w:rPr>
          <w:rFonts w:ascii="Times New Roman" w:hAnsi="Times New Roman"/>
          <w:sz w:val="24"/>
          <w:szCs w:val="24"/>
        </w:rPr>
        <w:t xml:space="preserve">) až  l) sa označujú ako písmená </w:t>
      </w:r>
      <w:r w:rsidRPr="00412E10" w:rsidR="002F5D00">
        <w:rPr>
          <w:rFonts w:ascii="Times New Roman" w:hAnsi="Times New Roman"/>
          <w:sz w:val="24"/>
          <w:szCs w:val="24"/>
        </w:rPr>
        <w:t>h</w:t>
      </w:r>
      <w:r w:rsidRPr="00412E10">
        <w:rPr>
          <w:rFonts w:ascii="Times New Roman" w:hAnsi="Times New Roman"/>
          <w:sz w:val="24"/>
          <w:szCs w:val="24"/>
        </w:rPr>
        <w:t>) až  m).</w:t>
      </w:r>
    </w:p>
    <w:p w:rsidR="001A292A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658A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1A292A">
        <w:rPr>
          <w:rFonts w:ascii="Times New Roman" w:hAnsi="Times New Roman"/>
          <w:sz w:val="24"/>
          <w:szCs w:val="24"/>
        </w:rPr>
        <w:t>4. V § 3 ods. 1 sa vypúšťajú slová „(ďalej len „ministerstvá“)“</w:t>
      </w:r>
      <w:r w:rsidRPr="00412E10">
        <w:rPr>
          <w:rFonts w:ascii="Times New Roman" w:hAnsi="Times New Roman"/>
          <w:sz w:val="24"/>
          <w:szCs w:val="24"/>
        </w:rPr>
        <w:t xml:space="preserve"> a slovo „ministerstvá“ vo všetkých tvaroch sa v celom texte zákona nahrádza slovami „ministerstvá, ostatné ústredné orgány štátnej správy“ v príslušnom tvare.</w:t>
      </w:r>
    </w:p>
    <w:p w:rsidR="006E17C8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15DC3">
        <w:rPr>
          <w:rFonts w:ascii="Times New Roman" w:hAnsi="Times New Roman"/>
          <w:sz w:val="24"/>
          <w:szCs w:val="24"/>
        </w:rPr>
        <w:t>5</w:t>
      </w:r>
      <w:r w:rsidRPr="00412E10">
        <w:rPr>
          <w:rFonts w:ascii="Times New Roman" w:hAnsi="Times New Roman"/>
          <w:sz w:val="24"/>
          <w:szCs w:val="24"/>
        </w:rPr>
        <w:t>. § 4 sa dopĺňa</w:t>
      </w:r>
      <w:r w:rsidRPr="00412E10" w:rsidR="002874E2">
        <w:rPr>
          <w:rFonts w:ascii="Times New Roman" w:hAnsi="Times New Roman"/>
          <w:sz w:val="24"/>
          <w:szCs w:val="24"/>
        </w:rPr>
        <w:t xml:space="preserve"> odsekmi</w:t>
      </w:r>
      <w:r w:rsidRPr="00412E10">
        <w:rPr>
          <w:rFonts w:ascii="Times New Roman" w:hAnsi="Times New Roman"/>
          <w:sz w:val="24"/>
          <w:szCs w:val="24"/>
        </w:rPr>
        <w:t xml:space="preserve"> 3 a</w:t>
      </w:r>
      <w:r w:rsidRPr="00412E10" w:rsidR="002874E2">
        <w:rPr>
          <w:rFonts w:ascii="Times New Roman" w:hAnsi="Times New Roman"/>
          <w:sz w:val="24"/>
          <w:szCs w:val="24"/>
        </w:rPr>
        <w:t> </w:t>
      </w:r>
      <w:r w:rsidRPr="00412E10">
        <w:rPr>
          <w:rFonts w:ascii="Times New Roman" w:hAnsi="Times New Roman"/>
          <w:sz w:val="24"/>
          <w:szCs w:val="24"/>
        </w:rPr>
        <w:t>4</w:t>
      </w:r>
      <w:r w:rsidRPr="00412E10" w:rsidR="002874E2">
        <w:rPr>
          <w:rFonts w:ascii="Times New Roman" w:hAnsi="Times New Roman"/>
          <w:sz w:val="24"/>
          <w:szCs w:val="24"/>
        </w:rPr>
        <w:t>, ktoré znejú</w:t>
      </w:r>
      <w:r w:rsidRPr="00412E10">
        <w:rPr>
          <w:rFonts w:ascii="Times New Roman" w:hAnsi="Times New Roman"/>
          <w:sz w:val="24"/>
          <w:szCs w:val="24"/>
        </w:rPr>
        <w:t>:</w:t>
      </w: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„(3) Národný štatistický systém </w:t>
      </w:r>
      <w:r w:rsidRPr="00412E10" w:rsidR="00570AA5">
        <w:rPr>
          <w:rFonts w:ascii="Times New Roman" w:hAnsi="Times New Roman"/>
          <w:sz w:val="24"/>
          <w:szCs w:val="24"/>
        </w:rPr>
        <w:t xml:space="preserve">Slovenskej republiky (ďalej len „národný štatistický systém“) </w:t>
      </w:r>
      <w:r w:rsidRPr="00412E10">
        <w:rPr>
          <w:rFonts w:ascii="Times New Roman" w:hAnsi="Times New Roman"/>
          <w:sz w:val="24"/>
          <w:szCs w:val="24"/>
        </w:rPr>
        <w:t>tvoria</w:t>
      </w:r>
      <w:r w:rsidRPr="00412E10" w:rsidR="002874E2">
        <w:rPr>
          <w:rFonts w:ascii="Times New Roman" w:hAnsi="Times New Roman"/>
          <w:sz w:val="24"/>
          <w:szCs w:val="24"/>
        </w:rPr>
        <w:t xml:space="preserve"> úrad,</w:t>
      </w:r>
      <w:r w:rsidRPr="00412E10">
        <w:rPr>
          <w:rFonts w:ascii="Times New Roman" w:hAnsi="Times New Roman"/>
          <w:sz w:val="24"/>
          <w:szCs w:val="24"/>
        </w:rPr>
        <w:t xml:space="preserve"> ministerstvá a ostatné ústredné orgány štátnej správy, ktoré </w:t>
      </w:r>
      <w:r w:rsidRPr="00412E10" w:rsidR="007B5498">
        <w:rPr>
          <w:rFonts w:ascii="Times New Roman" w:hAnsi="Times New Roman"/>
          <w:sz w:val="24"/>
          <w:szCs w:val="24"/>
        </w:rPr>
        <w:t xml:space="preserve">vykonávajú </w:t>
      </w:r>
      <w:r w:rsidRPr="00412E10">
        <w:rPr>
          <w:rFonts w:ascii="Times New Roman" w:hAnsi="Times New Roman"/>
          <w:sz w:val="24"/>
          <w:szCs w:val="24"/>
        </w:rPr>
        <w:t xml:space="preserve">Európsky štatistický program alebo </w:t>
      </w:r>
      <w:r w:rsidRPr="00412E10" w:rsidR="007B5498">
        <w:rPr>
          <w:rFonts w:ascii="Times New Roman" w:hAnsi="Times New Roman"/>
          <w:sz w:val="24"/>
          <w:szCs w:val="24"/>
        </w:rPr>
        <w:t>p</w:t>
      </w:r>
      <w:r w:rsidRPr="00412E10">
        <w:rPr>
          <w:rFonts w:ascii="Times New Roman" w:hAnsi="Times New Roman"/>
          <w:sz w:val="24"/>
          <w:szCs w:val="24"/>
        </w:rPr>
        <w:t>rogram</w:t>
      </w:r>
      <w:r w:rsidRPr="00412E10" w:rsidR="002874E2">
        <w:rPr>
          <w:rFonts w:ascii="Times New Roman" w:hAnsi="Times New Roman"/>
          <w:sz w:val="24"/>
          <w:szCs w:val="24"/>
        </w:rPr>
        <w:t xml:space="preserve"> štátnych </w:t>
      </w:r>
      <w:r w:rsidRPr="00412E10">
        <w:rPr>
          <w:rFonts w:ascii="Times New Roman" w:hAnsi="Times New Roman"/>
          <w:sz w:val="24"/>
          <w:szCs w:val="24"/>
        </w:rPr>
        <w:t xml:space="preserve"> štatistických zisťovaní.</w:t>
      </w: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(4) Úrad vedie a na svojom webovom sídle zverejňuje zoznam orgánov tvoriacich </w:t>
      </w:r>
      <w:r w:rsidRPr="00412E10" w:rsidR="00F22976">
        <w:rPr>
          <w:rFonts w:ascii="Times New Roman" w:hAnsi="Times New Roman"/>
          <w:sz w:val="24"/>
          <w:szCs w:val="24"/>
        </w:rPr>
        <w:t>n</w:t>
      </w:r>
      <w:r w:rsidRPr="00412E10">
        <w:rPr>
          <w:rFonts w:ascii="Times New Roman" w:hAnsi="Times New Roman"/>
          <w:sz w:val="24"/>
          <w:szCs w:val="24"/>
        </w:rPr>
        <w:t>árodný štatistický systém.“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15DC3">
        <w:rPr>
          <w:rFonts w:ascii="Times New Roman" w:hAnsi="Times New Roman"/>
          <w:sz w:val="24"/>
          <w:szCs w:val="24"/>
        </w:rPr>
        <w:t>6</w:t>
      </w:r>
      <w:r w:rsidRPr="00412E10">
        <w:rPr>
          <w:rFonts w:ascii="Times New Roman" w:hAnsi="Times New Roman"/>
          <w:sz w:val="24"/>
          <w:szCs w:val="24"/>
        </w:rPr>
        <w:t xml:space="preserve">. V § 5 ods. 1 sa na </w:t>
      </w:r>
      <w:r w:rsidRPr="00412E10" w:rsidR="00DA3DBC">
        <w:rPr>
          <w:rFonts w:ascii="Times New Roman" w:hAnsi="Times New Roman"/>
          <w:sz w:val="24"/>
          <w:szCs w:val="24"/>
        </w:rPr>
        <w:t xml:space="preserve">konci pripájajú tieto </w:t>
      </w:r>
      <w:r w:rsidRPr="00412E10">
        <w:rPr>
          <w:rFonts w:ascii="Times New Roman" w:hAnsi="Times New Roman"/>
          <w:sz w:val="24"/>
          <w:szCs w:val="24"/>
        </w:rPr>
        <w:t xml:space="preserve">slová: „a </w:t>
      </w:r>
      <w:r w:rsidRPr="00412E10" w:rsidR="00A74755">
        <w:rPr>
          <w:rFonts w:ascii="Times New Roman" w:hAnsi="Times New Roman"/>
          <w:sz w:val="24"/>
          <w:szCs w:val="24"/>
        </w:rPr>
        <w:t>koordinátorom národného štatistického systému“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2054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15DC3">
        <w:rPr>
          <w:rFonts w:ascii="Times New Roman" w:hAnsi="Times New Roman"/>
          <w:sz w:val="24"/>
          <w:szCs w:val="24"/>
        </w:rPr>
        <w:t>7.</w:t>
      </w:r>
      <w:r w:rsidRPr="00412E10" w:rsidR="00FE7D32">
        <w:rPr>
          <w:rFonts w:ascii="Times New Roman" w:hAnsi="Times New Roman"/>
          <w:sz w:val="24"/>
          <w:szCs w:val="24"/>
        </w:rPr>
        <w:t xml:space="preserve"> V § 8 písm. c) sa na </w:t>
      </w:r>
      <w:r w:rsidRPr="00412E10" w:rsidR="00DA3DBC">
        <w:rPr>
          <w:rFonts w:ascii="Times New Roman" w:hAnsi="Times New Roman"/>
          <w:sz w:val="24"/>
          <w:szCs w:val="24"/>
        </w:rPr>
        <w:t xml:space="preserve">konci </w:t>
      </w:r>
      <w:r w:rsidRPr="00412E10" w:rsidR="002874E2">
        <w:rPr>
          <w:rFonts w:ascii="Times New Roman" w:hAnsi="Times New Roman"/>
          <w:sz w:val="24"/>
          <w:szCs w:val="24"/>
        </w:rPr>
        <w:t>pripájajú</w:t>
      </w:r>
      <w:r w:rsidRPr="00412E10" w:rsidR="00FE7D32">
        <w:rPr>
          <w:rFonts w:ascii="Times New Roman" w:hAnsi="Times New Roman"/>
          <w:sz w:val="24"/>
          <w:szCs w:val="24"/>
        </w:rPr>
        <w:t xml:space="preserve"> </w:t>
      </w:r>
      <w:r w:rsidRPr="00412E10" w:rsidR="00DA3DBC">
        <w:rPr>
          <w:rFonts w:ascii="Times New Roman" w:hAnsi="Times New Roman"/>
          <w:sz w:val="24"/>
          <w:szCs w:val="24"/>
        </w:rPr>
        <w:t xml:space="preserve">tieto </w:t>
      </w:r>
      <w:r w:rsidRPr="00412E10" w:rsidR="00FE7D32">
        <w:rPr>
          <w:rFonts w:ascii="Times New Roman" w:hAnsi="Times New Roman"/>
          <w:sz w:val="24"/>
          <w:szCs w:val="24"/>
        </w:rPr>
        <w:t>slová: „a sleduje jeho plnenie“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15DC3">
        <w:rPr>
          <w:rFonts w:ascii="Times New Roman" w:hAnsi="Times New Roman"/>
          <w:sz w:val="24"/>
          <w:szCs w:val="24"/>
        </w:rPr>
        <w:t>8</w:t>
      </w:r>
      <w:r w:rsidRPr="00412E10">
        <w:rPr>
          <w:rFonts w:ascii="Times New Roman" w:hAnsi="Times New Roman"/>
          <w:sz w:val="24"/>
          <w:szCs w:val="24"/>
        </w:rPr>
        <w:t>. V § 8 písm</w:t>
      </w:r>
      <w:r w:rsidRPr="00412E10" w:rsidR="002874E2">
        <w:rPr>
          <w:rFonts w:ascii="Times New Roman" w:hAnsi="Times New Roman"/>
          <w:sz w:val="24"/>
          <w:szCs w:val="24"/>
        </w:rPr>
        <w:t>eno</w:t>
      </w:r>
      <w:r w:rsidRPr="00412E10">
        <w:rPr>
          <w:rFonts w:ascii="Times New Roman" w:hAnsi="Times New Roman"/>
          <w:sz w:val="24"/>
          <w:szCs w:val="24"/>
        </w:rPr>
        <w:t xml:space="preserve"> g) znie:</w:t>
      </w: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„g) </w:t>
      </w:r>
      <w:r w:rsidRPr="00412E10" w:rsidR="00F654AE">
        <w:rPr>
          <w:rFonts w:ascii="Times New Roman" w:hAnsi="Times New Roman"/>
          <w:sz w:val="24"/>
          <w:szCs w:val="24"/>
        </w:rPr>
        <w:t xml:space="preserve">poskytuje </w:t>
      </w:r>
      <w:r w:rsidR="00D17BA4">
        <w:rPr>
          <w:rFonts w:ascii="Times New Roman" w:hAnsi="Times New Roman"/>
          <w:sz w:val="24"/>
          <w:szCs w:val="24"/>
        </w:rPr>
        <w:t>na základe písomnej žiadosti</w:t>
      </w:r>
      <w:r w:rsidRPr="00412E10" w:rsidR="00D17BA4">
        <w:rPr>
          <w:rFonts w:ascii="Times New Roman" w:hAnsi="Times New Roman"/>
          <w:sz w:val="24"/>
          <w:szCs w:val="24"/>
        </w:rPr>
        <w:t xml:space="preserve"> metodickú pomoc </w:t>
      </w:r>
      <w:r w:rsidRPr="00412E10" w:rsidR="00F654AE">
        <w:rPr>
          <w:rFonts w:ascii="Times New Roman" w:hAnsi="Times New Roman"/>
          <w:sz w:val="24"/>
          <w:szCs w:val="24"/>
        </w:rPr>
        <w:t>subjektom uvedeným v § 13 ods. 1</w:t>
      </w:r>
      <w:r w:rsidR="00F654AE">
        <w:rPr>
          <w:rFonts w:ascii="Times New Roman" w:hAnsi="Times New Roman"/>
          <w:sz w:val="24"/>
          <w:szCs w:val="24"/>
        </w:rPr>
        <w:t xml:space="preserve"> </w:t>
      </w:r>
      <w:r w:rsidRPr="00412E10" w:rsidR="00F654AE">
        <w:rPr>
          <w:rFonts w:ascii="Times New Roman" w:hAnsi="Times New Roman"/>
          <w:sz w:val="24"/>
          <w:szCs w:val="24"/>
        </w:rPr>
        <w:t xml:space="preserve"> </w:t>
      </w:r>
      <w:r w:rsidR="00F654AE">
        <w:rPr>
          <w:rFonts w:ascii="Times New Roman" w:hAnsi="Times New Roman"/>
          <w:sz w:val="24"/>
          <w:szCs w:val="24"/>
        </w:rPr>
        <w:t xml:space="preserve">na výkon štátnej štatistiky alebo európskej </w:t>
      </w:r>
      <w:r w:rsidRPr="00412E10" w:rsidR="00F654AE">
        <w:rPr>
          <w:rFonts w:ascii="Times New Roman" w:hAnsi="Times New Roman"/>
          <w:sz w:val="24"/>
          <w:szCs w:val="24"/>
        </w:rPr>
        <w:t>štatistiky,“.</w:t>
      </w: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5214C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15DC3">
        <w:rPr>
          <w:rFonts w:ascii="Times New Roman" w:hAnsi="Times New Roman"/>
          <w:sz w:val="24"/>
          <w:szCs w:val="24"/>
        </w:rPr>
        <w:t>9</w:t>
      </w:r>
      <w:r w:rsidRPr="00412E10">
        <w:rPr>
          <w:rFonts w:ascii="Times New Roman" w:hAnsi="Times New Roman"/>
          <w:sz w:val="24"/>
          <w:szCs w:val="24"/>
        </w:rPr>
        <w:t>. V § 8 sa vypúšťa</w:t>
      </w:r>
      <w:r w:rsidRPr="00412E10" w:rsidR="00721974">
        <w:rPr>
          <w:rFonts w:ascii="Times New Roman" w:hAnsi="Times New Roman"/>
          <w:sz w:val="24"/>
          <w:szCs w:val="24"/>
        </w:rPr>
        <w:t>jú</w:t>
      </w:r>
      <w:r w:rsidRPr="00412E10">
        <w:rPr>
          <w:rFonts w:ascii="Times New Roman" w:hAnsi="Times New Roman"/>
          <w:sz w:val="24"/>
          <w:szCs w:val="24"/>
        </w:rPr>
        <w:t xml:space="preserve"> písmen</w:t>
      </w:r>
      <w:r w:rsidRPr="00412E10" w:rsidR="00721974">
        <w:rPr>
          <w:rFonts w:ascii="Times New Roman" w:hAnsi="Times New Roman"/>
          <w:sz w:val="24"/>
          <w:szCs w:val="24"/>
        </w:rPr>
        <w:t>á</w:t>
      </w:r>
      <w:r w:rsidRPr="00412E10">
        <w:rPr>
          <w:rFonts w:ascii="Times New Roman" w:hAnsi="Times New Roman"/>
          <w:sz w:val="24"/>
          <w:szCs w:val="24"/>
        </w:rPr>
        <w:t xml:space="preserve"> l)</w:t>
      </w:r>
      <w:r w:rsidRPr="00412E10" w:rsidR="00613211">
        <w:rPr>
          <w:rFonts w:ascii="Times New Roman" w:hAnsi="Times New Roman"/>
          <w:sz w:val="24"/>
          <w:szCs w:val="24"/>
        </w:rPr>
        <w:t xml:space="preserve"> a m)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9175A5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A3DBC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Doterajšie písmená </w:t>
      </w:r>
      <w:r w:rsidRPr="00412E10" w:rsidR="00613211">
        <w:rPr>
          <w:rFonts w:ascii="Times New Roman" w:hAnsi="Times New Roman"/>
          <w:sz w:val="24"/>
          <w:szCs w:val="24"/>
        </w:rPr>
        <w:t>n</w:t>
      </w:r>
      <w:r w:rsidRPr="00412E10">
        <w:rPr>
          <w:rFonts w:ascii="Times New Roman" w:hAnsi="Times New Roman"/>
          <w:sz w:val="24"/>
          <w:szCs w:val="24"/>
        </w:rPr>
        <w:t xml:space="preserve">) až r) sa označujú ako písmená l) až </w:t>
      </w:r>
      <w:r w:rsidRPr="00412E10" w:rsidR="00613211">
        <w:rPr>
          <w:rFonts w:ascii="Times New Roman" w:hAnsi="Times New Roman"/>
          <w:sz w:val="24"/>
          <w:szCs w:val="24"/>
        </w:rPr>
        <w:t>p</w:t>
      </w:r>
      <w:r w:rsidRPr="00412E10">
        <w:rPr>
          <w:rFonts w:ascii="Times New Roman" w:hAnsi="Times New Roman"/>
          <w:sz w:val="24"/>
          <w:szCs w:val="24"/>
        </w:rPr>
        <w:t>).</w:t>
      </w: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E7D32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Pr="00412E10" w:rsidR="00C15DC3">
        <w:rPr>
          <w:rFonts w:ascii="Times New Roman" w:hAnsi="Times New Roman"/>
          <w:sz w:val="24"/>
          <w:szCs w:val="24"/>
        </w:rPr>
        <w:t>0</w:t>
      </w:r>
      <w:r w:rsidRPr="00412E10">
        <w:rPr>
          <w:rFonts w:ascii="Times New Roman" w:hAnsi="Times New Roman"/>
          <w:sz w:val="24"/>
          <w:szCs w:val="24"/>
        </w:rPr>
        <w:t>. V § 11 ods</w:t>
      </w:r>
      <w:r w:rsidRPr="00412E10" w:rsidR="0035214C">
        <w:rPr>
          <w:rFonts w:ascii="Times New Roman" w:hAnsi="Times New Roman"/>
          <w:sz w:val="24"/>
          <w:szCs w:val="24"/>
        </w:rPr>
        <w:t>ek</w:t>
      </w:r>
      <w:r w:rsidRPr="00412E10">
        <w:rPr>
          <w:rFonts w:ascii="Times New Roman" w:hAnsi="Times New Roman"/>
          <w:sz w:val="24"/>
          <w:szCs w:val="24"/>
        </w:rPr>
        <w:t xml:space="preserve"> 2 znie:</w:t>
      </w: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„(2) Ministerstvá, ostatné ústredné orgány štátnej správy a štátne organizácie môžu v rámci svojej pôsobnosti zhromažďovať údaje a vykonávať štatistické zisťovania aj mimo programu štátnych štatistických zisťovaní. Pri štatistických zisťovaniach</w:t>
      </w:r>
      <w:r w:rsidRPr="00412E10" w:rsidR="00133393">
        <w:rPr>
          <w:rFonts w:ascii="Times New Roman" w:hAnsi="Times New Roman"/>
          <w:sz w:val="24"/>
          <w:szCs w:val="24"/>
        </w:rPr>
        <w:t xml:space="preserve"> </w:t>
      </w:r>
      <w:r w:rsidRPr="00412E10" w:rsidR="00B33B79">
        <w:rPr>
          <w:rFonts w:ascii="Times New Roman" w:hAnsi="Times New Roman"/>
          <w:sz w:val="24"/>
          <w:szCs w:val="24"/>
        </w:rPr>
        <w:t xml:space="preserve">konzultujú s úradom ich metodiku a </w:t>
      </w:r>
      <w:r w:rsidRPr="00412E10">
        <w:rPr>
          <w:rFonts w:ascii="Times New Roman" w:hAnsi="Times New Roman"/>
          <w:sz w:val="24"/>
          <w:szCs w:val="24"/>
        </w:rPr>
        <w:t xml:space="preserve">používajú </w:t>
      </w:r>
      <w:r w:rsidR="00E46E11">
        <w:rPr>
          <w:rFonts w:ascii="Times New Roman" w:hAnsi="Times New Roman"/>
          <w:sz w:val="24"/>
          <w:szCs w:val="24"/>
        </w:rPr>
        <w:t xml:space="preserve"> národné </w:t>
      </w:r>
      <w:r w:rsidRPr="00412E10" w:rsidR="00E46E11">
        <w:rPr>
          <w:rFonts w:ascii="Times New Roman" w:hAnsi="Times New Roman"/>
          <w:sz w:val="24"/>
          <w:szCs w:val="24"/>
        </w:rPr>
        <w:t>štatistické klasifikácie (ďalej len „klasifikácie“</w:t>
      </w:r>
      <w:r w:rsidR="00E46E11">
        <w:rPr>
          <w:rFonts w:ascii="Times New Roman" w:hAnsi="Times New Roman"/>
          <w:sz w:val="24"/>
          <w:szCs w:val="24"/>
        </w:rPr>
        <w:t xml:space="preserve">) a národné </w:t>
      </w:r>
      <w:r w:rsidRPr="00412E10" w:rsidR="00B41620">
        <w:rPr>
          <w:rFonts w:ascii="Times New Roman" w:hAnsi="Times New Roman"/>
          <w:sz w:val="24"/>
          <w:szCs w:val="24"/>
        </w:rPr>
        <w:t xml:space="preserve">štatistické </w:t>
      </w:r>
      <w:r w:rsidRPr="00412E10">
        <w:rPr>
          <w:rFonts w:ascii="Times New Roman" w:hAnsi="Times New Roman"/>
          <w:sz w:val="24"/>
          <w:szCs w:val="24"/>
        </w:rPr>
        <w:t>číselníky</w:t>
      </w:r>
      <w:r w:rsidR="006D024C">
        <w:rPr>
          <w:rFonts w:ascii="Times New Roman" w:hAnsi="Times New Roman"/>
          <w:sz w:val="24"/>
          <w:szCs w:val="24"/>
        </w:rPr>
        <w:t xml:space="preserve"> </w:t>
      </w:r>
      <w:r w:rsidRPr="00412E10" w:rsidR="006D024C">
        <w:rPr>
          <w:rFonts w:ascii="Times New Roman" w:hAnsi="Times New Roman"/>
          <w:sz w:val="24"/>
          <w:szCs w:val="24"/>
        </w:rPr>
        <w:t>(ďalej len „číselníky“)</w:t>
      </w:r>
      <w:r w:rsidRPr="00412E10" w:rsidR="006923FF">
        <w:rPr>
          <w:rFonts w:ascii="Times New Roman" w:hAnsi="Times New Roman"/>
          <w:sz w:val="24"/>
          <w:szCs w:val="24"/>
        </w:rPr>
        <w:t>, ak ich úrad informuje, že budú použité pre potreby štátnej štatistiky</w:t>
      </w:r>
      <w:r w:rsidRPr="00412E10">
        <w:rPr>
          <w:rFonts w:ascii="Times New Roman" w:hAnsi="Times New Roman"/>
          <w:sz w:val="24"/>
          <w:szCs w:val="24"/>
        </w:rPr>
        <w:t xml:space="preserve">. Metodiku zhromažďovania iných údajov konzultujú </w:t>
      </w:r>
      <w:r w:rsidR="00E46E11">
        <w:rPr>
          <w:rFonts w:ascii="Times New Roman" w:hAnsi="Times New Roman"/>
          <w:sz w:val="24"/>
          <w:szCs w:val="24"/>
        </w:rPr>
        <w:t>m</w:t>
      </w:r>
      <w:r w:rsidRPr="00412E10" w:rsidR="00E46E11">
        <w:rPr>
          <w:rFonts w:ascii="Times New Roman" w:hAnsi="Times New Roman"/>
          <w:sz w:val="24"/>
          <w:szCs w:val="24"/>
        </w:rPr>
        <w:t xml:space="preserve">inisterstvá, ostatné ústredné orgány štátnej správy a štátne organizácie </w:t>
      </w:r>
      <w:r w:rsidRPr="00412E10">
        <w:rPr>
          <w:rFonts w:ascii="Times New Roman" w:hAnsi="Times New Roman"/>
          <w:sz w:val="24"/>
          <w:szCs w:val="24"/>
        </w:rPr>
        <w:t>s</w:t>
      </w:r>
      <w:r w:rsidR="00F767A6">
        <w:rPr>
          <w:rFonts w:ascii="Times New Roman" w:hAnsi="Times New Roman"/>
          <w:sz w:val="24"/>
          <w:szCs w:val="24"/>
        </w:rPr>
        <w:t> </w:t>
      </w:r>
      <w:r w:rsidRPr="00412E10">
        <w:rPr>
          <w:rFonts w:ascii="Times New Roman" w:hAnsi="Times New Roman"/>
          <w:sz w:val="24"/>
          <w:szCs w:val="24"/>
        </w:rPr>
        <w:t>úradom</w:t>
      </w:r>
      <w:r w:rsidR="00F767A6">
        <w:rPr>
          <w:rFonts w:ascii="Times New Roman" w:hAnsi="Times New Roman"/>
          <w:sz w:val="24"/>
          <w:szCs w:val="24"/>
        </w:rPr>
        <w:t>,</w:t>
      </w:r>
      <w:r w:rsidRPr="00412E10">
        <w:rPr>
          <w:rFonts w:ascii="Times New Roman" w:hAnsi="Times New Roman"/>
          <w:sz w:val="24"/>
          <w:szCs w:val="24"/>
        </w:rPr>
        <w:t xml:space="preserve"> ak </w:t>
      </w:r>
      <w:r w:rsidRPr="00412E10" w:rsidR="00BA4D69">
        <w:rPr>
          <w:rFonts w:ascii="Times New Roman" w:hAnsi="Times New Roman"/>
          <w:sz w:val="24"/>
          <w:szCs w:val="24"/>
        </w:rPr>
        <w:t>ich úrad informuje</w:t>
      </w:r>
      <w:r w:rsidRPr="00412E10">
        <w:rPr>
          <w:rFonts w:ascii="Times New Roman" w:hAnsi="Times New Roman"/>
          <w:sz w:val="24"/>
          <w:szCs w:val="24"/>
        </w:rPr>
        <w:t>, že budú využité ako administratívne zdroje</w:t>
      </w:r>
      <w:r w:rsidRPr="00412E10" w:rsidR="00E260BF">
        <w:rPr>
          <w:rFonts w:ascii="Times New Roman" w:hAnsi="Times New Roman"/>
          <w:sz w:val="24"/>
          <w:szCs w:val="24"/>
        </w:rPr>
        <w:t xml:space="preserve"> úradu</w:t>
      </w:r>
      <w:r w:rsidRPr="00412E10">
        <w:rPr>
          <w:rFonts w:ascii="Times New Roman" w:hAnsi="Times New Roman"/>
          <w:sz w:val="24"/>
          <w:szCs w:val="24"/>
        </w:rPr>
        <w:t>. Pri tvorbe európskej štatistiky sa</w:t>
      </w:r>
      <w:r w:rsidR="00D17BA4">
        <w:rPr>
          <w:rFonts w:ascii="Times New Roman" w:hAnsi="Times New Roman"/>
          <w:sz w:val="24"/>
          <w:szCs w:val="24"/>
        </w:rPr>
        <w:t xml:space="preserve"> m</w:t>
      </w:r>
      <w:r w:rsidRPr="00412E10" w:rsidR="00D17BA4">
        <w:rPr>
          <w:rFonts w:ascii="Times New Roman" w:hAnsi="Times New Roman"/>
          <w:sz w:val="24"/>
          <w:szCs w:val="24"/>
        </w:rPr>
        <w:t>inisterstvá, ostatné ústredné orgány štátnej správy a štátne organizácie</w:t>
      </w:r>
      <w:r w:rsidRPr="00412E10">
        <w:rPr>
          <w:rFonts w:ascii="Times New Roman" w:hAnsi="Times New Roman"/>
          <w:sz w:val="24"/>
          <w:szCs w:val="24"/>
        </w:rPr>
        <w:t xml:space="preserve"> riadia metodickými pokynmi úradu.“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Pr="00412E10" w:rsidR="00C15DC3">
        <w:rPr>
          <w:rFonts w:ascii="Times New Roman" w:hAnsi="Times New Roman"/>
          <w:sz w:val="24"/>
          <w:szCs w:val="24"/>
        </w:rPr>
        <w:t>1</w:t>
      </w:r>
      <w:r w:rsidRPr="00412E10">
        <w:rPr>
          <w:rFonts w:ascii="Times New Roman" w:hAnsi="Times New Roman"/>
          <w:sz w:val="24"/>
          <w:szCs w:val="24"/>
        </w:rPr>
        <w:t>. V § 13 ods. 1 prvá veta znie:</w:t>
      </w:r>
    </w:p>
    <w:p w:rsidR="0013471C" w:rsidRPr="00412E10" w:rsidP="00412E10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412E10" w:rsidR="00BA5D30">
        <w:rPr>
          <w:rFonts w:ascii="Times New Roman" w:hAnsi="Times New Roman"/>
          <w:sz w:val="24"/>
          <w:szCs w:val="24"/>
        </w:rPr>
        <w:t>„</w:t>
      </w:r>
      <w:r w:rsidRPr="00412E10" w:rsidR="00661FF9">
        <w:rPr>
          <w:rFonts w:ascii="Times New Roman" w:hAnsi="Times New Roman"/>
          <w:sz w:val="24"/>
          <w:szCs w:val="24"/>
        </w:rPr>
        <w:t>N</w:t>
      </w:r>
      <w:r w:rsidRPr="00412E10" w:rsidR="00CA76D6">
        <w:rPr>
          <w:rFonts w:ascii="Times New Roman" w:hAnsi="Times New Roman"/>
          <w:sz w:val="24"/>
          <w:szCs w:val="24"/>
        </w:rPr>
        <w:t>a výkon štátnej štatistiky alebo európskej štatistiky</w:t>
      </w:r>
      <w:r w:rsidRPr="00412E10" w:rsidR="00661FF9">
        <w:rPr>
          <w:rFonts w:ascii="Times New Roman" w:hAnsi="Times New Roman"/>
          <w:sz w:val="24"/>
          <w:szCs w:val="24"/>
        </w:rPr>
        <w:t xml:space="preserve"> </w:t>
      </w:r>
      <w:r w:rsidRPr="00412E10" w:rsidR="00BA4D69">
        <w:rPr>
          <w:rFonts w:ascii="Times New Roman" w:hAnsi="Times New Roman"/>
          <w:sz w:val="24"/>
          <w:szCs w:val="24"/>
        </w:rPr>
        <w:t xml:space="preserve">ministerstvá, ostatné ústredné orgány štátnej správy, štátne organizácie, orgány územnej samosprávy a verejnoprávne inštitúcie </w:t>
      </w:r>
      <w:r w:rsidRPr="00412E10" w:rsidR="00BA5D30">
        <w:rPr>
          <w:rFonts w:ascii="Times New Roman" w:hAnsi="Times New Roman"/>
          <w:sz w:val="24"/>
          <w:szCs w:val="24"/>
        </w:rPr>
        <w:t xml:space="preserve">poskytujú </w:t>
      </w:r>
      <w:r w:rsidRPr="00412E10" w:rsidR="006D024C">
        <w:rPr>
          <w:rFonts w:ascii="Times New Roman" w:hAnsi="Times New Roman"/>
          <w:sz w:val="24"/>
          <w:szCs w:val="24"/>
        </w:rPr>
        <w:t>úradu</w:t>
      </w:r>
      <w:r w:rsidR="006D024C">
        <w:rPr>
          <w:rFonts w:ascii="Times New Roman" w:hAnsi="Times New Roman"/>
          <w:sz w:val="24"/>
          <w:szCs w:val="24"/>
        </w:rPr>
        <w:t xml:space="preserve"> na základe písomnej žiadosti </w:t>
      </w:r>
      <w:r w:rsidRPr="00412E10" w:rsidR="006D024C">
        <w:rPr>
          <w:rFonts w:ascii="Times New Roman" w:hAnsi="Times New Roman"/>
          <w:sz w:val="24"/>
          <w:szCs w:val="24"/>
        </w:rPr>
        <w:t xml:space="preserve"> </w:t>
      </w:r>
      <w:r w:rsidRPr="00412E10" w:rsidR="00BA5D30">
        <w:rPr>
          <w:rFonts w:ascii="Times New Roman" w:hAnsi="Times New Roman"/>
          <w:sz w:val="24"/>
          <w:szCs w:val="24"/>
        </w:rPr>
        <w:t xml:space="preserve">údaje, ktoré získavajú, zhromažďujú, spracúvajú alebo uchovávajú pri </w:t>
      </w:r>
      <w:r w:rsidRPr="00412E10" w:rsidR="00D31C97">
        <w:rPr>
          <w:rFonts w:ascii="Times New Roman" w:hAnsi="Times New Roman"/>
          <w:sz w:val="24"/>
          <w:szCs w:val="24"/>
        </w:rPr>
        <w:t xml:space="preserve">výkone </w:t>
      </w:r>
      <w:r w:rsidRPr="00412E10" w:rsidR="00BA5D30">
        <w:rPr>
          <w:rFonts w:ascii="Times New Roman" w:hAnsi="Times New Roman"/>
          <w:sz w:val="24"/>
          <w:szCs w:val="24"/>
        </w:rPr>
        <w:t xml:space="preserve">svojej činnosti </w:t>
      </w:r>
      <w:r w:rsidR="00F767A6">
        <w:rPr>
          <w:rFonts w:ascii="Times New Roman" w:hAnsi="Times New Roman"/>
          <w:sz w:val="24"/>
          <w:szCs w:val="24"/>
        </w:rPr>
        <w:t xml:space="preserve">podľa </w:t>
      </w:r>
      <w:r w:rsidRPr="00412E10" w:rsidR="00BA5D30">
        <w:rPr>
          <w:rFonts w:ascii="Times New Roman" w:hAnsi="Times New Roman"/>
          <w:sz w:val="24"/>
          <w:szCs w:val="24"/>
        </w:rPr>
        <w:t xml:space="preserve"> osobitných predpisov</w:t>
      </w:r>
      <w:r w:rsidRPr="00412E10">
        <w:rPr>
          <w:rFonts w:ascii="Times New Roman" w:hAnsi="Times New Roman"/>
          <w:sz w:val="24"/>
          <w:szCs w:val="24"/>
        </w:rPr>
        <w:t>;</w:t>
      </w:r>
      <w:r w:rsidRPr="00412E10" w:rsidR="002A3D24">
        <w:rPr>
          <w:rFonts w:ascii="Times New Roman" w:hAnsi="Times New Roman"/>
          <w:sz w:val="24"/>
          <w:szCs w:val="24"/>
          <w:vertAlign w:val="superscript"/>
        </w:rPr>
        <w:t>3</w:t>
      </w:r>
      <w:r w:rsidR="00412E10">
        <w:rPr>
          <w:rFonts w:ascii="Times New Roman" w:hAnsi="Times New Roman"/>
          <w:sz w:val="24"/>
          <w:szCs w:val="24"/>
        </w:rPr>
        <w:t>)</w:t>
      </w:r>
      <w:r w:rsidRPr="00412E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12E10">
        <w:rPr>
          <w:rFonts w:ascii="Times New Roman" w:hAnsi="Times New Roman"/>
          <w:sz w:val="20"/>
          <w:szCs w:val="20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 xml:space="preserve">údaje </w:t>
      </w:r>
      <w:r w:rsidRPr="00412E10" w:rsidR="00CA6F18">
        <w:rPr>
          <w:rFonts w:ascii="Times New Roman" w:hAnsi="Times New Roman"/>
          <w:sz w:val="24"/>
          <w:szCs w:val="24"/>
        </w:rPr>
        <w:t xml:space="preserve">z národných zdravotných registrov, národných zdravotníckych administratívnych registrov, hlásení o zisťovaní udalostí charakterizujúcich zdravotný stav populácie a štatistických výkazov v zdravotníctve sa poskytujú v rozsahu ustanovenom osobitným </w:t>
      </w:r>
      <w:r w:rsidR="000E6F8B">
        <w:rPr>
          <w:rFonts w:ascii="Times New Roman" w:hAnsi="Times New Roman"/>
          <w:sz w:val="24"/>
          <w:szCs w:val="24"/>
        </w:rPr>
        <w:t>predpisom</w:t>
      </w:r>
      <w:r w:rsidRPr="00412E10" w:rsidR="00CA6F18">
        <w:rPr>
          <w:rFonts w:ascii="Times New Roman" w:hAnsi="Times New Roman"/>
          <w:sz w:val="24"/>
          <w:szCs w:val="24"/>
        </w:rPr>
        <w:t>.</w:t>
      </w:r>
      <w:r w:rsidRPr="00412E10">
        <w:rPr>
          <w:rFonts w:ascii="Times New Roman" w:hAnsi="Times New Roman"/>
          <w:sz w:val="24"/>
          <w:szCs w:val="24"/>
          <w:vertAlign w:val="superscript"/>
        </w:rPr>
        <w:t>3a</w:t>
      </w:r>
      <w:r w:rsidRPr="00412E10" w:rsidR="00833354">
        <w:rPr>
          <w:rFonts w:ascii="Times New Roman" w:hAnsi="Times New Roman"/>
          <w:sz w:val="24"/>
          <w:szCs w:val="24"/>
          <w:vertAlign w:val="superscript"/>
        </w:rPr>
        <w:t>a</w:t>
      </w:r>
      <w:r w:rsidR="00412E10">
        <w:rPr>
          <w:rFonts w:ascii="Times New Roman" w:hAnsi="Times New Roman"/>
          <w:sz w:val="24"/>
          <w:szCs w:val="24"/>
        </w:rPr>
        <w:t>)</w:t>
      </w:r>
      <w:r w:rsidRPr="00412E10">
        <w:rPr>
          <w:rFonts w:ascii="Times New Roman" w:hAnsi="Times New Roman"/>
          <w:sz w:val="24"/>
          <w:szCs w:val="24"/>
        </w:rPr>
        <w:t>“.</w:t>
      </w:r>
    </w:p>
    <w:p w:rsidR="0013471C" w:rsidRPr="00412E10" w:rsidP="00412E10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13471C" w:rsidRPr="00412E10" w:rsidP="00412E10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Poznámka pod čiarou k odkazu 3a</w:t>
      </w:r>
      <w:r w:rsidRPr="00412E10" w:rsidR="00833354">
        <w:rPr>
          <w:rFonts w:ascii="Times New Roman" w:hAnsi="Times New Roman"/>
          <w:sz w:val="24"/>
          <w:szCs w:val="24"/>
        </w:rPr>
        <w:t>a</w:t>
      </w:r>
      <w:r w:rsidRPr="00412E10">
        <w:rPr>
          <w:rFonts w:ascii="Times New Roman" w:hAnsi="Times New Roman"/>
          <w:sz w:val="24"/>
          <w:szCs w:val="24"/>
        </w:rPr>
        <w:t xml:space="preserve"> znie: </w:t>
      </w:r>
    </w:p>
    <w:p w:rsidR="0013471C" w:rsidRPr="00412E10" w:rsidP="00412E10">
      <w:pPr>
        <w:autoSpaceDE w:val="0"/>
        <w:autoSpaceDN w:val="0"/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 „</w:t>
      </w:r>
      <w:r w:rsidR="00412E10">
        <w:rPr>
          <w:rFonts w:ascii="Times New Roman" w:hAnsi="Times New Roman"/>
          <w:sz w:val="24"/>
          <w:szCs w:val="24"/>
          <w:vertAlign w:val="superscript"/>
        </w:rPr>
        <w:t>3aa</w:t>
      </w:r>
      <w:r w:rsidRPr="00412E10">
        <w:rPr>
          <w:rFonts w:ascii="Times New Roman" w:hAnsi="Times New Roman"/>
          <w:sz w:val="24"/>
          <w:szCs w:val="24"/>
        </w:rPr>
        <w:t xml:space="preserve">)  </w:t>
      </w:r>
      <w:r w:rsidR="006C3869">
        <w:rPr>
          <w:rFonts w:ascii="Times New Roman" w:hAnsi="Times New Roman"/>
          <w:sz w:val="24"/>
          <w:szCs w:val="24"/>
        </w:rPr>
        <w:t>§ 10 ods. 3 z</w:t>
      </w:r>
      <w:r w:rsidRPr="00412E10">
        <w:rPr>
          <w:rFonts w:ascii="Times New Roman" w:hAnsi="Times New Roman"/>
          <w:sz w:val="24"/>
          <w:szCs w:val="24"/>
        </w:rPr>
        <w:t>ákon č. 153/2013 Z. z. o národnom zdravotníckom informačnom systéme a o zmene a doplnení niektorých zákonov.“.</w:t>
      </w: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Pr="00412E10" w:rsidR="00C15DC3">
        <w:rPr>
          <w:rFonts w:ascii="Times New Roman" w:hAnsi="Times New Roman"/>
          <w:sz w:val="24"/>
          <w:szCs w:val="24"/>
        </w:rPr>
        <w:t>2</w:t>
      </w:r>
      <w:r w:rsidRPr="00412E10">
        <w:rPr>
          <w:rFonts w:ascii="Times New Roman" w:hAnsi="Times New Roman"/>
          <w:sz w:val="24"/>
          <w:szCs w:val="24"/>
        </w:rPr>
        <w:t>. V § 13 sa</w:t>
      </w:r>
      <w:r w:rsidRPr="00412E10" w:rsidR="0035214C">
        <w:rPr>
          <w:rFonts w:ascii="Times New Roman" w:hAnsi="Times New Roman"/>
          <w:sz w:val="24"/>
          <w:szCs w:val="24"/>
        </w:rPr>
        <w:t xml:space="preserve"> za odsek 1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35214C">
        <w:rPr>
          <w:rFonts w:ascii="Times New Roman" w:hAnsi="Times New Roman"/>
          <w:sz w:val="24"/>
          <w:szCs w:val="24"/>
        </w:rPr>
        <w:t>vkladá</w:t>
      </w:r>
      <w:r w:rsidRPr="00412E10">
        <w:rPr>
          <w:rFonts w:ascii="Times New Roman" w:hAnsi="Times New Roman"/>
          <w:sz w:val="24"/>
          <w:szCs w:val="24"/>
        </w:rPr>
        <w:t xml:space="preserve"> nový ods</w:t>
      </w:r>
      <w:r w:rsidRPr="00412E10" w:rsidR="0035214C">
        <w:rPr>
          <w:rFonts w:ascii="Times New Roman" w:hAnsi="Times New Roman"/>
          <w:sz w:val="24"/>
          <w:szCs w:val="24"/>
        </w:rPr>
        <w:t>ek</w:t>
      </w:r>
      <w:r w:rsidRPr="00412E10">
        <w:rPr>
          <w:rFonts w:ascii="Times New Roman" w:hAnsi="Times New Roman"/>
          <w:sz w:val="24"/>
          <w:szCs w:val="24"/>
        </w:rPr>
        <w:t xml:space="preserve"> 2</w:t>
      </w:r>
      <w:r w:rsidRPr="00412E10" w:rsidR="0035214C">
        <w:rPr>
          <w:rFonts w:ascii="Times New Roman" w:hAnsi="Times New Roman"/>
          <w:sz w:val="24"/>
          <w:szCs w:val="24"/>
        </w:rPr>
        <w:t xml:space="preserve">, ktorý znie: </w:t>
      </w: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„(2) </w:t>
      </w:r>
      <w:r w:rsidRPr="00412E10" w:rsidR="00F12822">
        <w:rPr>
          <w:rFonts w:ascii="Times New Roman" w:hAnsi="Times New Roman"/>
          <w:sz w:val="24"/>
          <w:szCs w:val="24"/>
        </w:rPr>
        <w:t>Subjekt uveden</w:t>
      </w:r>
      <w:r w:rsidRPr="00412E10" w:rsidR="002A3D24">
        <w:rPr>
          <w:rFonts w:ascii="Times New Roman" w:hAnsi="Times New Roman"/>
          <w:sz w:val="24"/>
          <w:szCs w:val="24"/>
        </w:rPr>
        <w:t>ý</w:t>
      </w:r>
      <w:r w:rsidRPr="00412E10" w:rsidR="00F12822">
        <w:rPr>
          <w:rFonts w:ascii="Times New Roman" w:hAnsi="Times New Roman"/>
          <w:sz w:val="24"/>
          <w:szCs w:val="24"/>
        </w:rPr>
        <w:t xml:space="preserve"> v ods</w:t>
      </w:r>
      <w:r w:rsidRPr="00412E10" w:rsidR="002A3D24">
        <w:rPr>
          <w:rFonts w:ascii="Times New Roman" w:hAnsi="Times New Roman"/>
          <w:sz w:val="24"/>
          <w:szCs w:val="24"/>
        </w:rPr>
        <w:t>eku</w:t>
      </w:r>
      <w:r w:rsidRPr="00412E10" w:rsidR="00F12822">
        <w:rPr>
          <w:rFonts w:ascii="Times New Roman" w:hAnsi="Times New Roman"/>
          <w:sz w:val="24"/>
          <w:szCs w:val="24"/>
        </w:rPr>
        <w:t xml:space="preserve"> 1, ktor</w:t>
      </w:r>
      <w:r w:rsidRPr="00412E10" w:rsidR="002A3D24">
        <w:rPr>
          <w:rFonts w:ascii="Times New Roman" w:hAnsi="Times New Roman"/>
          <w:sz w:val="24"/>
          <w:szCs w:val="24"/>
        </w:rPr>
        <w:t>ý</w:t>
      </w:r>
      <w:r w:rsidRPr="00412E10" w:rsidR="00F12822">
        <w:rPr>
          <w:rFonts w:ascii="Times New Roman" w:hAnsi="Times New Roman"/>
          <w:sz w:val="24"/>
          <w:szCs w:val="24"/>
        </w:rPr>
        <w:t xml:space="preserve"> </w:t>
      </w:r>
      <w:r w:rsidRPr="00412E10" w:rsidR="00A528FA">
        <w:rPr>
          <w:rFonts w:ascii="Times New Roman" w:hAnsi="Times New Roman"/>
          <w:sz w:val="24"/>
          <w:szCs w:val="24"/>
        </w:rPr>
        <w:t>v dohodnutom rozsahu poskytuj</w:t>
      </w:r>
      <w:r w:rsidRPr="00412E10" w:rsidR="002A3D24">
        <w:rPr>
          <w:rFonts w:ascii="Times New Roman" w:hAnsi="Times New Roman"/>
          <w:sz w:val="24"/>
          <w:szCs w:val="24"/>
        </w:rPr>
        <w:t>e</w:t>
      </w:r>
      <w:r w:rsidRPr="00412E10" w:rsidR="00A528FA">
        <w:rPr>
          <w:rFonts w:ascii="Times New Roman" w:hAnsi="Times New Roman"/>
          <w:sz w:val="24"/>
          <w:szCs w:val="24"/>
        </w:rPr>
        <w:t xml:space="preserve"> úradu administratívny zdroj a tento už v</w:t>
      </w:r>
      <w:r w:rsidRPr="00412E10" w:rsidR="009D0AF5">
        <w:rPr>
          <w:rFonts w:ascii="Times New Roman" w:hAnsi="Times New Roman"/>
          <w:sz w:val="24"/>
          <w:szCs w:val="24"/>
        </w:rPr>
        <w:t xml:space="preserve"> nasledujúcom </w:t>
      </w:r>
      <w:r w:rsidRPr="00412E10" w:rsidR="00A528FA">
        <w:rPr>
          <w:rFonts w:ascii="Times New Roman" w:hAnsi="Times New Roman"/>
          <w:sz w:val="24"/>
          <w:szCs w:val="24"/>
        </w:rPr>
        <w:t>roku nevytvorí, informuje</w:t>
      </w:r>
      <w:r w:rsidRPr="00412E10" w:rsidR="0097116E">
        <w:rPr>
          <w:rFonts w:ascii="Times New Roman" w:hAnsi="Times New Roman"/>
          <w:sz w:val="24"/>
          <w:szCs w:val="24"/>
        </w:rPr>
        <w:t xml:space="preserve"> o tom</w:t>
      </w:r>
      <w:r w:rsidRPr="00412E10" w:rsidR="00A528FA">
        <w:rPr>
          <w:rFonts w:ascii="Times New Roman" w:hAnsi="Times New Roman"/>
          <w:sz w:val="24"/>
          <w:szCs w:val="24"/>
        </w:rPr>
        <w:t xml:space="preserve"> </w:t>
      </w:r>
      <w:r w:rsidRPr="00412E10" w:rsidR="002A3D24">
        <w:rPr>
          <w:rFonts w:ascii="Times New Roman" w:hAnsi="Times New Roman"/>
          <w:sz w:val="24"/>
          <w:szCs w:val="24"/>
        </w:rPr>
        <w:t xml:space="preserve">neodkladne </w:t>
      </w:r>
      <w:r w:rsidRPr="00412E10" w:rsidR="00A528FA">
        <w:rPr>
          <w:rFonts w:ascii="Times New Roman" w:hAnsi="Times New Roman"/>
          <w:sz w:val="24"/>
          <w:szCs w:val="24"/>
        </w:rPr>
        <w:t xml:space="preserve">úrad. </w:t>
      </w:r>
      <w:r w:rsidRPr="00412E10" w:rsidR="00C546EB">
        <w:rPr>
          <w:rFonts w:ascii="Times New Roman" w:hAnsi="Times New Roman"/>
          <w:sz w:val="24"/>
          <w:szCs w:val="24"/>
        </w:rPr>
        <w:t>Rovnako informuje úrad aj pri zmene pr</w:t>
      </w:r>
      <w:r w:rsidRPr="00412E10" w:rsidR="000A7C01">
        <w:rPr>
          <w:rFonts w:ascii="Times New Roman" w:hAnsi="Times New Roman"/>
          <w:sz w:val="24"/>
          <w:szCs w:val="24"/>
        </w:rPr>
        <w:t>ed</w:t>
      </w:r>
      <w:r w:rsidRPr="00412E10" w:rsidR="00C546EB">
        <w:rPr>
          <w:rFonts w:ascii="Times New Roman" w:hAnsi="Times New Roman"/>
          <w:sz w:val="24"/>
          <w:szCs w:val="24"/>
        </w:rPr>
        <w:t>tým dohodnutého rozsahu údajov v poskytovanom administratívnom zdroji.</w:t>
      </w:r>
      <w:r w:rsidRPr="00412E10" w:rsidR="00C832D8">
        <w:rPr>
          <w:rFonts w:ascii="Times New Roman" w:hAnsi="Times New Roman"/>
          <w:sz w:val="24"/>
          <w:szCs w:val="24"/>
        </w:rPr>
        <w:t>“.</w:t>
      </w:r>
    </w:p>
    <w:p w:rsidR="0035214C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A5D30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Doterajšie ods</w:t>
      </w:r>
      <w:r w:rsidRPr="00412E10" w:rsidR="0035214C">
        <w:rPr>
          <w:rFonts w:ascii="Times New Roman" w:hAnsi="Times New Roman"/>
          <w:sz w:val="24"/>
          <w:szCs w:val="24"/>
        </w:rPr>
        <w:t>eky</w:t>
      </w:r>
      <w:r w:rsidRPr="00412E10">
        <w:rPr>
          <w:rFonts w:ascii="Times New Roman" w:hAnsi="Times New Roman"/>
          <w:sz w:val="24"/>
          <w:szCs w:val="24"/>
        </w:rPr>
        <w:t xml:space="preserve"> 2 a 3 sa označ</w:t>
      </w:r>
      <w:r w:rsidRPr="00412E10" w:rsidR="001B412F">
        <w:rPr>
          <w:rFonts w:ascii="Times New Roman" w:hAnsi="Times New Roman"/>
          <w:sz w:val="24"/>
          <w:szCs w:val="24"/>
        </w:rPr>
        <w:t>ujú</w:t>
      </w:r>
      <w:r w:rsidRPr="00412E10">
        <w:rPr>
          <w:rFonts w:ascii="Times New Roman" w:hAnsi="Times New Roman"/>
          <w:sz w:val="24"/>
          <w:szCs w:val="24"/>
        </w:rPr>
        <w:t xml:space="preserve"> ako ods</w:t>
      </w:r>
      <w:r w:rsidRPr="00412E10" w:rsidR="0035214C">
        <w:rPr>
          <w:rFonts w:ascii="Times New Roman" w:hAnsi="Times New Roman"/>
          <w:sz w:val="24"/>
          <w:szCs w:val="24"/>
        </w:rPr>
        <w:t>eky</w:t>
      </w:r>
      <w:r w:rsidRPr="00412E10">
        <w:rPr>
          <w:rFonts w:ascii="Times New Roman" w:hAnsi="Times New Roman"/>
          <w:sz w:val="24"/>
          <w:szCs w:val="24"/>
        </w:rPr>
        <w:t xml:space="preserve"> 3 a 4.</w:t>
      </w:r>
    </w:p>
    <w:p w:rsidR="009978E9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Pr="00412E10" w:rsidR="00C15DC3">
        <w:rPr>
          <w:rFonts w:ascii="Times New Roman" w:hAnsi="Times New Roman"/>
          <w:sz w:val="24"/>
          <w:szCs w:val="24"/>
        </w:rPr>
        <w:t>3</w:t>
      </w:r>
      <w:r w:rsidRPr="00412E10">
        <w:rPr>
          <w:rFonts w:ascii="Times New Roman" w:hAnsi="Times New Roman"/>
          <w:sz w:val="24"/>
          <w:szCs w:val="24"/>
        </w:rPr>
        <w:t>. V § 1</w:t>
      </w:r>
      <w:r w:rsidRPr="00412E10" w:rsidR="0035214C">
        <w:rPr>
          <w:rFonts w:ascii="Times New Roman" w:hAnsi="Times New Roman"/>
          <w:sz w:val="24"/>
          <w:szCs w:val="24"/>
        </w:rPr>
        <w:t>8</w:t>
      </w:r>
      <w:r w:rsidRPr="00412E10">
        <w:rPr>
          <w:rFonts w:ascii="Times New Roman" w:hAnsi="Times New Roman"/>
          <w:sz w:val="24"/>
          <w:szCs w:val="24"/>
        </w:rPr>
        <w:t xml:space="preserve"> ods. 3 sa slová „na formulári v písomnej podobe alebo v elektronickej podobe</w:t>
      </w:r>
      <w:r w:rsidRPr="00412E10" w:rsidR="00C832D8">
        <w:rPr>
          <w:rFonts w:ascii="Times New Roman" w:hAnsi="Times New Roman"/>
          <w:sz w:val="24"/>
          <w:szCs w:val="24"/>
        </w:rPr>
        <w:t>“ nahrádzajú slovami „</w:t>
      </w:r>
      <w:r w:rsidR="00DC4B14">
        <w:rPr>
          <w:rFonts w:ascii="Times New Roman" w:hAnsi="Times New Roman"/>
          <w:sz w:val="24"/>
          <w:szCs w:val="24"/>
        </w:rPr>
        <w:t>u</w:t>
      </w:r>
      <w:r w:rsidRPr="00412E10" w:rsidR="00C832D8">
        <w:rPr>
          <w:rFonts w:ascii="Times New Roman" w:hAnsi="Times New Roman"/>
          <w:sz w:val="24"/>
          <w:szCs w:val="24"/>
        </w:rPr>
        <w:t>stanoveným spôsobom</w:t>
      </w:r>
      <w:r w:rsidRPr="00412E10" w:rsidR="00F12822">
        <w:rPr>
          <w:rFonts w:ascii="Times New Roman" w:hAnsi="Times New Roman"/>
          <w:sz w:val="24"/>
          <w:szCs w:val="24"/>
        </w:rPr>
        <w:t xml:space="preserve"> podľa odseku 5</w:t>
      </w:r>
      <w:r w:rsidRPr="00412E10">
        <w:rPr>
          <w:rFonts w:ascii="Times New Roman" w:hAnsi="Times New Roman"/>
          <w:sz w:val="24"/>
          <w:szCs w:val="24"/>
        </w:rPr>
        <w:t>“</w:t>
      </w:r>
      <w:r w:rsidRPr="00412E10" w:rsidR="00DA3DBC">
        <w:rPr>
          <w:rFonts w:ascii="Times New Roman" w:hAnsi="Times New Roman"/>
          <w:sz w:val="24"/>
          <w:szCs w:val="24"/>
        </w:rPr>
        <w:t>.</w:t>
      </w: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Pr="00412E10" w:rsidR="00C15DC3">
        <w:rPr>
          <w:rFonts w:ascii="Times New Roman" w:hAnsi="Times New Roman"/>
          <w:sz w:val="24"/>
          <w:szCs w:val="24"/>
        </w:rPr>
        <w:t>4</w:t>
      </w:r>
      <w:r w:rsidRPr="00412E10">
        <w:rPr>
          <w:rFonts w:ascii="Times New Roman" w:hAnsi="Times New Roman"/>
          <w:sz w:val="24"/>
          <w:szCs w:val="24"/>
        </w:rPr>
        <w:t>. V § 18 sa</w:t>
      </w:r>
      <w:r w:rsidRPr="00412E10" w:rsidR="0035214C">
        <w:rPr>
          <w:rFonts w:ascii="Times New Roman" w:hAnsi="Times New Roman"/>
          <w:sz w:val="24"/>
          <w:szCs w:val="24"/>
        </w:rPr>
        <w:t xml:space="preserve"> za odsek </w:t>
      </w:r>
      <w:r w:rsidRPr="00412E10" w:rsidR="007227EB">
        <w:rPr>
          <w:rFonts w:ascii="Times New Roman" w:hAnsi="Times New Roman"/>
          <w:sz w:val="24"/>
          <w:szCs w:val="24"/>
        </w:rPr>
        <w:t>4</w:t>
      </w:r>
      <w:r w:rsidRPr="00412E10">
        <w:rPr>
          <w:rFonts w:ascii="Times New Roman" w:hAnsi="Times New Roman"/>
          <w:sz w:val="24"/>
          <w:szCs w:val="24"/>
        </w:rPr>
        <w:t xml:space="preserve"> vklad</w:t>
      </w:r>
      <w:r w:rsidRPr="00412E10" w:rsidR="002A3D24">
        <w:rPr>
          <w:rFonts w:ascii="Times New Roman" w:hAnsi="Times New Roman"/>
          <w:sz w:val="24"/>
          <w:szCs w:val="24"/>
        </w:rPr>
        <w:t>ajú</w:t>
      </w:r>
      <w:r w:rsidRPr="00412E10">
        <w:rPr>
          <w:rFonts w:ascii="Times New Roman" w:hAnsi="Times New Roman"/>
          <w:sz w:val="24"/>
          <w:szCs w:val="24"/>
        </w:rPr>
        <w:t xml:space="preserve"> nov</w:t>
      </w:r>
      <w:r w:rsidRPr="00412E10" w:rsidR="002A3D24">
        <w:rPr>
          <w:rFonts w:ascii="Times New Roman" w:hAnsi="Times New Roman"/>
          <w:sz w:val="24"/>
          <w:szCs w:val="24"/>
        </w:rPr>
        <w:t>é</w:t>
      </w:r>
      <w:r w:rsidRPr="00412E10">
        <w:rPr>
          <w:rFonts w:ascii="Times New Roman" w:hAnsi="Times New Roman"/>
          <w:sz w:val="24"/>
          <w:szCs w:val="24"/>
        </w:rPr>
        <w:t xml:space="preserve"> ods</w:t>
      </w:r>
      <w:r w:rsidRPr="00412E10" w:rsidR="0035214C">
        <w:rPr>
          <w:rFonts w:ascii="Times New Roman" w:hAnsi="Times New Roman"/>
          <w:sz w:val="24"/>
          <w:szCs w:val="24"/>
        </w:rPr>
        <w:t>ek</w:t>
      </w:r>
      <w:r w:rsidRPr="00412E10" w:rsidR="002A3D24">
        <w:rPr>
          <w:rFonts w:ascii="Times New Roman" w:hAnsi="Times New Roman"/>
          <w:sz w:val="24"/>
          <w:szCs w:val="24"/>
        </w:rPr>
        <w:t>y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7227EB">
        <w:rPr>
          <w:rFonts w:ascii="Times New Roman" w:hAnsi="Times New Roman"/>
          <w:sz w:val="24"/>
          <w:szCs w:val="24"/>
        </w:rPr>
        <w:t>5</w:t>
      </w:r>
      <w:r w:rsidRPr="00412E10" w:rsidR="002A3D24">
        <w:rPr>
          <w:rFonts w:ascii="Times New Roman" w:hAnsi="Times New Roman"/>
          <w:sz w:val="24"/>
          <w:szCs w:val="24"/>
        </w:rPr>
        <w:t xml:space="preserve"> a 6</w:t>
      </w:r>
      <w:r w:rsidRPr="00412E10" w:rsidR="0035214C">
        <w:rPr>
          <w:rFonts w:ascii="Times New Roman" w:hAnsi="Times New Roman"/>
          <w:sz w:val="24"/>
          <w:szCs w:val="24"/>
        </w:rPr>
        <w:t>, ktorý zne</w:t>
      </w:r>
      <w:r w:rsidRPr="00412E10" w:rsidR="002A3D24">
        <w:rPr>
          <w:rFonts w:ascii="Times New Roman" w:hAnsi="Times New Roman"/>
          <w:sz w:val="24"/>
          <w:szCs w:val="24"/>
        </w:rPr>
        <w:t>jú</w:t>
      </w:r>
      <w:r w:rsidRPr="00412E10" w:rsidR="0035214C">
        <w:rPr>
          <w:rFonts w:ascii="Times New Roman" w:hAnsi="Times New Roman"/>
          <w:sz w:val="24"/>
          <w:szCs w:val="24"/>
        </w:rPr>
        <w:t>:</w:t>
      </w:r>
      <w:r w:rsidRPr="00412E10">
        <w:rPr>
          <w:rFonts w:ascii="Times New Roman" w:hAnsi="Times New Roman"/>
          <w:sz w:val="24"/>
          <w:szCs w:val="24"/>
        </w:rPr>
        <w:t xml:space="preserve"> </w:t>
      </w: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„(</w:t>
      </w:r>
      <w:r w:rsidRPr="00412E10" w:rsidR="007227EB">
        <w:rPr>
          <w:rFonts w:ascii="Times New Roman" w:hAnsi="Times New Roman"/>
          <w:sz w:val="24"/>
          <w:szCs w:val="24"/>
        </w:rPr>
        <w:t>5</w:t>
      </w:r>
      <w:r w:rsidRPr="00412E10">
        <w:rPr>
          <w:rFonts w:ascii="Times New Roman" w:hAnsi="Times New Roman"/>
          <w:sz w:val="24"/>
          <w:szCs w:val="24"/>
        </w:rPr>
        <w:t>) Sprav</w:t>
      </w:r>
      <w:r w:rsidRPr="00412E10" w:rsidR="0035214C">
        <w:rPr>
          <w:rFonts w:ascii="Times New Roman" w:hAnsi="Times New Roman"/>
          <w:sz w:val="24"/>
          <w:szCs w:val="24"/>
        </w:rPr>
        <w:t>odajská jednotka poskytuje</w:t>
      </w:r>
      <w:r w:rsidRPr="00412E10" w:rsidR="002A3D24">
        <w:rPr>
          <w:rFonts w:ascii="Times New Roman" w:hAnsi="Times New Roman"/>
          <w:sz w:val="24"/>
          <w:szCs w:val="24"/>
        </w:rPr>
        <w:t xml:space="preserve"> úradu</w:t>
      </w:r>
      <w:r w:rsidRPr="00412E10" w:rsidR="0035214C">
        <w:rPr>
          <w:rFonts w:ascii="Times New Roman" w:hAnsi="Times New Roman"/>
          <w:sz w:val="24"/>
          <w:szCs w:val="24"/>
        </w:rPr>
        <w:t xml:space="preserve"> údaj</w:t>
      </w:r>
      <w:r w:rsidRPr="00412E10" w:rsidR="00782F00">
        <w:rPr>
          <w:rFonts w:ascii="Times New Roman" w:hAnsi="Times New Roman"/>
          <w:sz w:val="24"/>
          <w:szCs w:val="24"/>
        </w:rPr>
        <w:t>e</w:t>
      </w:r>
      <w:r w:rsidRPr="00412E10" w:rsidR="0035214C">
        <w:rPr>
          <w:rFonts w:ascii="Times New Roman" w:hAnsi="Times New Roman"/>
          <w:sz w:val="24"/>
          <w:szCs w:val="24"/>
        </w:rPr>
        <w:t xml:space="preserve"> požadovan</w:t>
      </w:r>
      <w:r w:rsidRPr="00412E10" w:rsidR="00782F00">
        <w:rPr>
          <w:rFonts w:ascii="Times New Roman" w:hAnsi="Times New Roman"/>
          <w:sz w:val="24"/>
          <w:szCs w:val="24"/>
        </w:rPr>
        <w:t>é</w:t>
      </w:r>
      <w:r w:rsidRPr="00412E10">
        <w:rPr>
          <w:rFonts w:ascii="Times New Roman" w:hAnsi="Times New Roman"/>
          <w:sz w:val="24"/>
          <w:szCs w:val="24"/>
        </w:rPr>
        <w:t xml:space="preserve"> na štat</w:t>
      </w:r>
      <w:r w:rsidRPr="00412E10" w:rsidR="0035214C">
        <w:rPr>
          <w:rFonts w:ascii="Times New Roman" w:hAnsi="Times New Roman"/>
          <w:sz w:val="24"/>
          <w:szCs w:val="24"/>
        </w:rPr>
        <w:t>istické zisťovanie</w:t>
      </w:r>
      <w:r w:rsidRPr="00412E10">
        <w:rPr>
          <w:rFonts w:ascii="Times New Roman" w:hAnsi="Times New Roman"/>
          <w:sz w:val="24"/>
          <w:szCs w:val="24"/>
        </w:rPr>
        <w:t xml:space="preserve"> vyplnením elektronického formulára. Spravodajská jednotka, ktorá je</w:t>
      </w:r>
      <w:r w:rsidRPr="00412E10" w:rsidR="002A3D24">
        <w:rPr>
          <w:rFonts w:ascii="Times New Roman" w:hAnsi="Times New Roman"/>
          <w:sz w:val="24"/>
          <w:szCs w:val="24"/>
        </w:rPr>
        <w:t xml:space="preserve"> fyzickou osobou alebo</w:t>
      </w:r>
      <w:r w:rsidRPr="00412E10">
        <w:rPr>
          <w:rFonts w:ascii="Times New Roman" w:hAnsi="Times New Roman"/>
          <w:sz w:val="24"/>
          <w:szCs w:val="24"/>
        </w:rPr>
        <w:t xml:space="preserve"> fyzickou osobou</w:t>
      </w:r>
      <w:r w:rsidRPr="00412E10" w:rsidR="00245BAB">
        <w:rPr>
          <w:rFonts w:ascii="Times New Roman" w:hAnsi="Times New Roman"/>
          <w:sz w:val="24"/>
          <w:szCs w:val="24"/>
        </w:rPr>
        <w:t xml:space="preserve"> - podnikateľom</w:t>
      </w:r>
      <w:r w:rsidRPr="00412E10" w:rsidR="00B41620">
        <w:rPr>
          <w:rFonts w:ascii="Times New Roman" w:hAnsi="Times New Roman"/>
          <w:sz w:val="24"/>
          <w:szCs w:val="24"/>
        </w:rPr>
        <w:t xml:space="preserve"> a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B41620">
        <w:rPr>
          <w:rFonts w:ascii="Times New Roman" w:hAnsi="Times New Roman"/>
          <w:sz w:val="24"/>
          <w:szCs w:val="24"/>
        </w:rPr>
        <w:t xml:space="preserve">k 31. </w:t>
      </w:r>
      <w:r w:rsidRPr="00412E10" w:rsidR="008F5AE7">
        <w:rPr>
          <w:rFonts w:ascii="Times New Roman" w:hAnsi="Times New Roman"/>
          <w:sz w:val="24"/>
          <w:szCs w:val="24"/>
        </w:rPr>
        <w:t>decembru</w:t>
      </w:r>
      <w:r w:rsidRPr="00412E10" w:rsidR="00B41620">
        <w:rPr>
          <w:rFonts w:ascii="Times New Roman" w:hAnsi="Times New Roman"/>
          <w:sz w:val="24"/>
          <w:szCs w:val="24"/>
        </w:rPr>
        <w:t xml:space="preserve"> predchádzajúceho kalendárneho roka </w:t>
      </w:r>
      <w:r w:rsidRPr="00412E10" w:rsidR="0035214C">
        <w:rPr>
          <w:rFonts w:ascii="Times New Roman" w:hAnsi="Times New Roman"/>
          <w:sz w:val="24"/>
          <w:szCs w:val="24"/>
        </w:rPr>
        <w:t> nemá žiadneho zamestnanca</w:t>
      </w:r>
      <w:r w:rsidRPr="00412E10" w:rsidR="00DD6746">
        <w:rPr>
          <w:rFonts w:ascii="Times New Roman" w:hAnsi="Times New Roman"/>
          <w:sz w:val="24"/>
          <w:szCs w:val="24"/>
        </w:rPr>
        <w:t xml:space="preserve"> alebo</w:t>
      </w:r>
      <w:r w:rsidRPr="00412E10" w:rsidR="00A74755">
        <w:rPr>
          <w:rFonts w:ascii="Times New Roman" w:hAnsi="Times New Roman"/>
          <w:sz w:val="24"/>
          <w:szCs w:val="24"/>
        </w:rPr>
        <w:t xml:space="preserve"> spravodajská jednotka, ktorá </w:t>
      </w:r>
      <w:r w:rsidRPr="00412E10" w:rsidR="00DD6746">
        <w:rPr>
          <w:rFonts w:ascii="Times New Roman" w:hAnsi="Times New Roman"/>
          <w:sz w:val="24"/>
          <w:szCs w:val="24"/>
        </w:rPr>
        <w:t>má sídlo v obci bez internetového pripojenia alebo signálu</w:t>
      </w:r>
      <w:r w:rsidRPr="00412E10" w:rsidR="0035214C">
        <w:rPr>
          <w:rFonts w:ascii="Times New Roman" w:hAnsi="Times New Roman"/>
          <w:sz w:val="24"/>
          <w:szCs w:val="24"/>
        </w:rPr>
        <w:t xml:space="preserve">, </w:t>
      </w:r>
      <w:r w:rsidRPr="00412E10">
        <w:rPr>
          <w:rFonts w:ascii="Times New Roman" w:hAnsi="Times New Roman"/>
          <w:sz w:val="24"/>
          <w:szCs w:val="24"/>
        </w:rPr>
        <w:t>môže povinnosť podľa ods</w:t>
      </w:r>
      <w:r w:rsidRPr="00412E10" w:rsidR="00782F00">
        <w:rPr>
          <w:rFonts w:ascii="Times New Roman" w:hAnsi="Times New Roman"/>
          <w:sz w:val="24"/>
          <w:szCs w:val="24"/>
        </w:rPr>
        <w:t>eku</w:t>
      </w:r>
      <w:r w:rsidRPr="00412E10">
        <w:rPr>
          <w:rFonts w:ascii="Times New Roman" w:hAnsi="Times New Roman"/>
          <w:sz w:val="24"/>
          <w:szCs w:val="24"/>
        </w:rPr>
        <w:t xml:space="preserve"> 3 splniť aj odovzdaním </w:t>
      </w:r>
      <w:r w:rsidRPr="00412E10" w:rsidR="00782F00">
        <w:rPr>
          <w:rFonts w:ascii="Times New Roman" w:hAnsi="Times New Roman"/>
          <w:sz w:val="24"/>
          <w:szCs w:val="24"/>
        </w:rPr>
        <w:t xml:space="preserve">vyplneného </w:t>
      </w:r>
      <w:r w:rsidRPr="00412E10">
        <w:rPr>
          <w:rFonts w:ascii="Times New Roman" w:hAnsi="Times New Roman"/>
          <w:sz w:val="24"/>
          <w:szCs w:val="24"/>
        </w:rPr>
        <w:t>formulára v</w:t>
      </w:r>
      <w:r w:rsidRPr="00412E10" w:rsidR="0097116E">
        <w:rPr>
          <w:rFonts w:ascii="Times New Roman" w:hAnsi="Times New Roman"/>
          <w:sz w:val="24"/>
          <w:szCs w:val="24"/>
        </w:rPr>
        <w:t xml:space="preserve"> listinnej </w:t>
      </w:r>
      <w:r w:rsidRPr="00412E10">
        <w:rPr>
          <w:rFonts w:ascii="Times New Roman" w:hAnsi="Times New Roman"/>
          <w:sz w:val="24"/>
          <w:szCs w:val="24"/>
        </w:rPr>
        <w:t xml:space="preserve">podobe. Na </w:t>
      </w:r>
      <w:r w:rsidRPr="00412E10" w:rsidR="00245BAB">
        <w:rPr>
          <w:rFonts w:ascii="Times New Roman" w:hAnsi="Times New Roman"/>
          <w:sz w:val="24"/>
          <w:szCs w:val="24"/>
        </w:rPr>
        <w:t>poskytovanie</w:t>
      </w:r>
      <w:r w:rsidRPr="00412E10" w:rsidR="00AB3EC5">
        <w:rPr>
          <w:rFonts w:ascii="Times New Roman" w:hAnsi="Times New Roman"/>
          <w:sz w:val="24"/>
          <w:szCs w:val="24"/>
        </w:rPr>
        <w:t xml:space="preserve"> údajov prostredníctvom</w:t>
      </w:r>
      <w:r w:rsidRPr="00412E10" w:rsidR="00245BAB">
        <w:rPr>
          <w:rFonts w:ascii="Times New Roman" w:hAnsi="Times New Roman"/>
          <w:sz w:val="24"/>
          <w:szCs w:val="24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>elektronick</w:t>
      </w:r>
      <w:r w:rsidRPr="00412E10" w:rsidR="00245BAB">
        <w:rPr>
          <w:rFonts w:ascii="Times New Roman" w:hAnsi="Times New Roman"/>
          <w:sz w:val="24"/>
          <w:szCs w:val="24"/>
        </w:rPr>
        <w:t>ých</w:t>
      </w:r>
      <w:r w:rsidRPr="00412E10">
        <w:rPr>
          <w:rFonts w:ascii="Times New Roman" w:hAnsi="Times New Roman"/>
          <w:sz w:val="24"/>
          <w:szCs w:val="24"/>
        </w:rPr>
        <w:t xml:space="preserve"> formulár</w:t>
      </w:r>
      <w:r w:rsidRPr="00412E10" w:rsidR="00245BAB">
        <w:rPr>
          <w:rFonts w:ascii="Times New Roman" w:hAnsi="Times New Roman"/>
          <w:sz w:val="24"/>
          <w:szCs w:val="24"/>
        </w:rPr>
        <w:t>ov štatistických zisťovaní</w:t>
      </w:r>
      <w:r w:rsidRPr="00412E10">
        <w:rPr>
          <w:rFonts w:ascii="Times New Roman" w:hAnsi="Times New Roman"/>
          <w:sz w:val="24"/>
          <w:szCs w:val="24"/>
        </w:rPr>
        <w:t xml:space="preserve"> podľa tohto zákona sa nevzťahujú ustanovenia</w:t>
      </w:r>
      <w:r w:rsidRPr="00412E10" w:rsidR="00D31C97">
        <w:rPr>
          <w:rFonts w:ascii="Times New Roman" w:hAnsi="Times New Roman"/>
          <w:sz w:val="24"/>
          <w:szCs w:val="24"/>
        </w:rPr>
        <w:t xml:space="preserve"> osobitného zákona</w:t>
      </w:r>
      <w:r w:rsidRPr="00412E10" w:rsidR="00C832D8">
        <w:rPr>
          <w:rFonts w:ascii="Times New Roman" w:hAnsi="Times New Roman"/>
          <w:sz w:val="24"/>
          <w:szCs w:val="24"/>
        </w:rPr>
        <w:t>.</w:t>
      </w:r>
      <w:r w:rsidRPr="00412E10" w:rsidR="00A27808">
        <w:rPr>
          <w:rFonts w:ascii="Times New Roman" w:hAnsi="Times New Roman"/>
          <w:sz w:val="24"/>
          <w:szCs w:val="24"/>
          <w:vertAlign w:val="superscript"/>
        </w:rPr>
        <w:t>4a</w:t>
      </w:r>
      <w:r w:rsidR="00412E10">
        <w:rPr>
          <w:rFonts w:ascii="Times New Roman" w:hAnsi="Times New Roman"/>
          <w:sz w:val="24"/>
          <w:szCs w:val="24"/>
        </w:rPr>
        <w:t>)</w:t>
      </w:r>
    </w:p>
    <w:p w:rsidR="004F4D1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2A3D24">
        <w:rPr>
          <w:rFonts w:ascii="Times New Roman" w:hAnsi="Times New Roman"/>
          <w:sz w:val="24"/>
          <w:szCs w:val="24"/>
        </w:rPr>
        <w:t>(6)</w:t>
      </w:r>
      <w:r w:rsidRPr="00412E10" w:rsidR="00E658AD">
        <w:rPr>
          <w:rFonts w:ascii="Times New Roman" w:hAnsi="Times New Roman"/>
          <w:sz w:val="24"/>
          <w:szCs w:val="24"/>
        </w:rPr>
        <w:t xml:space="preserve"> </w:t>
      </w:r>
      <w:r w:rsidR="001901E8">
        <w:rPr>
          <w:rFonts w:ascii="Times New Roman" w:hAnsi="Times New Roman"/>
          <w:sz w:val="24"/>
          <w:szCs w:val="24"/>
        </w:rPr>
        <w:t xml:space="preserve">Podrobnosti o spôsobe </w:t>
      </w:r>
      <w:r w:rsidRPr="00412E10" w:rsidR="00E658AD">
        <w:rPr>
          <w:rFonts w:ascii="Times New Roman" w:hAnsi="Times New Roman"/>
          <w:sz w:val="24"/>
          <w:szCs w:val="24"/>
        </w:rPr>
        <w:t>poskytovania údajov spravodajsk</w:t>
      </w:r>
      <w:r w:rsidRPr="00412E10" w:rsidR="002F67A3">
        <w:rPr>
          <w:rFonts w:ascii="Times New Roman" w:hAnsi="Times New Roman"/>
          <w:sz w:val="24"/>
          <w:szCs w:val="24"/>
        </w:rPr>
        <w:t>ými</w:t>
      </w:r>
      <w:r w:rsidRPr="00412E10" w:rsidR="00E658AD">
        <w:rPr>
          <w:rFonts w:ascii="Times New Roman" w:hAnsi="Times New Roman"/>
          <w:sz w:val="24"/>
          <w:szCs w:val="24"/>
        </w:rPr>
        <w:t xml:space="preserve"> jednotk</w:t>
      </w:r>
      <w:r w:rsidRPr="00412E10" w:rsidR="002F67A3">
        <w:rPr>
          <w:rFonts w:ascii="Times New Roman" w:hAnsi="Times New Roman"/>
          <w:sz w:val="24"/>
          <w:szCs w:val="24"/>
        </w:rPr>
        <w:t>ami</w:t>
      </w:r>
      <w:r w:rsidRPr="00412E10" w:rsidR="00E658AD">
        <w:rPr>
          <w:rFonts w:ascii="Times New Roman" w:hAnsi="Times New Roman"/>
          <w:sz w:val="24"/>
          <w:szCs w:val="24"/>
        </w:rPr>
        <w:t xml:space="preserve"> ustanoví úrad vyhláškou.“</w:t>
      </w:r>
      <w:r w:rsidRPr="00412E10" w:rsidR="00BA4D69">
        <w:rPr>
          <w:rFonts w:ascii="Times New Roman" w:hAnsi="Times New Roman"/>
          <w:sz w:val="24"/>
          <w:szCs w:val="24"/>
        </w:rPr>
        <w:t>.</w:t>
      </w:r>
    </w:p>
    <w:p w:rsidR="00EB3C5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A23E1" w:rsidRPr="00412E10" w:rsidP="00412E10">
      <w:pPr>
        <w:pStyle w:val="FootnoteText"/>
        <w:bidi w:val="0"/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Poznámka pod čiarou k odkazu 4a znie:</w:t>
      </w:r>
    </w:p>
    <w:p w:rsidR="002A23E1" w:rsidRPr="00412E10" w:rsidP="00412E10">
      <w:pPr>
        <w:pStyle w:val="FootnoteText"/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„</w:t>
      </w:r>
      <w:r w:rsidR="00412E10">
        <w:rPr>
          <w:rFonts w:ascii="Times New Roman" w:hAnsi="Times New Roman"/>
          <w:sz w:val="24"/>
          <w:szCs w:val="24"/>
          <w:vertAlign w:val="superscript"/>
        </w:rPr>
        <w:t>4a</w:t>
      </w:r>
      <w:r w:rsidRPr="00412E10">
        <w:rPr>
          <w:rFonts w:ascii="Times New Roman" w:hAnsi="Times New Roman"/>
          <w:sz w:val="24"/>
          <w:szCs w:val="24"/>
        </w:rPr>
        <w:t>) Zákon č. 305/2013 Z. z. o elektronickej podobe výkonu pôsobnosti orgánov verejnej moci a o zmene a doplnení niektorých zákonov (zákon o e-Governmente).“</w:t>
      </w:r>
      <w:r w:rsidRPr="00412E10" w:rsidR="006347EF">
        <w:rPr>
          <w:rFonts w:ascii="Times New Roman" w:hAnsi="Times New Roman"/>
          <w:sz w:val="24"/>
          <w:szCs w:val="24"/>
        </w:rPr>
        <w:t>.</w:t>
      </w: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169D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A27808">
        <w:rPr>
          <w:rFonts w:ascii="Times New Roman" w:hAnsi="Times New Roman"/>
          <w:sz w:val="24"/>
          <w:szCs w:val="24"/>
        </w:rPr>
        <w:t xml:space="preserve">Doterajšie odseky </w:t>
      </w:r>
      <w:r w:rsidRPr="00412E10" w:rsidR="007227EB">
        <w:rPr>
          <w:rFonts w:ascii="Times New Roman" w:hAnsi="Times New Roman"/>
          <w:sz w:val="24"/>
          <w:szCs w:val="24"/>
        </w:rPr>
        <w:t xml:space="preserve">5 a 6 </w:t>
      </w:r>
      <w:r w:rsidRPr="00412E10" w:rsidR="00A27808">
        <w:rPr>
          <w:rFonts w:ascii="Times New Roman" w:hAnsi="Times New Roman"/>
          <w:sz w:val="24"/>
          <w:szCs w:val="24"/>
        </w:rPr>
        <w:t xml:space="preserve"> sa označ</w:t>
      </w:r>
      <w:r w:rsidRPr="00412E10" w:rsidR="001B412F">
        <w:rPr>
          <w:rFonts w:ascii="Times New Roman" w:hAnsi="Times New Roman"/>
          <w:sz w:val="24"/>
          <w:szCs w:val="24"/>
        </w:rPr>
        <w:t>ujú</w:t>
      </w:r>
      <w:r w:rsidRPr="00412E10" w:rsidR="00A27808">
        <w:rPr>
          <w:rFonts w:ascii="Times New Roman" w:hAnsi="Times New Roman"/>
          <w:sz w:val="24"/>
          <w:szCs w:val="24"/>
        </w:rPr>
        <w:t xml:space="preserve"> ako odseky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E658AD">
        <w:rPr>
          <w:rFonts w:ascii="Times New Roman" w:hAnsi="Times New Roman"/>
          <w:sz w:val="24"/>
          <w:szCs w:val="24"/>
        </w:rPr>
        <w:t xml:space="preserve">7 a 8 </w:t>
      </w:r>
      <w:r w:rsidRPr="00412E10">
        <w:rPr>
          <w:rFonts w:ascii="Times New Roman" w:hAnsi="Times New Roman"/>
          <w:sz w:val="24"/>
          <w:szCs w:val="24"/>
        </w:rPr>
        <w:t>.</w:t>
      </w:r>
    </w:p>
    <w:p w:rsidR="001901E8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901E8" w:rsidRPr="001901E8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392FBF">
        <w:rPr>
          <w:rFonts w:ascii="Times New Roman" w:hAnsi="Times New Roman"/>
          <w:sz w:val="24"/>
          <w:szCs w:val="24"/>
        </w:rPr>
        <w:t xml:space="preserve">Nadpis § </w:t>
      </w:r>
      <w:r>
        <w:rPr>
          <w:rFonts w:ascii="Times New Roman" w:hAnsi="Times New Roman"/>
          <w:sz w:val="24"/>
          <w:szCs w:val="24"/>
        </w:rPr>
        <w:t>19</w:t>
      </w:r>
      <w:r w:rsidRPr="00392FBF">
        <w:rPr>
          <w:rFonts w:ascii="Times New Roman" w:hAnsi="Times New Roman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>: „Klasifikácie a číselníky“.</w:t>
      </w: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="001A3F8E">
        <w:rPr>
          <w:rFonts w:ascii="Times New Roman" w:hAnsi="Times New Roman"/>
          <w:sz w:val="24"/>
          <w:szCs w:val="24"/>
        </w:rPr>
        <w:t>6</w:t>
      </w:r>
      <w:r w:rsidRPr="00412E10">
        <w:rPr>
          <w:rFonts w:ascii="Times New Roman" w:hAnsi="Times New Roman"/>
          <w:sz w:val="24"/>
          <w:szCs w:val="24"/>
        </w:rPr>
        <w:t>. V § 19 ods</w:t>
      </w:r>
      <w:r w:rsidRPr="00412E10" w:rsidR="00A27808">
        <w:rPr>
          <w:rFonts w:ascii="Times New Roman" w:hAnsi="Times New Roman"/>
          <w:sz w:val="24"/>
          <w:szCs w:val="24"/>
        </w:rPr>
        <w:t>ek</w:t>
      </w:r>
      <w:r w:rsidRPr="00412E10">
        <w:rPr>
          <w:rFonts w:ascii="Times New Roman" w:hAnsi="Times New Roman"/>
          <w:sz w:val="24"/>
          <w:szCs w:val="24"/>
        </w:rPr>
        <w:t xml:space="preserve"> 1 znie:</w:t>
      </w:r>
    </w:p>
    <w:p w:rsidR="00ED734F" w:rsidRPr="00ED734F" w:rsidP="00ED734F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ED734F" w:rsidR="00C7169D">
        <w:rPr>
          <w:rFonts w:ascii="Times New Roman" w:hAnsi="Times New Roman"/>
          <w:sz w:val="24"/>
          <w:szCs w:val="24"/>
        </w:rPr>
        <w:t>„</w:t>
      </w:r>
      <w:r w:rsidRPr="00ED734F">
        <w:rPr>
          <w:rFonts w:ascii="Times New Roman" w:hAnsi="Times New Roman"/>
          <w:sz w:val="24"/>
          <w:szCs w:val="24"/>
        </w:rPr>
        <w:t>(1) Úrad v spolupráci s ministerstvami, ostatnými ústrednými orgánmi štátnej správy a štátnymi organizáciami vytvára klasifikácie a  číselníky, zabezpečuje ich súlad s právne záväznými aktmi Európskej únie</w:t>
      </w:r>
      <w:r w:rsidR="00D17BA4">
        <w:rPr>
          <w:rFonts w:ascii="Times New Roman" w:hAnsi="Times New Roman"/>
          <w:sz w:val="24"/>
          <w:szCs w:val="24"/>
        </w:rPr>
        <w:t>,</w:t>
      </w:r>
      <w:r w:rsidRPr="00ED734F">
        <w:rPr>
          <w:rFonts w:ascii="Times New Roman" w:hAnsi="Times New Roman"/>
          <w:sz w:val="24"/>
          <w:szCs w:val="24"/>
        </w:rPr>
        <w:t xml:space="preserve">  medzinárodnými normami</w:t>
      </w:r>
      <w:r w:rsidR="00D17BA4">
        <w:rPr>
          <w:rFonts w:ascii="Times New Roman" w:hAnsi="Times New Roman"/>
          <w:sz w:val="24"/>
          <w:szCs w:val="24"/>
        </w:rPr>
        <w:t xml:space="preserve"> a medzinárodnými štandardmi</w:t>
      </w:r>
      <w:r w:rsidRPr="00ED734F">
        <w:rPr>
          <w:rFonts w:ascii="Times New Roman" w:hAnsi="Times New Roman"/>
          <w:sz w:val="24"/>
          <w:szCs w:val="24"/>
        </w:rPr>
        <w:t xml:space="preserve"> a zverejňuje ich na svojom webovom sídle.“. </w:t>
      </w:r>
    </w:p>
    <w:p w:rsidR="002C440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C440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1</w:t>
      </w:r>
      <w:r w:rsidR="001A3F8E">
        <w:rPr>
          <w:rFonts w:ascii="Times New Roman" w:hAnsi="Times New Roman"/>
          <w:sz w:val="24"/>
          <w:szCs w:val="24"/>
        </w:rPr>
        <w:t>7</w:t>
      </w:r>
      <w:r w:rsidRPr="00412E10">
        <w:rPr>
          <w:rFonts w:ascii="Times New Roman" w:hAnsi="Times New Roman"/>
          <w:sz w:val="24"/>
          <w:szCs w:val="24"/>
        </w:rPr>
        <w:t>. V § 21 sa za odsek 3 vkladá nový odsek 4, ktorý znie:</w:t>
      </w:r>
    </w:p>
    <w:p w:rsidR="002C440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„(4) Zmeny v sektore verejnej správy je úrad povinný písomne oznamovať dotknutým právnickým osobám a Ministerstvu financií Slovenskej republiky do 30 dní od vykonania tejto zmeny v registri organizácií.“.</w:t>
      </w:r>
    </w:p>
    <w:p w:rsidR="002C440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C440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Doterajšie odseky 4 a 5 sa označujú ako odseky 5 a 6.</w:t>
      </w: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61427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="001A3F8E">
        <w:rPr>
          <w:rFonts w:ascii="Times New Roman" w:hAnsi="Times New Roman"/>
          <w:sz w:val="24"/>
          <w:szCs w:val="24"/>
        </w:rPr>
        <w:t>8</w:t>
      </w:r>
      <w:r w:rsidRPr="00412E10" w:rsidR="00A27808">
        <w:rPr>
          <w:rFonts w:ascii="Times New Roman" w:hAnsi="Times New Roman"/>
          <w:sz w:val="24"/>
          <w:szCs w:val="24"/>
        </w:rPr>
        <w:t xml:space="preserve">. </w:t>
      </w:r>
      <w:r w:rsidRPr="00412E10">
        <w:rPr>
          <w:rFonts w:ascii="Times New Roman" w:hAnsi="Times New Roman"/>
          <w:sz w:val="24"/>
          <w:szCs w:val="24"/>
        </w:rPr>
        <w:t>V § 27 ods</w:t>
      </w:r>
      <w:r w:rsidRPr="00412E10" w:rsidR="00F45C43">
        <w:rPr>
          <w:rFonts w:ascii="Times New Roman" w:hAnsi="Times New Roman"/>
          <w:sz w:val="24"/>
          <w:szCs w:val="24"/>
        </w:rPr>
        <w:t>.</w:t>
      </w:r>
      <w:r w:rsidRPr="00412E10">
        <w:rPr>
          <w:rFonts w:ascii="Times New Roman" w:hAnsi="Times New Roman"/>
          <w:sz w:val="24"/>
          <w:szCs w:val="24"/>
        </w:rPr>
        <w:t xml:space="preserve"> 5 písm</w:t>
      </w:r>
      <w:r w:rsidRPr="00412E10" w:rsidR="00F45C43">
        <w:rPr>
          <w:rFonts w:ascii="Times New Roman" w:hAnsi="Times New Roman"/>
          <w:sz w:val="24"/>
          <w:szCs w:val="24"/>
        </w:rPr>
        <w:t>.</w:t>
      </w:r>
      <w:r w:rsidRPr="00412E10">
        <w:rPr>
          <w:rFonts w:ascii="Times New Roman" w:hAnsi="Times New Roman"/>
          <w:sz w:val="24"/>
          <w:szCs w:val="24"/>
        </w:rPr>
        <w:t xml:space="preserve"> f) sa slová „Ministerstvo výstavby a regionálneho rozvoja Slovenskej republiky“ nahrádzajú slovami „Úrad vlády Slovenskej republiky“.</w:t>
      </w:r>
    </w:p>
    <w:p w:rsidR="0061427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614274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1</w:t>
      </w:r>
      <w:r w:rsidR="001A3F8E">
        <w:rPr>
          <w:rFonts w:ascii="Times New Roman" w:hAnsi="Times New Roman"/>
          <w:sz w:val="24"/>
          <w:szCs w:val="24"/>
        </w:rPr>
        <w:t>9</w:t>
      </w:r>
      <w:r w:rsidRPr="00412E10">
        <w:rPr>
          <w:rFonts w:ascii="Times New Roman" w:hAnsi="Times New Roman"/>
          <w:sz w:val="24"/>
          <w:szCs w:val="24"/>
        </w:rPr>
        <w:t>. V § 27 ods</w:t>
      </w:r>
      <w:r w:rsidRPr="00412E10" w:rsidR="00F45C43">
        <w:rPr>
          <w:rFonts w:ascii="Times New Roman" w:hAnsi="Times New Roman"/>
          <w:sz w:val="24"/>
          <w:szCs w:val="24"/>
        </w:rPr>
        <w:t>.</w:t>
      </w:r>
      <w:r w:rsidRPr="00412E10">
        <w:rPr>
          <w:rFonts w:ascii="Times New Roman" w:hAnsi="Times New Roman"/>
          <w:sz w:val="24"/>
          <w:szCs w:val="24"/>
        </w:rPr>
        <w:t xml:space="preserve"> 7 sa slová  „Ministerstv</w:t>
      </w:r>
      <w:r w:rsidRPr="00412E10" w:rsidR="00B33B79">
        <w:rPr>
          <w:rFonts w:ascii="Times New Roman" w:hAnsi="Times New Roman"/>
          <w:sz w:val="24"/>
          <w:szCs w:val="24"/>
        </w:rPr>
        <w:t>a</w:t>
      </w:r>
      <w:r w:rsidRPr="00412E10">
        <w:rPr>
          <w:rFonts w:ascii="Times New Roman" w:hAnsi="Times New Roman"/>
          <w:sz w:val="24"/>
          <w:szCs w:val="24"/>
        </w:rPr>
        <w:t xml:space="preserve"> výstavby a regionálneho rozvoja Slovenskej republiky“ nahrádzajú slovami „Úradu vlády Slovenskej republiky“.</w:t>
      </w:r>
    </w:p>
    <w:p w:rsidR="00A27808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169D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="001A3F8E">
        <w:rPr>
          <w:rFonts w:ascii="Times New Roman" w:hAnsi="Times New Roman"/>
          <w:sz w:val="24"/>
          <w:szCs w:val="24"/>
        </w:rPr>
        <w:t>20</w:t>
      </w:r>
      <w:r w:rsidRPr="00412E10">
        <w:rPr>
          <w:rFonts w:ascii="Times New Roman" w:hAnsi="Times New Roman"/>
          <w:sz w:val="24"/>
          <w:szCs w:val="24"/>
        </w:rPr>
        <w:t xml:space="preserve">. V § 29 ods. 1 sa na </w:t>
      </w:r>
      <w:r w:rsidRPr="00412E10" w:rsidR="00614274">
        <w:rPr>
          <w:rFonts w:ascii="Times New Roman" w:hAnsi="Times New Roman"/>
          <w:sz w:val="24"/>
          <w:szCs w:val="24"/>
        </w:rPr>
        <w:t>konci pripája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F45C43">
        <w:rPr>
          <w:rFonts w:ascii="Times New Roman" w:hAnsi="Times New Roman"/>
          <w:sz w:val="24"/>
          <w:szCs w:val="24"/>
        </w:rPr>
        <w:t xml:space="preserve">táto </w:t>
      </w:r>
      <w:r w:rsidRPr="00412E10">
        <w:rPr>
          <w:rFonts w:ascii="Times New Roman" w:hAnsi="Times New Roman"/>
          <w:sz w:val="24"/>
          <w:szCs w:val="24"/>
        </w:rPr>
        <w:t xml:space="preserve">veta: „Povinnosť </w:t>
      </w:r>
      <w:r w:rsidR="00995C76">
        <w:rPr>
          <w:rFonts w:ascii="Times New Roman" w:hAnsi="Times New Roman"/>
          <w:sz w:val="24"/>
          <w:szCs w:val="24"/>
        </w:rPr>
        <w:t>zachováva</w:t>
      </w:r>
      <w:r w:rsidR="001901E8">
        <w:rPr>
          <w:rFonts w:ascii="Times New Roman" w:hAnsi="Times New Roman"/>
          <w:sz w:val="24"/>
          <w:szCs w:val="24"/>
        </w:rPr>
        <w:t>ť</w:t>
      </w:r>
      <w:r w:rsidR="00995C76">
        <w:rPr>
          <w:rFonts w:ascii="Times New Roman" w:hAnsi="Times New Roman"/>
          <w:sz w:val="24"/>
          <w:szCs w:val="24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>mlčanlivos</w:t>
      </w:r>
      <w:r w:rsidR="001901E8">
        <w:rPr>
          <w:rFonts w:ascii="Times New Roman" w:hAnsi="Times New Roman"/>
          <w:sz w:val="24"/>
          <w:szCs w:val="24"/>
        </w:rPr>
        <w:t>ť</w:t>
      </w:r>
      <w:r w:rsidRPr="00412E10">
        <w:rPr>
          <w:rFonts w:ascii="Times New Roman" w:hAnsi="Times New Roman"/>
          <w:sz w:val="24"/>
          <w:szCs w:val="24"/>
        </w:rPr>
        <w:t xml:space="preserve"> má aj ten, komu bol dôverný štatistický údaj poskytnutý na vedecké účely</w:t>
      </w:r>
      <w:r w:rsidRPr="00412E10" w:rsidR="00DD6746">
        <w:rPr>
          <w:rFonts w:ascii="Times New Roman" w:hAnsi="Times New Roman"/>
          <w:sz w:val="24"/>
          <w:szCs w:val="24"/>
        </w:rPr>
        <w:t>.</w:t>
      </w:r>
      <w:r w:rsidRPr="00412E10">
        <w:rPr>
          <w:rFonts w:ascii="Times New Roman" w:hAnsi="Times New Roman"/>
          <w:sz w:val="24"/>
          <w:szCs w:val="24"/>
        </w:rPr>
        <w:t>“</w:t>
      </w:r>
      <w:r w:rsidRPr="00412E10" w:rsidR="00F45C43">
        <w:rPr>
          <w:rFonts w:ascii="Times New Roman" w:hAnsi="Times New Roman"/>
          <w:sz w:val="24"/>
          <w:szCs w:val="24"/>
        </w:rPr>
        <w:t>.</w:t>
      </w:r>
    </w:p>
    <w:p w:rsidR="00F45C4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C4D3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21315">
        <w:rPr>
          <w:rFonts w:ascii="Times New Roman" w:hAnsi="Times New Roman"/>
          <w:sz w:val="24"/>
          <w:szCs w:val="24"/>
        </w:rPr>
        <w:t>2</w:t>
      </w:r>
      <w:r w:rsidR="001A3F8E">
        <w:rPr>
          <w:rFonts w:ascii="Times New Roman" w:hAnsi="Times New Roman"/>
          <w:sz w:val="24"/>
          <w:szCs w:val="24"/>
        </w:rPr>
        <w:t>1</w:t>
      </w:r>
      <w:r w:rsidRPr="00412E10" w:rsidR="00A71D89">
        <w:rPr>
          <w:rFonts w:ascii="Times New Roman" w:hAnsi="Times New Roman"/>
          <w:sz w:val="24"/>
          <w:szCs w:val="24"/>
        </w:rPr>
        <w:t>. V § 30 ods</w:t>
      </w:r>
      <w:r w:rsidRPr="00412E10" w:rsidR="00DB6E91">
        <w:rPr>
          <w:rFonts w:ascii="Times New Roman" w:hAnsi="Times New Roman"/>
          <w:sz w:val="24"/>
          <w:szCs w:val="24"/>
        </w:rPr>
        <w:t>ek</w:t>
      </w:r>
      <w:r w:rsidRPr="00412E10" w:rsidR="00A71D89">
        <w:rPr>
          <w:rFonts w:ascii="Times New Roman" w:hAnsi="Times New Roman"/>
          <w:sz w:val="24"/>
          <w:szCs w:val="24"/>
        </w:rPr>
        <w:t xml:space="preserve"> 4 znie:</w:t>
      </w:r>
    </w:p>
    <w:p w:rsidR="00A71D89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 xml:space="preserve">„(4)  </w:t>
      </w:r>
      <w:r w:rsidRPr="00412E10" w:rsidR="007B5498">
        <w:rPr>
          <w:rFonts w:ascii="Times New Roman" w:hAnsi="Times New Roman"/>
          <w:sz w:val="24"/>
          <w:szCs w:val="24"/>
        </w:rPr>
        <w:t>Ú</w:t>
      </w:r>
      <w:r w:rsidRPr="00412E10">
        <w:rPr>
          <w:rFonts w:ascii="Times New Roman" w:hAnsi="Times New Roman"/>
          <w:sz w:val="24"/>
          <w:szCs w:val="24"/>
        </w:rPr>
        <w:t>rad alebo in</w:t>
      </w:r>
      <w:r w:rsidRPr="00412E10" w:rsidR="00B41620">
        <w:rPr>
          <w:rFonts w:ascii="Times New Roman" w:hAnsi="Times New Roman"/>
          <w:sz w:val="24"/>
          <w:szCs w:val="24"/>
        </w:rPr>
        <w:t>ý orgán tvoriaci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Pr="00412E10" w:rsidR="00F22976">
        <w:rPr>
          <w:rFonts w:ascii="Times New Roman" w:hAnsi="Times New Roman"/>
          <w:sz w:val="24"/>
          <w:szCs w:val="24"/>
        </w:rPr>
        <w:t>n</w:t>
      </w:r>
      <w:r w:rsidRPr="00412E10">
        <w:rPr>
          <w:rFonts w:ascii="Times New Roman" w:hAnsi="Times New Roman"/>
          <w:sz w:val="24"/>
          <w:szCs w:val="24"/>
        </w:rPr>
        <w:t>árodn</w:t>
      </w:r>
      <w:r w:rsidRPr="00412E10" w:rsidR="00B41620">
        <w:rPr>
          <w:rFonts w:ascii="Times New Roman" w:hAnsi="Times New Roman"/>
          <w:sz w:val="24"/>
          <w:szCs w:val="24"/>
        </w:rPr>
        <w:t>ý</w:t>
      </w:r>
      <w:r w:rsidRPr="00412E10">
        <w:rPr>
          <w:rFonts w:ascii="Times New Roman" w:hAnsi="Times New Roman"/>
          <w:sz w:val="24"/>
          <w:szCs w:val="24"/>
        </w:rPr>
        <w:t xml:space="preserve"> štatistick</w:t>
      </w:r>
      <w:r w:rsidRPr="00412E10" w:rsidR="00B41620">
        <w:rPr>
          <w:rFonts w:ascii="Times New Roman" w:hAnsi="Times New Roman"/>
          <w:sz w:val="24"/>
          <w:szCs w:val="24"/>
        </w:rPr>
        <w:t>ý</w:t>
      </w:r>
      <w:r w:rsidRPr="00412E10">
        <w:rPr>
          <w:rFonts w:ascii="Times New Roman" w:hAnsi="Times New Roman"/>
          <w:sz w:val="24"/>
          <w:szCs w:val="24"/>
        </w:rPr>
        <w:t xml:space="preserve"> systém </w:t>
      </w:r>
      <w:r w:rsidRPr="00412E10" w:rsidR="007B5498">
        <w:rPr>
          <w:rFonts w:ascii="Times New Roman" w:hAnsi="Times New Roman"/>
          <w:sz w:val="24"/>
          <w:szCs w:val="24"/>
        </w:rPr>
        <w:t xml:space="preserve">môže </w:t>
      </w:r>
      <w:r w:rsidRPr="00412E10">
        <w:rPr>
          <w:rFonts w:ascii="Times New Roman" w:hAnsi="Times New Roman"/>
          <w:sz w:val="24"/>
          <w:szCs w:val="24"/>
        </w:rPr>
        <w:t xml:space="preserve">poskytnúť dôverný štatistický údaj </w:t>
      </w:r>
      <w:r w:rsidRPr="00412E10" w:rsidR="007B5498">
        <w:rPr>
          <w:rFonts w:ascii="Times New Roman" w:hAnsi="Times New Roman"/>
          <w:sz w:val="24"/>
          <w:szCs w:val="24"/>
        </w:rPr>
        <w:t xml:space="preserve">na vedecké účely </w:t>
      </w:r>
      <w:r w:rsidRPr="00412E10">
        <w:rPr>
          <w:rFonts w:ascii="Times New Roman" w:hAnsi="Times New Roman"/>
          <w:sz w:val="24"/>
          <w:szCs w:val="24"/>
        </w:rPr>
        <w:t xml:space="preserve">na základe </w:t>
      </w:r>
      <w:r w:rsidR="00995C76">
        <w:rPr>
          <w:rFonts w:ascii="Times New Roman" w:hAnsi="Times New Roman"/>
          <w:sz w:val="24"/>
          <w:szCs w:val="24"/>
        </w:rPr>
        <w:t xml:space="preserve">písomnej </w:t>
      </w:r>
      <w:r w:rsidRPr="00412E10">
        <w:rPr>
          <w:rFonts w:ascii="Times New Roman" w:hAnsi="Times New Roman"/>
          <w:sz w:val="24"/>
          <w:szCs w:val="24"/>
        </w:rPr>
        <w:t>zmluvy</w:t>
      </w:r>
      <w:r w:rsidR="00DC4B14">
        <w:rPr>
          <w:rFonts w:ascii="Times New Roman" w:hAnsi="Times New Roman"/>
          <w:sz w:val="24"/>
          <w:szCs w:val="24"/>
        </w:rPr>
        <w:t xml:space="preserve"> uzatvorenej so</w:t>
      </w:r>
      <w:r w:rsidRPr="00412E10">
        <w:rPr>
          <w:rFonts w:ascii="Times New Roman" w:hAnsi="Times New Roman"/>
          <w:sz w:val="24"/>
          <w:szCs w:val="24"/>
        </w:rPr>
        <w:t xml:space="preserve"> </w:t>
      </w:r>
      <w:r w:rsidR="00DC4B14">
        <w:rPr>
          <w:rFonts w:ascii="Times New Roman" w:hAnsi="Times New Roman"/>
          <w:sz w:val="24"/>
          <w:szCs w:val="24"/>
        </w:rPr>
        <w:t>žiadateľom</w:t>
      </w:r>
      <w:r w:rsidR="001901E8">
        <w:rPr>
          <w:rFonts w:ascii="Times New Roman" w:hAnsi="Times New Roman"/>
          <w:sz w:val="24"/>
          <w:szCs w:val="24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>, ktorý preukáže, že vykonáva vedeckú činnosť</w:t>
      </w:r>
      <w:r w:rsidRPr="00412E10" w:rsidR="00C832D8">
        <w:rPr>
          <w:rFonts w:ascii="Times New Roman" w:hAnsi="Times New Roman"/>
          <w:sz w:val="24"/>
          <w:szCs w:val="24"/>
          <w:vertAlign w:val="superscript"/>
        </w:rPr>
        <w:t>9f</w:t>
      </w:r>
      <w:r w:rsidR="00412E10">
        <w:rPr>
          <w:rFonts w:ascii="Times New Roman" w:hAnsi="Times New Roman"/>
          <w:sz w:val="24"/>
          <w:szCs w:val="24"/>
        </w:rPr>
        <w:t>)</w:t>
      </w:r>
      <w:r w:rsidRPr="00412E10" w:rsidR="00AB3EC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12E10" w:rsidR="00C832D8">
        <w:rPr>
          <w:rFonts w:ascii="Times New Roman" w:hAnsi="Times New Roman"/>
          <w:sz w:val="24"/>
          <w:szCs w:val="24"/>
        </w:rPr>
        <w:t xml:space="preserve"> </w:t>
      </w:r>
      <w:r w:rsidRPr="00412E10">
        <w:rPr>
          <w:rFonts w:ascii="Times New Roman" w:hAnsi="Times New Roman"/>
          <w:sz w:val="24"/>
          <w:szCs w:val="24"/>
        </w:rPr>
        <w:t>a poskytnutý dôverný štatistický údaj využije iba v  rámci</w:t>
      </w:r>
      <w:r w:rsidRPr="00412E10" w:rsidR="0097116E">
        <w:rPr>
          <w:rFonts w:ascii="Times New Roman" w:hAnsi="Times New Roman"/>
          <w:sz w:val="24"/>
          <w:szCs w:val="24"/>
        </w:rPr>
        <w:t xml:space="preserve"> výkonu tejto činnosti</w:t>
      </w:r>
      <w:r w:rsidRPr="00412E10">
        <w:rPr>
          <w:rFonts w:ascii="Times New Roman" w:hAnsi="Times New Roman"/>
          <w:sz w:val="24"/>
          <w:szCs w:val="24"/>
        </w:rPr>
        <w:t>.“</w:t>
      </w:r>
      <w:r w:rsidRPr="00412E10" w:rsidR="00F45C43">
        <w:rPr>
          <w:rFonts w:ascii="Times New Roman" w:hAnsi="Times New Roman"/>
          <w:sz w:val="24"/>
          <w:szCs w:val="24"/>
        </w:rPr>
        <w:t>.</w:t>
      </w:r>
    </w:p>
    <w:p w:rsidR="009A6E2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A6E2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Poznámka pod čiarou k odkazu 9e sa vypúšťa.</w:t>
      </w:r>
    </w:p>
    <w:p w:rsidR="004F4D13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A23E1" w:rsidRPr="00412E10" w:rsidP="00412E10">
      <w:pPr>
        <w:pStyle w:val="FootnoteText"/>
        <w:bidi w:val="0"/>
        <w:spacing w:line="240" w:lineRule="auto"/>
        <w:ind w:left="397" w:hanging="397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Poznámka pod čiarou k odkazu 9f znie:</w:t>
      </w:r>
    </w:p>
    <w:p w:rsidR="00DB6E9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2A23E1">
        <w:rPr>
          <w:rFonts w:ascii="Times New Roman" w:hAnsi="Times New Roman"/>
          <w:sz w:val="24"/>
          <w:szCs w:val="24"/>
        </w:rPr>
        <w:t>„</w:t>
      </w:r>
      <w:r w:rsidR="00412E10">
        <w:rPr>
          <w:rFonts w:ascii="Times New Roman" w:hAnsi="Times New Roman"/>
          <w:sz w:val="24"/>
          <w:szCs w:val="24"/>
          <w:vertAlign w:val="superscript"/>
        </w:rPr>
        <w:t>9f</w:t>
      </w:r>
      <w:r w:rsidRPr="00412E10" w:rsidR="002A23E1">
        <w:rPr>
          <w:rFonts w:ascii="Times New Roman" w:hAnsi="Times New Roman"/>
          <w:sz w:val="24"/>
          <w:szCs w:val="24"/>
        </w:rPr>
        <w:t>) N</w:t>
      </w:r>
      <w:r w:rsidRPr="00412E10" w:rsidR="002800E0">
        <w:rPr>
          <w:rFonts w:ascii="Times New Roman" w:hAnsi="Times New Roman"/>
          <w:sz w:val="24"/>
          <w:szCs w:val="24"/>
        </w:rPr>
        <w:t>apríklad</w:t>
      </w:r>
      <w:r w:rsidRPr="00412E10" w:rsidR="002A23E1">
        <w:rPr>
          <w:rFonts w:ascii="Times New Roman" w:hAnsi="Times New Roman"/>
          <w:sz w:val="24"/>
          <w:szCs w:val="24"/>
        </w:rPr>
        <w:t xml:space="preserve"> § 26</w:t>
      </w:r>
      <w:r w:rsidRPr="00412E10" w:rsidR="00E658AD">
        <w:rPr>
          <w:rFonts w:ascii="Times New Roman" w:hAnsi="Times New Roman"/>
          <w:sz w:val="24"/>
          <w:szCs w:val="24"/>
        </w:rPr>
        <w:t>a</w:t>
      </w:r>
      <w:r w:rsidRPr="00412E10" w:rsidR="002A23E1">
        <w:rPr>
          <w:rFonts w:ascii="Times New Roman" w:hAnsi="Times New Roman"/>
          <w:sz w:val="24"/>
          <w:szCs w:val="24"/>
        </w:rPr>
        <w:t xml:space="preserve"> zákona č. 172/2005 Z. Z. o organizácii štátnej podpory výskumu a vývoja a o doplnení zákona č. 575/2001 Z. z.  o organizácii činnosti vlády a organizácii ústrednej štátnej správy v znení neskorších predpisov</w:t>
      </w:r>
      <w:r w:rsidR="00995C76">
        <w:rPr>
          <w:rFonts w:ascii="Times New Roman" w:hAnsi="Times New Roman"/>
          <w:sz w:val="24"/>
          <w:szCs w:val="24"/>
        </w:rPr>
        <w:t xml:space="preserve"> v znení zákona č. 233/2008 Z. z.</w:t>
      </w:r>
      <w:r w:rsidRPr="00412E10" w:rsidR="002A23E1">
        <w:rPr>
          <w:rFonts w:ascii="Times New Roman" w:hAnsi="Times New Roman"/>
          <w:sz w:val="24"/>
          <w:szCs w:val="24"/>
        </w:rPr>
        <w:t>.“</w:t>
      </w:r>
      <w:r w:rsidRPr="00412E10" w:rsidR="001B412F">
        <w:rPr>
          <w:rFonts w:ascii="Times New Roman" w:hAnsi="Times New Roman"/>
          <w:sz w:val="24"/>
          <w:szCs w:val="24"/>
        </w:rPr>
        <w:t>.</w:t>
      </w:r>
    </w:p>
    <w:p w:rsidR="002A23E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71D89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CF280A">
        <w:rPr>
          <w:rFonts w:ascii="Times New Roman" w:hAnsi="Times New Roman"/>
          <w:sz w:val="24"/>
          <w:szCs w:val="24"/>
        </w:rPr>
        <w:t>2</w:t>
      </w:r>
      <w:r w:rsidR="001A3F8E">
        <w:rPr>
          <w:rFonts w:ascii="Times New Roman" w:hAnsi="Times New Roman"/>
          <w:sz w:val="24"/>
          <w:szCs w:val="24"/>
        </w:rPr>
        <w:t>2</w:t>
      </w:r>
      <w:r w:rsidRPr="00412E10">
        <w:rPr>
          <w:rFonts w:ascii="Times New Roman" w:hAnsi="Times New Roman"/>
          <w:sz w:val="24"/>
          <w:szCs w:val="24"/>
        </w:rPr>
        <w:t>. V § 30 sa vypúšťa ods</w:t>
      </w:r>
      <w:r w:rsidRPr="00412E10" w:rsidR="00DB6E91">
        <w:rPr>
          <w:rFonts w:ascii="Times New Roman" w:hAnsi="Times New Roman"/>
          <w:sz w:val="24"/>
          <w:szCs w:val="24"/>
        </w:rPr>
        <w:t>ek</w:t>
      </w:r>
      <w:r w:rsidRPr="00412E10">
        <w:rPr>
          <w:rFonts w:ascii="Times New Roman" w:hAnsi="Times New Roman"/>
          <w:sz w:val="24"/>
          <w:szCs w:val="24"/>
        </w:rPr>
        <w:t xml:space="preserve"> 5.</w:t>
      </w:r>
    </w:p>
    <w:p w:rsidR="009175A5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B6E91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Doterajšie odseky 6 až 8 sa označ</w:t>
      </w:r>
      <w:r w:rsidRPr="00412E10" w:rsidR="001B412F">
        <w:rPr>
          <w:rFonts w:ascii="Times New Roman" w:hAnsi="Times New Roman"/>
          <w:sz w:val="24"/>
          <w:szCs w:val="24"/>
        </w:rPr>
        <w:t>ujú</w:t>
      </w:r>
      <w:r w:rsidRPr="00412E10">
        <w:rPr>
          <w:rFonts w:ascii="Times New Roman" w:hAnsi="Times New Roman"/>
          <w:sz w:val="24"/>
          <w:szCs w:val="24"/>
        </w:rPr>
        <w:t xml:space="preserve"> ako odseky 5 až 7.</w:t>
      </w:r>
    </w:p>
    <w:p w:rsidR="00A71D89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71D89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71D89" w:rsidRPr="00412E10" w:rsidP="00412E10">
      <w:pPr>
        <w:bidi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412E10">
        <w:rPr>
          <w:rFonts w:ascii="Times New Roman" w:hAnsi="Times New Roman"/>
          <w:sz w:val="24"/>
          <w:szCs w:val="24"/>
        </w:rPr>
        <w:t>Čl. II</w:t>
      </w:r>
    </w:p>
    <w:p w:rsidR="00A074F6" w:rsidRPr="00412E10" w:rsidP="00412E10">
      <w:pPr>
        <w:bidi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4289E" w:rsidRPr="00412E10" w:rsidP="00412E10">
      <w:pPr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12E10" w:rsidR="00A71D89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412E10" w:rsidR="00DB6E91">
        <w:rPr>
          <w:rFonts w:ascii="Times New Roman" w:hAnsi="Times New Roman"/>
          <w:sz w:val="24"/>
          <w:szCs w:val="24"/>
        </w:rPr>
        <w:t>1. januára 2015</w:t>
      </w:r>
      <w:r w:rsidRPr="00412E10" w:rsidR="00DD6746">
        <w:rPr>
          <w:rFonts w:ascii="Times New Roman" w:hAnsi="Times New Roman"/>
          <w:sz w:val="24"/>
          <w:szCs w:val="24"/>
        </w:rPr>
        <w:t xml:space="preserve"> okrem</w:t>
      </w:r>
      <w:r w:rsidRPr="00412E10" w:rsidR="00FC146D">
        <w:rPr>
          <w:rFonts w:ascii="Times New Roman" w:hAnsi="Times New Roman"/>
          <w:sz w:val="24"/>
          <w:szCs w:val="24"/>
        </w:rPr>
        <w:t xml:space="preserve"> čl. I</w:t>
      </w:r>
      <w:r w:rsidRPr="00412E10" w:rsidR="00DD6746">
        <w:rPr>
          <w:rFonts w:ascii="Times New Roman" w:hAnsi="Times New Roman"/>
          <w:sz w:val="24"/>
          <w:szCs w:val="24"/>
        </w:rPr>
        <w:t xml:space="preserve"> bodu 1</w:t>
      </w:r>
      <w:r w:rsidRPr="00412E10" w:rsidR="00F06BD3">
        <w:rPr>
          <w:rFonts w:ascii="Times New Roman" w:hAnsi="Times New Roman"/>
          <w:sz w:val="24"/>
          <w:szCs w:val="24"/>
        </w:rPr>
        <w:t>4</w:t>
      </w:r>
      <w:r w:rsidRPr="00412E10" w:rsidR="00DD6746">
        <w:rPr>
          <w:rFonts w:ascii="Times New Roman" w:hAnsi="Times New Roman"/>
          <w:sz w:val="24"/>
          <w:szCs w:val="24"/>
        </w:rPr>
        <w:t>, ktorý nadobúda účinnosť 1. januára 2016.</w:t>
      </w:r>
    </w:p>
    <w:sectPr w:rsidSect="00916385">
      <w:headerReference w:type="default" r:id="rId5"/>
      <w:footerReference w:type="default" r:id="rId6"/>
      <w:footnotePr>
        <w:numFmt w:val="chicago"/>
      </w:footnote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30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042">
      <w:rPr>
        <w:noProof/>
      </w:rPr>
      <w:t>4</w:t>
    </w:r>
    <w:r>
      <w:fldChar w:fldCharType="end"/>
    </w:r>
  </w:p>
  <w:p w:rsidR="00BA5D3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30">
    <w:pPr>
      <w:pStyle w:val="Header"/>
      <w:bidi w:val="0"/>
      <w:jc w:val="right"/>
    </w:pPr>
  </w:p>
  <w:p w:rsidR="00BA5D30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C2C71"/>
    <w:multiLevelType w:val="multilevel"/>
    <w:tmpl w:val="5F62A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1726" w:hanging="45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cs="Times New Roman" w:hint="default"/>
        <w:rtl w:val="0"/>
        <w:cs w:val="0"/>
      </w:rPr>
    </w:lvl>
  </w:abstractNum>
  <w:abstractNum w:abstractNumId="1">
    <w:nsid w:val="59ED171A"/>
    <w:multiLevelType w:val="hybridMultilevel"/>
    <w:tmpl w:val="9FE45C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footnotePr>
    <w:numFmt w:val="chicago"/>
  </w:footnotePr>
  <w:compat>
    <w:doNotUseIndentAsNumberingTabStop/>
    <w:allowSpaceOfSameStyleInTable/>
    <w:splitPgBreakAndParaMark/>
    <w:useAnsiKerningPairs/>
  </w:compat>
  <w:rsids>
    <w:rsidRoot w:val="00631710"/>
    <w:rsid w:val="00035FB6"/>
    <w:rsid w:val="000360B4"/>
    <w:rsid w:val="0004241E"/>
    <w:rsid w:val="000543B5"/>
    <w:rsid w:val="00060644"/>
    <w:rsid w:val="0006591C"/>
    <w:rsid w:val="000A7C01"/>
    <w:rsid w:val="000B2853"/>
    <w:rsid w:val="000C601E"/>
    <w:rsid w:val="000E1DA7"/>
    <w:rsid w:val="000E207D"/>
    <w:rsid w:val="000E6F8B"/>
    <w:rsid w:val="000F1C76"/>
    <w:rsid w:val="000F2944"/>
    <w:rsid w:val="00133393"/>
    <w:rsid w:val="0013471C"/>
    <w:rsid w:val="001565DA"/>
    <w:rsid w:val="00160A59"/>
    <w:rsid w:val="00172708"/>
    <w:rsid w:val="001901E8"/>
    <w:rsid w:val="001A292A"/>
    <w:rsid w:val="001A3F8E"/>
    <w:rsid w:val="001B412F"/>
    <w:rsid w:val="001F43BE"/>
    <w:rsid w:val="001F57C9"/>
    <w:rsid w:val="0020034E"/>
    <w:rsid w:val="00231AAE"/>
    <w:rsid w:val="00245BAB"/>
    <w:rsid w:val="00261BC0"/>
    <w:rsid w:val="00267277"/>
    <w:rsid w:val="002748A8"/>
    <w:rsid w:val="002800E0"/>
    <w:rsid w:val="002874E2"/>
    <w:rsid w:val="0029011F"/>
    <w:rsid w:val="002A23E1"/>
    <w:rsid w:val="002A3096"/>
    <w:rsid w:val="002A3D24"/>
    <w:rsid w:val="002C4404"/>
    <w:rsid w:val="002D3E9A"/>
    <w:rsid w:val="002E6AB1"/>
    <w:rsid w:val="002F1042"/>
    <w:rsid w:val="002F5C33"/>
    <w:rsid w:val="002F5D00"/>
    <w:rsid w:val="002F67A3"/>
    <w:rsid w:val="00302C40"/>
    <w:rsid w:val="00325951"/>
    <w:rsid w:val="00326AA7"/>
    <w:rsid w:val="0035214C"/>
    <w:rsid w:val="00353646"/>
    <w:rsid w:val="00373E3F"/>
    <w:rsid w:val="00392FBF"/>
    <w:rsid w:val="003942A7"/>
    <w:rsid w:val="003C4E1F"/>
    <w:rsid w:val="003D4AF7"/>
    <w:rsid w:val="003F0C71"/>
    <w:rsid w:val="003F1E43"/>
    <w:rsid w:val="003F660F"/>
    <w:rsid w:val="00400AB6"/>
    <w:rsid w:val="00410D9F"/>
    <w:rsid w:val="00412E10"/>
    <w:rsid w:val="004167AC"/>
    <w:rsid w:val="00417FF8"/>
    <w:rsid w:val="00420CB6"/>
    <w:rsid w:val="00452E1C"/>
    <w:rsid w:val="00462778"/>
    <w:rsid w:val="00483A1D"/>
    <w:rsid w:val="00494415"/>
    <w:rsid w:val="004B45E3"/>
    <w:rsid w:val="004C4D33"/>
    <w:rsid w:val="004C644F"/>
    <w:rsid w:val="004D192B"/>
    <w:rsid w:val="004F4D13"/>
    <w:rsid w:val="00500EE0"/>
    <w:rsid w:val="005029C4"/>
    <w:rsid w:val="00504C58"/>
    <w:rsid w:val="0051014C"/>
    <w:rsid w:val="005214C4"/>
    <w:rsid w:val="00524D63"/>
    <w:rsid w:val="00552E09"/>
    <w:rsid w:val="00553C96"/>
    <w:rsid w:val="00554CE4"/>
    <w:rsid w:val="00567226"/>
    <w:rsid w:val="00570AA5"/>
    <w:rsid w:val="00572101"/>
    <w:rsid w:val="005B00F3"/>
    <w:rsid w:val="005D52D7"/>
    <w:rsid w:val="005D558F"/>
    <w:rsid w:val="005E2F06"/>
    <w:rsid w:val="005F6059"/>
    <w:rsid w:val="00613211"/>
    <w:rsid w:val="00614274"/>
    <w:rsid w:val="00622AE3"/>
    <w:rsid w:val="006305B2"/>
    <w:rsid w:val="00631710"/>
    <w:rsid w:val="0063183B"/>
    <w:rsid w:val="006347EF"/>
    <w:rsid w:val="00661FF9"/>
    <w:rsid w:val="0068278E"/>
    <w:rsid w:val="00684461"/>
    <w:rsid w:val="006923FF"/>
    <w:rsid w:val="006A304C"/>
    <w:rsid w:val="006B72B5"/>
    <w:rsid w:val="006C3869"/>
    <w:rsid w:val="006D024C"/>
    <w:rsid w:val="006D3516"/>
    <w:rsid w:val="006E17C8"/>
    <w:rsid w:val="006F0274"/>
    <w:rsid w:val="006F20E2"/>
    <w:rsid w:val="00700CD0"/>
    <w:rsid w:val="0070360B"/>
    <w:rsid w:val="00721974"/>
    <w:rsid w:val="007227EB"/>
    <w:rsid w:val="007261D2"/>
    <w:rsid w:val="0073726C"/>
    <w:rsid w:val="00741735"/>
    <w:rsid w:val="00757336"/>
    <w:rsid w:val="00777127"/>
    <w:rsid w:val="00782F00"/>
    <w:rsid w:val="007913D7"/>
    <w:rsid w:val="007A23E0"/>
    <w:rsid w:val="007B5498"/>
    <w:rsid w:val="007C4818"/>
    <w:rsid w:val="007C6362"/>
    <w:rsid w:val="007F5474"/>
    <w:rsid w:val="0081722F"/>
    <w:rsid w:val="00833354"/>
    <w:rsid w:val="00842812"/>
    <w:rsid w:val="00845638"/>
    <w:rsid w:val="0085136F"/>
    <w:rsid w:val="008D25B5"/>
    <w:rsid w:val="008F2D5A"/>
    <w:rsid w:val="008F5AE7"/>
    <w:rsid w:val="00912BAC"/>
    <w:rsid w:val="00916385"/>
    <w:rsid w:val="009175A5"/>
    <w:rsid w:val="0092387E"/>
    <w:rsid w:val="00936400"/>
    <w:rsid w:val="00942D5F"/>
    <w:rsid w:val="00970A65"/>
    <w:rsid w:val="0097116E"/>
    <w:rsid w:val="009807AA"/>
    <w:rsid w:val="00984A4A"/>
    <w:rsid w:val="00985F79"/>
    <w:rsid w:val="00995C76"/>
    <w:rsid w:val="009978E9"/>
    <w:rsid w:val="009A6E21"/>
    <w:rsid w:val="009B1FAE"/>
    <w:rsid w:val="009B3E85"/>
    <w:rsid w:val="009D0AF5"/>
    <w:rsid w:val="009E7D3C"/>
    <w:rsid w:val="009F5F79"/>
    <w:rsid w:val="00A074F6"/>
    <w:rsid w:val="00A075D1"/>
    <w:rsid w:val="00A123E4"/>
    <w:rsid w:val="00A157F2"/>
    <w:rsid w:val="00A27808"/>
    <w:rsid w:val="00A41D42"/>
    <w:rsid w:val="00A528FA"/>
    <w:rsid w:val="00A71D89"/>
    <w:rsid w:val="00A74755"/>
    <w:rsid w:val="00A764E4"/>
    <w:rsid w:val="00A9125C"/>
    <w:rsid w:val="00AA7113"/>
    <w:rsid w:val="00AB3EC5"/>
    <w:rsid w:val="00AD79A7"/>
    <w:rsid w:val="00B14E01"/>
    <w:rsid w:val="00B21A7A"/>
    <w:rsid w:val="00B33B79"/>
    <w:rsid w:val="00B41620"/>
    <w:rsid w:val="00B50563"/>
    <w:rsid w:val="00B7423A"/>
    <w:rsid w:val="00B75390"/>
    <w:rsid w:val="00B75C53"/>
    <w:rsid w:val="00BA4D69"/>
    <w:rsid w:val="00BA5D30"/>
    <w:rsid w:val="00BB0368"/>
    <w:rsid w:val="00BB278E"/>
    <w:rsid w:val="00BF6174"/>
    <w:rsid w:val="00C15DC3"/>
    <w:rsid w:val="00C1632F"/>
    <w:rsid w:val="00C21315"/>
    <w:rsid w:val="00C324B8"/>
    <w:rsid w:val="00C423D4"/>
    <w:rsid w:val="00C44022"/>
    <w:rsid w:val="00C546EB"/>
    <w:rsid w:val="00C668A9"/>
    <w:rsid w:val="00C7169D"/>
    <w:rsid w:val="00C832D8"/>
    <w:rsid w:val="00CA6F18"/>
    <w:rsid w:val="00CA76D6"/>
    <w:rsid w:val="00CB1206"/>
    <w:rsid w:val="00CC3107"/>
    <w:rsid w:val="00CC32E6"/>
    <w:rsid w:val="00CD56B3"/>
    <w:rsid w:val="00CE4CA3"/>
    <w:rsid w:val="00CE532C"/>
    <w:rsid w:val="00CF280A"/>
    <w:rsid w:val="00CF633C"/>
    <w:rsid w:val="00D02A66"/>
    <w:rsid w:val="00D116BB"/>
    <w:rsid w:val="00D1316C"/>
    <w:rsid w:val="00D17BA4"/>
    <w:rsid w:val="00D2054E"/>
    <w:rsid w:val="00D23BE3"/>
    <w:rsid w:val="00D31C97"/>
    <w:rsid w:val="00D43A28"/>
    <w:rsid w:val="00D53918"/>
    <w:rsid w:val="00D574E3"/>
    <w:rsid w:val="00D66910"/>
    <w:rsid w:val="00D75BE2"/>
    <w:rsid w:val="00D774C8"/>
    <w:rsid w:val="00D80C50"/>
    <w:rsid w:val="00D857ED"/>
    <w:rsid w:val="00D92A28"/>
    <w:rsid w:val="00DA3DBC"/>
    <w:rsid w:val="00DB5D71"/>
    <w:rsid w:val="00DB6E91"/>
    <w:rsid w:val="00DC4B14"/>
    <w:rsid w:val="00DC7EBD"/>
    <w:rsid w:val="00DD6746"/>
    <w:rsid w:val="00DE369C"/>
    <w:rsid w:val="00DE3E3D"/>
    <w:rsid w:val="00E1089C"/>
    <w:rsid w:val="00E179F0"/>
    <w:rsid w:val="00E260BF"/>
    <w:rsid w:val="00E42D6A"/>
    <w:rsid w:val="00E46E11"/>
    <w:rsid w:val="00E52E7E"/>
    <w:rsid w:val="00E658AD"/>
    <w:rsid w:val="00E70A53"/>
    <w:rsid w:val="00E71D0D"/>
    <w:rsid w:val="00E71E18"/>
    <w:rsid w:val="00E76B5F"/>
    <w:rsid w:val="00E878F5"/>
    <w:rsid w:val="00E90664"/>
    <w:rsid w:val="00EA4C55"/>
    <w:rsid w:val="00EA5571"/>
    <w:rsid w:val="00EB3C51"/>
    <w:rsid w:val="00ED734F"/>
    <w:rsid w:val="00F01EF7"/>
    <w:rsid w:val="00F04E2E"/>
    <w:rsid w:val="00F06BD3"/>
    <w:rsid w:val="00F12822"/>
    <w:rsid w:val="00F22976"/>
    <w:rsid w:val="00F371B2"/>
    <w:rsid w:val="00F4289E"/>
    <w:rsid w:val="00F45C43"/>
    <w:rsid w:val="00F56387"/>
    <w:rsid w:val="00F654AE"/>
    <w:rsid w:val="00F767A6"/>
    <w:rsid w:val="00F92FD1"/>
    <w:rsid w:val="00FB186E"/>
    <w:rsid w:val="00FB5070"/>
    <w:rsid w:val="00FC146D"/>
    <w:rsid w:val="00FE0F0A"/>
    <w:rsid w:val="00FE1C68"/>
    <w:rsid w:val="00FE7D32"/>
    <w:rsid w:val="00FF124C"/>
    <w:rsid w:val="00FF36F5"/>
    <w:rsid w:val="00FF4E83"/>
    <w:rsid w:val="00FF53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385"/>
    <w:pPr>
      <w:framePr w:wrap="auto"/>
      <w:widowControl/>
      <w:autoSpaceDE/>
      <w:autoSpaceDN/>
      <w:adjustRightInd/>
      <w:spacing w:line="480" w:lineRule="auto"/>
      <w:ind w:left="0" w:right="0" w:firstLine="652"/>
      <w:jc w:val="both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D2054E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2054E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054E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A5D30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A5D30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BA5D30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BA5D30"/>
    <w:rPr>
      <w:rFonts w:cs="Times New Roman"/>
      <w:sz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82F00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82F00"/>
    <w:rPr>
      <w:rFonts w:ascii="Tahoma" w:hAnsi="Tahoma" w:cs="Times New Roman"/>
      <w:sz w:val="16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5BAB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45BAB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45BAB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45BAB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45BAB"/>
    <w:rPr>
      <w:b/>
    </w:rPr>
  </w:style>
  <w:style w:type="paragraph" w:styleId="Revision">
    <w:name w:val="Revision"/>
    <w:hidden/>
    <w:uiPriority w:val="99"/>
    <w:semiHidden/>
    <w:rsid w:val="00D31C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F56387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F932-70A1-4FD7-AEB8-53966055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1255</Words>
  <Characters>7154</Characters>
  <Application>Microsoft Office Word</Application>
  <DocSecurity>0</DocSecurity>
  <Lines>0</Lines>
  <Paragraphs>0</Paragraphs>
  <ScaleCrop>false</ScaleCrop>
  <Company>o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Blážová Tatiana</cp:lastModifiedBy>
  <cp:revision>2</cp:revision>
  <cp:lastPrinted>2014-08-19T07:29:00Z</cp:lastPrinted>
  <dcterms:created xsi:type="dcterms:W3CDTF">2014-08-20T14:55:00Z</dcterms:created>
  <dcterms:modified xsi:type="dcterms:W3CDTF">2014-08-20T14:55:00Z</dcterms:modified>
</cp:coreProperties>
</file>