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5BA6" w:rsidP="0032516B">
      <w:pPr>
        <w:pStyle w:val="NoSpacing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235BA6" w:rsidP="00235BA6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35BA6" w:rsidP="00235BA6">
      <w:pPr>
        <w:bidi w:val="0"/>
        <w:rPr>
          <w:rFonts w:ascii="Times New Roman" w:hAnsi="Times New Roman"/>
        </w:rPr>
      </w:pPr>
    </w:p>
    <w:p w:rsidR="00235BA6" w:rsidRPr="00E23C32" w:rsidP="00235BA6">
      <w:pPr>
        <w:bidi w:val="0"/>
        <w:rPr>
          <w:rFonts w:ascii="Times New Roman" w:hAnsi="Times New Roman"/>
        </w:rPr>
      </w:pPr>
    </w:p>
    <w:p w:rsidR="00235BA6" w:rsidRPr="002C3F4A" w:rsidP="00235BA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A12127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</w:t>
      </w:r>
      <w:r w:rsidRPr="002C3F4A">
        <w:rPr>
          <w:rFonts w:ascii="Times New Roman" w:hAnsi="Times New Roman"/>
        </w:rPr>
        <w:t xml:space="preserve">Číslo: </w:t>
      </w:r>
      <w:r w:rsidRPr="002C3F4A">
        <w:rPr>
          <w:rStyle w:val="columnr"/>
          <w:rFonts w:ascii="Times New Roman" w:hAnsi="Times New Roman"/>
        </w:rPr>
        <w:t>UV-</w:t>
      </w:r>
      <w:r>
        <w:rPr>
          <w:rStyle w:val="columnr"/>
          <w:rFonts w:ascii="Times New Roman" w:hAnsi="Times New Roman"/>
        </w:rPr>
        <w:t>31228/2014</w:t>
      </w:r>
    </w:p>
    <w:p w:rsidR="00235BA6" w:rsidP="00235BA6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235BA6" w:rsidP="00235BA6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35BA6" w:rsidRPr="005B1D8F" w:rsidP="00235BA6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35BA6" w:rsidP="00235BA6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235BA6" w:rsidP="00235BA6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235BA6" w:rsidP="00235BA6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235BA6" w:rsidRPr="00E25891" w:rsidP="00235BA6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1134</w:t>
      </w:r>
    </w:p>
    <w:p w:rsidR="00235BA6" w:rsidRPr="00665ACD" w:rsidP="00235BA6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235BA6" w:rsidRPr="00CE7BA7" w:rsidP="00235BA6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 NÁVRH</w:t>
      </w:r>
    </w:p>
    <w:p w:rsidR="00235BA6" w:rsidRPr="00665ACD" w:rsidP="00235BA6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16"/>
          <w:szCs w:val="16"/>
        </w:rPr>
      </w:pPr>
    </w:p>
    <w:p w:rsidR="00235BA6" w:rsidRPr="00235BA6" w:rsidP="00235BA6">
      <w:pPr>
        <w:pStyle w:val="BodyTextIndent"/>
        <w:bidi w:val="0"/>
        <w:rPr>
          <w:rFonts w:ascii="Times New Roman" w:hAnsi="Times New Roman"/>
          <w:b/>
        </w:rPr>
      </w:pPr>
      <w:r w:rsidRPr="00235BA6">
        <w:rPr>
          <w:rFonts w:ascii="Times New Roman" w:hAnsi="Times New Roman"/>
          <w:b/>
        </w:rPr>
        <w:t>Zákon</w:t>
      </w:r>
    </w:p>
    <w:p w:rsidR="00235BA6" w:rsidRPr="00235BA6" w:rsidP="00235BA6">
      <w:pPr>
        <w:pStyle w:val="BodyTextIndent"/>
        <w:bidi w:val="0"/>
        <w:rPr>
          <w:rFonts w:ascii="Times New Roman" w:hAnsi="Times New Roman"/>
          <w:b/>
        </w:rPr>
      </w:pPr>
      <w:r w:rsidRPr="00235BA6">
        <w:rPr>
          <w:rFonts w:ascii="Times New Roman" w:hAnsi="Times New Roman"/>
          <w:b/>
        </w:rPr>
        <w:t>z................2014,</w:t>
      </w:r>
    </w:p>
    <w:p w:rsidR="00235BA6" w:rsidRPr="00235BA6" w:rsidP="00235BA6">
      <w:pPr>
        <w:pStyle w:val="BodyTextIndent"/>
        <w:bidi w:val="0"/>
        <w:rPr>
          <w:rFonts w:ascii="Times New Roman" w:hAnsi="Times New Roman"/>
          <w:b/>
        </w:rPr>
      </w:pPr>
    </w:p>
    <w:p w:rsidR="00235BA6" w:rsidP="00235BA6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235BA6">
        <w:rPr>
          <w:rFonts w:ascii="Times New Roman" w:hAnsi="Times New Roman"/>
          <w:b/>
        </w:rPr>
        <w:t xml:space="preserve"> ktorým sa mení a dopĺňa zákon č. 540/2001 Z. z. o štátnej štatistike v znení neskorších predpisov</w:t>
      </w:r>
      <w:r w:rsidRPr="00FD468F">
        <w:rPr>
          <w:rFonts w:ascii="Arial" w:hAnsi="Arial" w:cs="Arial"/>
        </w:rPr>
        <w:t xml:space="preserve"> </w:t>
      </w: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235BA6" w:rsidP="00235BA6">
      <w:pPr>
        <w:bidi w:val="0"/>
        <w:rPr>
          <w:rFonts w:ascii="Times New Roman" w:hAnsi="Times New Roman"/>
          <w:b/>
          <w:bCs/>
        </w:rPr>
      </w:pPr>
    </w:p>
    <w:p w:rsidR="00235BA6" w:rsidP="00235BA6">
      <w:pPr>
        <w:bidi w:val="0"/>
        <w:rPr>
          <w:rFonts w:ascii="Times New Roman" w:hAnsi="Times New Roman"/>
          <w:b/>
          <w:bCs/>
        </w:rPr>
      </w:pPr>
    </w:p>
    <w:p w:rsidR="00235BA6" w:rsidP="00235BA6">
      <w:pPr>
        <w:bidi w:val="0"/>
        <w:rPr>
          <w:rFonts w:ascii="Times New Roman" w:hAnsi="Times New Roman"/>
          <w:b/>
          <w:bCs/>
        </w:rPr>
      </w:pPr>
    </w:p>
    <w:p w:rsidR="00235BA6" w:rsidP="00235BA6">
      <w:pPr>
        <w:bidi w:val="0"/>
        <w:rPr>
          <w:rFonts w:ascii="Times New Roman" w:hAnsi="Times New Roman"/>
          <w:b/>
          <w:bCs/>
        </w:rPr>
      </w:pPr>
    </w:p>
    <w:p w:rsidR="00235BA6" w:rsidRPr="003901C7" w:rsidP="00235BA6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  <w:sz w:val="23"/>
          <w:szCs w:val="23"/>
          <w:u w:val="single"/>
        </w:rPr>
      </w:pPr>
      <w:r w:rsidRPr="003901C7">
        <w:rPr>
          <w:rFonts w:ascii="Times New Roman" w:hAnsi="Times New Roman"/>
          <w:bCs/>
          <w:sz w:val="23"/>
          <w:szCs w:val="23"/>
          <w:u w:val="single"/>
        </w:rPr>
        <w:t>Návrh uznesenia:</w:t>
      </w:r>
    </w:p>
    <w:p w:rsidR="00235BA6" w:rsidRPr="00DA49D3" w:rsidP="00235BA6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DA49D3">
          <w:rPr>
            <w:rFonts w:ascii="Times New Roman" w:hAnsi="Times New Roman"/>
            <w:sz w:val="23"/>
            <w:szCs w:val="23"/>
          </w:rPr>
          <w:t>Národná rada</w:t>
        </w:r>
      </w:smartTag>
      <w:r w:rsidRPr="00DA49D3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DA49D3">
          <w:rPr>
            <w:rFonts w:ascii="Times New Roman" w:hAnsi="Times New Roman"/>
            <w:sz w:val="23"/>
            <w:szCs w:val="23"/>
          </w:rPr>
          <w:t>sk</w:t>
        </w:r>
      </w:smartTag>
      <w:r w:rsidRPr="00DA49D3">
        <w:rPr>
          <w:rFonts w:ascii="Times New Roman" w:hAnsi="Times New Roman"/>
          <w:sz w:val="23"/>
          <w:szCs w:val="23"/>
        </w:rPr>
        <w:t>ej republiky</w:t>
      </w:r>
    </w:p>
    <w:p w:rsidR="00235BA6" w:rsidRPr="00B7083C" w:rsidP="00235BA6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="0032516B">
        <w:rPr>
          <w:rFonts w:ascii="Times New Roman" w:hAnsi="Times New Roman"/>
          <w:bCs/>
          <w:sz w:val="23"/>
          <w:szCs w:val="23"/>
        </w:rPr>
        <w:t>s</w:t>
      </w:r>
      <w:r w:rsidR="003901C7">
        <w:rPr>
          <w:rFonts w:ascii="Times New Roman" w:hAnsi="Times New Roman"/>
          <w:bCs/>
          <w:sz w:val="23"/>
          <w:szCs w:val="23"/>
        </w:rPr>
        <w:t> </w:t>
      </w:r>
      <w:r w:rsidRPr="00DA49D3">
        <w:rPr>
          <w:rFonts w:ascii="Times New Roman" w:hAnsi="Times New Roman"/>
          <w:bCs/>
          <w:sz w:val="23"/>
          <w:szCs w:val="23"/>
        </w:rPr>
        <w:t>c</w:t>
      </w:r>
      <w:r w:rsidR="003901C7">
        <w:rPr>
          <w:rFonts w:ascii="Times New Roman" w:hAnsi="Times New Roman"/>
          <w:bCs/>
          <w:sz w:val="23"/>
          <w:szCs w:val="23"/>
        </w:rPr>
        <w:t xml:space="preserve"> </w:t>
      </w:r>
      <w:r w:rsidRPr="00DA49D3">
        <w:rPr>
          <w:rFonts w:ascii="Times New Roman" w:hAnsi="Times New Roman"/>
          <w:bCs/>
          <w:sz w:val="23"/>
          <w:szCs w:val="23"/>
        </w:rPr>
        <w:t>h</w:t>
      </w:r>
      <w:r w:rsidR="003901C7">
        <w:rPr>
          <w:rFonts w:ascii="Times New Roman" w:hAnsi="Times New Roman"/>
          <w:bCs/>
          <w:sz w:val="23"/>
          <w:szCs w:val="23"/>
        </w:rPr>
        <w:t xml:space="preserve"> </w:t>
      </w:r>
      <w:r w:rsidRPr="00DA49D3">
        <w:rPr>
          <w:rFonts w:ascii="Times New Roman" w:hAnsi="Times New Roman"/>
          <w:bCs/>
          <w:sz w:val="23"/>
          <w:szCs w:val="23"/>
        </w:rPr>
        <w:t>v</w:t>
      </w:r>
      <w:r w:rsidR="0032516B">
        <w:rPr>
          <w:rFonts w:ascii="Times New Roman" w:hAnsi="Times New Roman"/>
          <w:bCs/>
          <w:sz w:val="23"/>
          <w:szCs w:val="23"/>
        </w:rPr>
        <w:t> </w:t>
      </w:r>
      <w:r w:rsidRPr="00DA49D3">
        <w:rPr>
          <w:rFonts w:ascii="Times New Roman" w:hAnsi="Times New Roman"/>
          <w:bCs/>
          <w:sz w:val="23"/>
          <w:szCs w:val="23"/>
        </w:rPr>
        <w:t>a</w:t>
      </w:r>
      <w:r w:rsidR="0032516B">
        <w:rPr>
          <w:rFonts w:ascii="Times New Roman" w:hAnsi="Times New Roman"/>
          <w:bCs/>
          <w:sz w:val="23"/>
          <w:szCs w:val="23"/>
        </w:rPr>
        <w:t> </w:t>
      </w:r>
      <w:r w:rsidRPr="00DA49D3">
        <w:rPr>
          <w:rFonts w:ascii="Times New Roman" w:hAnsi="Times New Roman"/>
          <w:bCs/>
          <w:sz w:val="23"/>
          <w:szCs w:val="23"/>
        </w:rPr>
        <w:t>ľ</w:t>
      </w:r>
      <w:r w:rsidR="0032516B">
        <w:rPr>
          <w:rFonts w:ascii="Times New Roman" w:hAnsi="Times New Roman"/>
          <w:bCs/>
          <w:sz w:val="23"/>
          <w:szCs w:val="23"/>
        </w:rPr>
        <w:t xml:space="preserve"> </w:t>
      </w:r>
      <w:r w:rsidRPr="00DA49D3">
        <w:rPr>
          <w:rFonts w:ascii="Times New Roman" w:hAnsi="Times New Roman"/>
          <w:bCs/>
          <w:sz w:val="23"/>
          <w:szCs w:val="23"/>
        </w:rPr>
        <w:t>u</w:t>
      </w:r>
      <w:r w:rsidR="0032516B">
        <w:rPr>
          <w:rFonts w:ascii="Times New Roman" w:hAnsi="Times New Roman"/>
          <w:bCs/>
          <w:sz w:val="23"/>
          <w:szCs w:val="23"/>
        </w:rPr>
        <w:t> </w:t>
      </w:r>
      <w:r w:rsidRPr="00DA49D3">
        <w:rPr>
          <w:rFonts w:ascii="Times New Roman" w:hAnsi="Times New Roman"/>
          <w:bCs/>
          <w:sz w:val="23"/>
          <w:szCs w:val="23"/>
        </w:rPr>
        <w:t>j</w:t>
      </w:r>
      <w:r w:rsidR="0032516B">
        <w:rPr>
          <w:rFonts w:ascii="Times New Roman" w:hAnsi="Times New Roman"/>
          <w:bCs/>
          <w:sz w:val="23"/>
          <w:szCs w:val="23"/>
        </w:rPr>
        <w:t xml:space="preserve"> </w:t>
      </w:r>
      <w:r w:rsidRPr="00DA49D3">
        <w:rPr>
          <w:rFonts w:ascii="Times New Roman" w:hAnsi="Times New Roman"/>
          <w:bCs/>
          <w:sz w:val="23"/>
          <w:szCs w:val="23"/>
        </w:rPr>
        <w:t xml:space="preserve">e </w:t>
      </w:r>
      <w:r w:rsidR="0032516B">
        <w:rPr>
          <w:rFonts w:ascii="Times New Roman" w:hAnsi="Times New Roman"/>
          <w:bCs/>
          <w:sz w:val="23"/>
          <w:szCs w:val="23"/>
        </w:rPr>
        <w:t xml:space="preserve"> </w:t>
      </w:r>
      <w:r w:rsidRPr="00DA49D3">
        <w:rPr>
          <w:rFonts w:ascii="Times New Roman" w:hAnsi="Times New Roman"/>
          <w:sz w:val="23"/>
          <w:szCs w:val="23"/>
        </w:rPr>
        <w:t>vládny návrh zákona</w:t>
      </w:r>
      <w:r>
        <w:rPr>
          <w:rFonts w:ascii="Times New Roman" w:hAnsi="Times New Roman"/>
          <w:sz w:val="23"/>
          <w:szCs w:val="23"/>
        </w:rPr>
        <w:t xml:space="preserve">, </w:t>
      </w:r>
      <w:r w:rsidRPr="00B7083C">
        <w:rPr>
          <w:rFonts w:ascii="Times New Roman" w:hAnsi="Times New Roman"/>
          <w:sz w:val="23"/>
          <w:szCs w:val="23"/>
        </w:rPr>
        <w:t xml:space="preserve">ktorým sa mení a dopĺňa zákon č. </w:t>
      </w:r>
      <w:r>
        <w:rPr>
          <w:rFonts w:ascii="Times New Roman" w:hAnsi="Times New Roman"/>
          <w:sz w:val="23"/>
          <w:szCs w:val="23"/>
        </w:rPr>
        <w:t xml:space="preserve">540/2001 Z. z. o štátnej štatistike </w:t>
      </w:r>
      <w:r w:rsidRPr="00B7083C">
        <w:rPr>
          <w:rFonts w:ascii="Times New Roman" w:hAnsi="Times New Roman"/>
          <w:sz w:val="23"/>
          <w:szCs w:val="23"/>
        </w:rPr>
        <w:t xml:space="preserve">v znení neskorších </w:t>
      </w:r>
      <w:r>
        <w:rPr>
          <w:rFonts w:ascii="Times New Roman" w:hAnsi="Times New Roman"/>
          <w:sz w:val="23"/>
          <w:szCs w:val="23"/>
        </w:rPr>
        <w:t>predpisov</w:t>
      </w:r>
    </w:p>
    <w:p w:rsidR="00235BA6" w:rsidP="00235BA6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</w:p>
    <w:p w:rsidR="00235BA6" w:rsidP="00235BA6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235BA6" w:rsidP="00235BA6">
      <w:pPr>
        <w:bidi w:val="0"/>
        <w:rPr>
          <w:rFonts w:ascii="Times New Roman" w:hAnsi="Times New Roman"/>
          <w:bCs/>
          <w:u w:val="single"/>
        </w:rPr>
      </w:pPr>
    </w:p>
    <w:p w:rsidR="00235BA6" w:rsidP="00235BA6">
      <w:pPr>
        <w:bidi w:val="0"/>
        <w:rPr>
          <w:rFonts w:ascii="Times New Roman" w:hAnsi="Times New Roman"/>
          <w:bCs/>
          <w:u w:val="single"/>
        </w:rPr>
      </w:pPr>
    </w:p>
    <w:p w:rsidR="00235BA6" w:rsidRPr="003E7120" w:rsidP="00235BA6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235BA6" w:rsidRPr="00B24925" w:rsidP="00235BA6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235BA6" w:rsidRPr="00B24925" w:rsidP="00235BA6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>
        <w:rPr>
          <w:rFonts w:ascii="Times New Roman" w:hAnsi="Times New Roman"/>
          <w:bCs/>
        </w:rPr>
        <w:t>Robert Fico</w:t>
      </w:r>
    </w:p>
    <w:p w:rsidR="00235BA6" w:rsidP="00235BA6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predseda vlády</w:t>
      </w:r>
    </w:p>
    <w:p w:rsidR="00235BA6" w:rsidP="00235BA6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35BA6" w:rsidP="00235BA6">
      <w:pPr>
        <w:pStyle w:val="BodyTextIndent"/>
        <w:bidi w:val="0"/>
        <w:rPr>
          <w:rFonts w:ascii="Times New Roman" w:hAnsi="Times New Roman"/>
        </w:rPr>
      </w:pPr>
    </w:p>
    <w:p w:rsidR="00235BA6" w:rsidP="00235BA6">
      <w:pPr>
        <w:pStyle w:val="BodyTextIndent"/>
        <w:bidi w:val="0"/>
        <w:rPr>
          <w:rFonts w:ascii="Times New Roman" w:hAnsi="Times New Roman"/>
        </w:rPr>
      </w:pPr>
    </w:p>
    <w:p w:rsidR="00235BA6" w:rsidP="00235BA6">
      <w:pPr>
        <w:pStyle w:val="BodyTextIndent"/>
        <w:bidi w:val="0"/>
        <w:rPr>
          <w:rFonts w:ascii="Times New Roman" w:hAnsi="Times New Roman"/>
        </w:rPr>
      </w:pPr>
    </w:p>
    <w:p w:rsidR="00235BA6" w:rsidP="00235BA6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3901C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august 2014</w:t>
      </w:r>
    </w:p>
    <w:p w:rsidR="006B6C7A">
      <w:pPr>
        <w:bidi w:val="0"/>
        <w:rPr>
          <w:rFonts w:ascii="Times New Roman" w:hAnsi="Times New Roman"/>
        </w:rPr>
      </w:pPr>
    </w:p>
    <w:sectPr w:rsidSect="00A6245F">
      <w:pgSz w:w="11906" w:h="16838"/>
      <w:pgMar w:top="1134" w:right="1531" w:bottom="124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35BA6"/>
    <w:rsid w:val="00235BA6"/>
    <w:rsid w:val="002C3F4A"/>
    <w:rsid w:val="0032516B"/>
    <w:rsid w:val="003901C7"/>
    <w:rsid w:val="003E7120"/>
    <w:rsid w:val="00483201"/>
    <w:rsid w:val="005B1D8F"/>
    <w:rsid w:val="00665ACD"/>
    <w:rsid w:val="006B6C7A"/>
    <w:rsid w:val="00A12127"/>
    <w:rsid w:val="00A6245F"/>
    <w:rsid w:val="00B24925"/>
    <w:rsid w:val="00B7083C"/>
    <w:rsid w:val="00CE7BA7"/>
    <w:rsid w:val="00DA49D3"/>
    <w:rsid w:val="00E23C32"/>
    <w:rsid w:val="00E25891"/>
    <w:rsid w:val="00FD46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35BA6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235BA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35BA6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235BA6"/>
    <w:rPr>
      <w:rFonts w:eastAsia="Times New Roman" w:cs="Times New Roman"/>
      <w:b/>
      <w:cap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235BA6"/>
    <w:pPr>
      <w:autoSpaceDE w:val="0"/>
      <w:autoSpaceDN w:val="0"/>
      <w:jc w:val="center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35BA6"/>
    <w:rPr>
      <w:rFonts w:ascii="Times New Roman" w:hAnsi="Times New Roman"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35BA6"/>
    <w:pPr>
      <w:pBdr>
        <w:bottom w:val="single" w:sz="6" w:space="1" w:color="auto"/>
      </w:pBdr>
      <w:ind w:left="5664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235BA6"/>
    <w:rPr>
      <w:rFonts w:ascii="Times New Roman" w:hAnsi="Times New Roman" w:cs="Times New Roman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235BA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235BA6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customStyle="1" w:styleId="NormalWeb1">
    <w:name w:val="Normal (Web)1"/>
    <w:basedOn w:val="Normal"/>
    <w:rsid w:val="00235BA6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235BA6"/>
    <w:rPr>
      <w:rFonts w:cs="Times New Roman"/>
      <w:rtl w:val="0"/>
      <w:cs w:val="0"/>
    </w:rPr>
  </w:style>
  <w:style w:type="paragraph" w:customStyle="1" w:styleId="Zkladntext1">
    <w:name w:val="Základní text1"/>
    <w:rsid w:val="00235BA6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Spacing">
    <w:name w:val="No Spacing"/>
    <w:uiPriority w:val="1"/>
    <w:qFormat/>
    <w:rsid w:val="003901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111</Words>
  <Characters>633</Characters>
  <Application>Microsoft Office Word</Application>
  <DocSecurity>0</DocSecurity>
  <Lines>0</Lines>
  <Paragraphs>0</Paragraphs>
  <ScaleCrop>false</ScaleCrop>
  <Company>ŠU SR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Blážová Tatiana</dc:creator>
  <cp:lastModifiedBy>Blážová Tatiana</cp:lastModifiedBy>
  <cp:revision>3</cp:revision>
  <dcterms:created xsi:type="dcterms:W3CDTF">2014-08-20T15:16:00Z</dcterms:created>
  <dcterms:modified xsi:type="dcterms:W3CDTF">2014-08-20T15:25:00Z</dcterms:modified>
</cp:coreProperties>
</file>