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2B7D">
      <w:pPr>
        <w:bidi w:val="0"/>
        <w:jc w:val="center"/>
        <w:rPr>
          <w:rFonts w:ascii="Times New Roman" w:hAnsi="Times New Roman"/>
          <w:b/>
          <w:caps/>
          <w:spacing w:val="30"/>
        </w:rPr>
      </w:pPr>
      <w:r>
        <w:rPr>
          <w:rFonts w:ascii="Times New Roman" w:hAnsi="Times New Roman"/>
          <w:b/>
          <w:caps/>
          <w:spacing w:val="30"/>
        </w:rPr>
        <w:t>Doložka zlučiteľnosti</w:t>
      </w:r>
    </w:p>
    <w:p w:rsidR="00142B7D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142B7D">
      <w:pPr>
        <w:bidi w:val="0"/>
        <w:rPr>
          <w:rFonts w:ascii="Times New Roman" w:hAnsi="Times New Roman"/>
          <w:lang w:val="en-US"/>
        </w:rPr>
      </w:pPr>
    </w:p>
    <w:p w:rsidR="00142B7D">
      <w:pPr>
        <w:bidi w:val="0"/>
        <w:rPr>
          <w:rFonts w:ascii="Times New Roman" w:hAnsi="Times New Roman"/>
          <w:lang w:val="en-US"/>
        </w:rPr>
      </w:pPr>
    </w:p>
    <w:p w:rsidR="00142B7D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142B7D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142B7D" w:rsidP="009D1EFE">
      <w:pPr>
        <w:bidi w:val="0"/>
        <w:ind w:left="360" w:hanging="36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</w:t>
      </w:r>
      <w:r w:rsidR="00370C8E">
        <w:rPr>
          <w:rFonts w:ascii="Times New Roman" w:hAnsi="Times New Roman"/>
          <w:lang w:val="en-US"/>
        </w:rPr>
        <w:t xml:space="preserve">Vládny </w:t>
      </w:r>
      <w:r w:rsidRPr="00370C8E" w:rsidR="00370C8E">
        <w:rPr>
          <w:rFonts w:ascii="Times New Roman" w:hAnsi="Times New Roman"/>
        </w:rPr>
        <w:t>n</w:t>
      </w:r>
      <w:r w:rsidRPr="00370C8E">
        <w:rPr>
          <w:rFonts w:ascii="Times New Roman" w:hAnsi="Times New Roman"/>
        </w:rPr>
        <w:t>ávrh</w:t>
      </w:r>
      <w:r>
        <w:rPr>
          <w:rFonts w:ascii="Times New Roman" w:hAnsi="Times New Roman"/>
          <w:lang w:val="en-US"/>
        </w:rPr>
        <w:t xml:space="preserve"> zákona, ktorým sa mení zákon </w:t>
      </w:r>
      <w:r w:rsidR="009D1EFE">
        <w:rPr>
          <w:rFonts w:ascii="Times New Roman" w:hAnsi="Times New Roman"/>
          <w:lang w:val="en-US"/>
        </w:rPr>
        <w:t xml:space="preserve">                 </w:t>
      </w:r>
      <w:r>
        <w:rPr>
          <w:rFonts w:ascii="Times New Roman" w:hAnsi="Times New Roman"/>
          <w:lang w:val="en-US"/>
        </w:rPr>
        <w:t>č. 461/2003 Z. z. o sociálnom poistení v znení neskorších predpisov </w:t>
      </w:r>
    </w:p>
    <w:p w:rsidR="00142B7D">
      <w:pPr>
        <w:bidi w:val="0"/>
        <w:rPr>
          <w:rFonts w:ascii="Times New Roman" w:hAnsi="Times New Roman"/>
          <w:lang w:val="en-US"/>
        </w:rPr>
      </w:pPr>
    </w:p>
    <w:p w:rsidR="00142B7D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142B7D">
      <w:pPr>
        <w:bidi w:val="0"/>
        <w:ind w:firstLine="360"/>
        <w:rPr>
          <w:rFonts w:ascii="Times New Roman" w:hAnsi="Times New Roman"/>
          <w:lang w:val="en-US"/>
        </w:rPr>
      </w:pPr>
    </w:p>
    <w:p w:rsidR="00142B7D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142B7D">
      <w:pPr>
        <w:bidi w:val="0"/>
        <w:ind w:left="360"/>
        <w:rPr>
          <w:rFonts w:ascii="Times New Roman" w:hAnsi="Times New Roman"/>
          <w:lang w:val="en-US"/>
        </w:rPr>
      </w:pPr>
    </w:p>
    <w:p w:rsidR="00142B7D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142B7D">
      <w:pPr>
        <w:bidi w:val="0"/>
        <w:ind w:left="851"/>
        <w:rPr>
          <w:rFonts w:ascii="Times New Roman" w:hAnsi="Times New Roman"/>
          <w:lang w:val="en-US"/>
        </w:rPr>
      </w:pPr>
    </w:p>
    <w:p w:rsidR="00142B7D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Problematika návrhu zákona je upravená v primárnom práve Európskej únie, a to v čl. 48, 151 a 153 Zmluvy o fungovaní Európskej únie (Ú. v. EÚ C 83, 30. 3. 2010). </w:t>
      </w:r>
    </w:p>
    <w:p w:rsidR="00142B7D">
      <w:pPr>
        <w:bidi w:val="0"/>
        <w:ind w:firstLine="360"/>
        <w:rPr>
          <w:rFonts w:ascii="Times New Roman" w:hAnsi="Times New Roman"/>
          <w:lang w:val="en-US"/>
        </w:rPr>
      </w:pPr>
    </w:p>
    <w:p w:rsidR="00142B7D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142B7D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142B7D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142B7D">
      <w:pPr>
        <w:bidi w:val="0"/>
        <w:ind w:firstLine="360"/>
        <w:rPr>
          <w:rFonts w:ascii="Times New Roman" w:hAnsi="Times New Roman"/>
          <w:lang w:val="en-US"/>
        </w:rPr>
      </w:pPr>
    </w:p>
    <w:p w:rsidR="00142B7D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nie je upravená </w:t>
      </w:r>
    </w:p>
    <w:p w:rsidR="00142B7D">
      <w:pPr>
        <w:bidi w:val="0"/>
        <w:ind w:left="851"/>
        <w:rPr>
          <w:rFonts w:ascii="Times New Roman" w:hAnsi="Times New Roman"/>
          <w:lang w:val="en-US"/>
        </w:rPr>
      </w:pPr>
    </w:p>
    <w:p w:rsidR="00142B7D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142B7D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42B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nie je upravená </w:t>
            </w:r>
          </w:p>
        </w:tc>
      </w:tr>
    </w:tbl>
    <w:p w:rsidR="00142B7D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142B7D">
      <w:pPr>
        <w:bidi w:val="0"/>
        <w:ind w:left="879" w:hanging="171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</w:rPr>
        <w:t>sekundárnom (prijatom pred nadobudnutím platnosti Lisabonskej zmluvy, ktorou sa mení a dopĺňa Zmluva o Európskom spoločenstve a Zmluva o Európskej únii – do 30. novembra 2009)</w:t>
      </w:r>
    </w:p>
    <w:p w:rsidR="00142B7D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42B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- Nariadenie (ES) Európskeho parlamentu a Rady č. 883/2004 z 29. apríla 2004 o koordinácii systémov sociálneho zabezpečenia v platnom znení (Mimoriadne vydanie Ú. v. EÚ, kap. 5/ zv. 5) v platnom znení, </w:t>
              <w:br/>
              <w:br/>
              <w:t xml:space="preserve">- Nariadenie Európskeho parlamentu a Rady (ES) č. 987/2009 zo 16. septembra 2009, ktorým sa ustanovuje postup vykonávania nariadenia (ES) č. 883/2004 o koordinácii systémov sociálneho zabezpečenia (Ú. v. EÚ L 284, 30. 10. 2009) v platnom znení, </w:t>
              <w:br/>
              <w:t> </w:t>
            </w:r>
          </w:p>
        </w:tc>
      </w:tr>
    </w:tbl>
    <w:p w:rsidR="00142B7D">
      <w:pPr>
        <w:bidi w:val="0"/>
        <w:ind w:left="851"/>
        <w:rPr>
          <w:rFonts w:ascii="Times New Roman" w:hAnsi="Times New Roman"/>
          <w:lang w:val="en-US"/>
        </w:rPr>
      </w:pPr>
    </w:p>
    <w:p w:rsidR="00142B7D">
      <w:pPr>
        <w:bidi w:val="0"/>
        <w:ind w:left="360"/>
        <w:rPr>
          <w:rFonts w:ascii="Times New Roman" w:hAnsi="Times New Roman"/>
          <w:lang w:val="en-US"/>
        </w:rPr>
      </w:pPr>
    </w:p>
    <w:p w:rsidR="00142B7D">
      <w:pPr>
        <w:bidi w:val="0"/>
        <w:ind w:firstLine="360"/>
        <w:rPr>
          <w:rFonts w:ascii="Times New Roman" w:hAnsi="Times New Roman"/>
          <w:lang w:val="en-US"/>
        </w:rPr>
      </w:pPr>
    </w:p>
    <w:p w:rsidR="00142B7D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142B7D">
      <w:pPr>
        <w:bidi w:val="0"/>
        <w:ind w:left="360"/>
        <w:rPr>
          <w:rFonts w:ascii="Times New Roman" w:hAnsi="Times New Roman"/>
          <w:lang w:val="en-US"/>
        </w:rPr>
      </w:pPr>
    </w:p>
    <w:p w:rsidR="00142B7D">
      <w:pPr>
        <w:bidi w:val="0"/>
        <w:rPr>
          <w:rFonts w:ascii="Times New Roman" w:hAnsi="Times New Roman"/>
          <w:lang w:val="en-US"/>
        </w:rPr>
      </w:pPr>
    </w:p>
    <w:p w:rsidR="00142B7D">
      <w:pPr>
        <w:bidi w:val="0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142B7D">
      <w:pPr>
        <w:bidi w:val="0"/>
        <w:rPr>
          <w:rFonts w:ascii="Times New Roman" w:hAnsi="Times New Roman"/>
          <w:lang w:val="en-US"/>
        </w:rPr>
      </w:pPr>
    </w:p>
    <w:p w:rsidR="00142B7D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142B7D">
      <w:pPr>
        <w:bidi w:val="0"/>
        <w:ind w:left="720"/>
        <w:rPr>
          <w:rFonts w:ascii="Times New Roman" w:hAnsi="Times New Roman"/>
          <w:lang w:val="en-US"/>
        </w:rPr>
      </w:pPr>
    </w:p>
    <w:p w:rsidR="00142B7D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bezpredmetné </w:t>
      </w:r>
    </w:p>
    <w:p w:rsidR="00142B7D">
      <w:pPr>
        <w:bidi w:val="0"/>
        <w:rPr>
          <w:rFonts w:ascii="Times New Roman" w:hAnsi="Times New Roman"/>
          <w:lang w:val="en-US"/>
        </w:rPr>
      </w:pPr>
    </w:p>
    <w:p w:rsidR="00142B7D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142B7D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142B7D">
      <w:pPr>
        <w:bidi w:val="0"/>
        <w:ind w:left="709" w:hanging="349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</w:rPr>
        <w:t>bezpredmetné </w:t>
      </w:r>
    </w:p>
    <w:p w:rsidR="00142B7D">
      <w:pPr>
        <w:bidi w:val="0"/>
        <w:ind w:left="709" w:hanging="349"/>
        <w:rPr>
          <w:rFonts w:ascii="Times New Roman" w:hAnsi="Times New Roman"/>
          <w:lang w:val="en-US"/>
        </w:rPr>
      </w:pPr>
    </w:p>
    <w:p w:rsidR="00142B7D">
      <w:pPr>
        <w:bidi w:val="0"/>
        <w:ind w:left="709" w:hanging="349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</w:rPr>
        <w:tab/>
        <w:t>informácia o konaní začatom proti Slovenskej republike o porušení podľa čl. 258 až 260 Zmluvy o fungovaní Európskej únie</w:t>
      </w:r>
    </w:p>
    <w:p w:rsidR="00142B7D">
      <w:pPr>
        <w:bidi w:val="0"/>
        <w:ind w:left="720"/>
        <w:rPr>
          <w:rFonts w:ascii="Times New Roman" w:hAnsi="Times New Roman"/>
          <w:lang w:val="en-US"/>
        </w:rPr>
      </w:pPr>
    </w:p>
    <w:p w:rsidR="00142B7D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bezpredmetné </w:t>
      </w:r>
    </w:p>
    <w:p w:rsidR="00142B7D">
      <w:pPr>
        <w:bidi w:val="0"/>
        <w:ind w:firstLine="708"/>
        <w:rPr>
          <w:rFonts w:ascii="Times New Roman" w:hAnsi="Times New Roman"/>
          <w:lang w:val="en-US"/>
        </w:rPr>
      </w:pPr>
    </w:p>
    <w:p w:rsidR="00142B7D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142B7D">
      <w:pPr>
        <w:bidi w:val="0"/>
        <w:ind w:left="720"/>
        <w:rPr>
          <w:rFonts w:ascii="Times New Roman" w:hAnsi="Times New Roman"/>
          <w:lang w:val="en-US"/>
        </w:rPr>
      </w:pPr>
    </w:p>
    <w:p w:rsidR="00142B7D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bezpredmetné </w:t>
      </w:r>
    </w:p>
    <w:p w:rsidR="00142B7D">
      <w:pPr>
        <w:bidi w:val="0"/>
        <w:ind w:firstLine="708"/>
        <w:rPr>
          <w:rFonts w:ascii="Times New Roman" w:hAnsi="Times New Roman"/>
          <w:lang w:val="en-US"/>
        </w:rPr>
      </w:pPr>
    </w:p>
    <w:p w:rsidR="00142B7D">
      <w:pPr>
        <w:bidi w:val="0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142B7D">
      <w:pPr>
        <w:bidi w:val="0"/>
        <w:rPr>
          <w:rFonts w:ascii="Times New Roman" w:hAnsi="Times New Roman"/>
          <w:lang w:val="en-US"/>
        </w:rPr>
      </w:pPr>
    </w:p>
    <w:p w:rsidR="00142B7D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úplný </w:t>
      </w:r>
    </w:p>
    <w:p w:rsidR="00142B7D">
      <w:pPr>
        <w:bidi w:val="0"/>
        <w:rPr>
          <w:rFonts w:ascii="Times New Roman" w:hAnsi="Times New Roman"/>
          <w:lang w:val="en-US"/>
        </w:rPr>
      </w:pPr>
    </w:p>
    <w:p w:rsidR="00142B7D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142B7D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142B7D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Ministerstvo práce, sociálnych vecí a rodiny Slovenskej republiky</w:t>
        <w:br/>
        <w:t> </w:t>
      </w:r>
    </w:p>
    <w:p w:rsidR="00142B7D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142B7D">
      <w:pPr>
        <w:bidi w:val="0"/>
        <w:rPr>
          <w:rFonts w:ascii="Times New Roman" w:hAnsi="Times New Roman"/>
          <w:lang w:val="en-US"/>
        </w:rPr>
      </w:pPr>
    </w:p>
    <w:p w:rsidR="00142B7D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42B7D"/>
    <w:rsid w:val="00094031"/>
    <w:rsid w:val="00142B7D"/>
    <w:rsid w:val="00370C8E"/>
    <w:rsid w:val="009D1EF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350</Words>
  <Characters>2100</Characters>
  <Application>Microsoft Office Word</Application>
  <DocSecurity>0</DocSecurity>
  <Lines>0</Lines>
  <Paragraphs>0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3</cp:revision>
  <dcterms:created xsi:type="dcterms:W3CDTF">2014-08-21T06:25:00Z</dcterms:created>
  <dcterms:modified xsi:type="dcterms:W3CDTF">2014-08-21T07:19:00Z</dcterms:modified>
</cp:coreProperties>
</file>