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B0946">
      <w:pPr>
        <w:pStyle w:val="Vchodzie"/>
        <w:bidi w:val="0"/>
        <w:spacing w:line="200" w:lineRule="atLeast"/>
        <w:jc w:val="center"/>
      </w:pPr>
      <w:r>
        <w:rPr>
          <w:b/>
          <w:bCs/>
          <w:caps/>
          <w:spacing w:val="30"/>
          <w:lang w:eastAsia="en-US"/>
        </w:rPr>
        <w:t>Dolo</w:t>
      </w:r>
      <w:r>
        <w:rPr>
          <w:rFonts w:hint="default"/>
          <w:b/>
          <w:bCs/>
          <w:caps/>
          <w:spacing w:val="30"/>
          <w:lang w:eastAsia="en-US"/>
        </w:rPr>
        <w:t>ž</w:t>
      </w:r>
      <w:r>
        <w:rPr>
          <w:b/>
          <w:bCs/>
          <w:caps/>
          <w:spacing w:val="30"/>
          <w:lang w:eastAsia="en-US"/>
        </w:rPr>
        <w:t>ka zlu</w:t>
      </w:r>
      <w:r>
        <w:rPr>
          <w:rFonts w:hint="default"/>
          <w:b/>
          <w:bCs/>
          <w:caps/>
          <w:spacing w:val="30"/>
          <w:lang w:eastAsia="en-US"/>
        </w:rPr>
        <w:t>č</w:t>
      </w:r>
      <w:r>
        <w:rPr>
          <w:b/>
          <w:bCs/>
          <w:caps/>
          <w:spacing w:val="30"/>
          <w:lang w:eastAsia="en-US"/>
        </w:rPr>
        <w:t>ite</w:t>
      </w:r>
      <w:r>
        <w:rPr>
          <w:rFonts w:hint="default"/>
          <w:b/>
          <w:bCs/>
          <w:caps/>
          <w:spacing w:val="30"/>
          <w:lang w:eastAsia="en-US"/>
        </w:rPr>
        <w:t>ľ</w:t>
      </w:r>
      <w:r>
        <w:rPr>
          <w:b/>
          <w:bCs/>
          <w:caps/>
          <w:spacing w:val="30"/>
          <w:lang w:eastAsia="en-US"/>
        </w:rPr>
        <w:t>nosti</w:t>
      </w:r>
    </w:p>
    <w:p w:rsidR="005B0946">
      <w:pPr>
        <w:pStyle w:val="Vchodzie"/>
        <w:bidi w:val="0"/>
        <w:spacing w:line="200" w:lineRule="atLeast"/>
        <w:jc w:val="center"/>
        <w:rPr>
          <w:rFonts w:cstheme="minorBidi"/>
        </w:rPr>
      </w:pPr>
      <w:r>
        <w:rPr>
          <w:rFonts w:cstheme="minorBidi"/>
          <w:b/>
          <w:lang w:eastAsia="en-US"/>
        </w:rPr>
        <w:t>pr</w:t>
      </w:r>
      <w:r>
        <w:rPr>
          <w:rFonts w:cstheme="minorBidi" w:hint="default"/>
          <w:b/>
          <w:lang w:eastAsia="en-US"/>
        </w:rPr>
        <w:t>á</w:t>
      </w:r>
      <w:r>
        <w:rPr>
          <w:rFonts w:cstheme="minorBidi"/>
          <w:b/>
          <w:lang w:eastAsia="en-US"/>
        </w:rPr>
        <w:t>vneho predpisu s pr</w:t>
      </w:r>
      <w:r>
        <w:rPr>
          <w:rFonts w:cstheme="minorBidi" w:hint="default"/>
          <w:b/>
          <w:lang w:eastAsia="en-US"/>
        </w:rPr>
        <w:t>á</w:t>
      </w:r>
      <w:r>
        <w:rPr>
          <w:rFonts w:cstheme="minorBidi"/>
          <w:b/>
          <w:lang w:eastAsia="en-US"/>
        </w:rPr>
        <w:t>vom Eur</w:t>
      </w:r>
      <w:r>
        <w:rPr>
          <w:rFonts w:cstheme="minorBidi" w:hint="default"/>
          <w:b/>
          <w:lang w:eastAsia="en-US"/>
        </w:rPr>
        <w:t>ó</w:t>
      </w:r>
      <w:r>
        <w:rPr>
          <w:rFonts w:cstheme="minorBidi"/>
          <w:b/>
          <w:lang w:eastAsia="en-US"/>
        </w:rPr>
        <w:t xml:space="preserve">pskej </w:t>
      </w:r>
      <w:r>
        <w:rPr>
          <w:rFonts w:cstheme="minorBidi" w:hint="default"/>
          <w:b/>
          <w:lang w:eastAsia="en-US"/>
        </w:rPr>
        <w:t>ú</w:t>
      </w:r>
      <w:r>
        <w:rPr>
          <w:rFonts w:cstheme="minorBidi"/>
          <w:b/>
          <w:lang w:eastAsia="en-US"/>
        </w:rPr>
        <w:t>nie</w:t>
      </w:r>
    </w:p>
    <w:p w:rsidR="005B0946">
      <w:pPr>
        <w:pStyle w:val="Vchodzie"/>
        <w:bidi w:val="0"/>
        <w:spacing w:line="200" w:lineRule="atLeast"/>
        <w:rPr>
          <w:rFonts w:cstheme="minorBidi"/>
        </w:rPr>
      </w:pPr>
    </w:p>
    <w:p w:rsidR="005B0946">
      <w:pPr>
        <w:pStyle w:val="Vchodzie"/>
        <w:bidi w:val="0"/>
        <w:spacing w:line="200" w:lineRule="atLeast"/>
        <w:rPr>
          <w:rFonts w:cstheme="minorBidi"/>
        </w:rPr>
      </w:pPr>
    </w:p>
    <w:p w:rsidR="005B0946">
      <w:pPr>
        <w:pStyle w:val="Vchodzie"/>
        <w:bidi w:val="0"/>
        <w:spacing w:line="200" w:lineRule="atLeast"/>
        <w:ind w:left="360" w:hanging="360"/>
        <w:rPr>
          <w:rFonts w:cstheme="minorBidi"/>
        </w:rPr>
      </w:pPr>
      <w:r>
        <w:rPr>
          <w:rFonts w:cstheme="minorBidi"/>
          <w:b/>
          <w:lang w:eastAsia="en-US"/>
        </w:rPr>
        <w:t>1. Predkladate</w:t>
      </w:r>
      <w:r>
        <w:rPr>
          <w:rFonts w:cstheme="minorBidi" w:hint="default"/>
          <w:b/>
          <w:lang w:eastAsia="en-US"/>
        </w:rPr>
        <w:t>ľ</w:t>
      </w:r>
      <w:r>
        <w:rPr>
          <w:rFonts w:cstheme="minorBidi"/>
          <w:b/>
          <w:lang w:eastAsia="en-US"/>
        </w:rPr>
        <w:t xml:space="preserve"> pr</w:t>
      </w:r>
      <w:r>
        <w:rPr>
          <w:rFonts w:cstheme="minorBidi" w:hint="default"/>
          <w:b/>
          <w:lang w:eastAsia="en-US"/>
        </w:rPr>
        <w:t>á</w:t>
      </w:r>
      <w:r>
        <w:rPr>
          <w:rFonts w:cstheme="minorBidi"/>
          <w:b/>
          <w:lang w:eastAsia="en-US"/>
        </w:rPr>
        <w:t>vneho predpisu:</w:t>
      </w:r>
      <w:r w:rsidR="00195107">
        <w:rPr>
          <w:rFonts w:cstheme="minorBidi"/>
          <w:lang w:eastAsia="en-US"/>
        </w:rPr>
        <w:t xml:space="preserve"> poslan</w:t>
      </w:r>
      <w:r>
        <w:rPr>
          <w:rFonts w:cstheme="minorBidi"/>
          <w:lang w:eastAsia="en-US"/>
        </w:rPr>
        <w:t>c</w:t>
      </w:r>
      <w:r w:rsidR="00195107">
        <w:rPr>
          <w:rFonts w:cstheme="minorBidi"/>
          <w:lang w:eastAsia="en-US"/>
        </w:rPr>
        <w:t>i</w:t>
      </w:r>
      <w:r>
        <w:rPr>
          <w:rFonts w:cstheme="minorBidi"/>
          <w:lang w:eastAsia="en-US"/>
        </w:rPr>
        <w:t xml:space="preserve"> N</w:t>
      </w:r>
      <w:r>
        <w:rPr>
          <w:rFonts w:cstheme="minorBidi" w:hint="default"/>
          <w:lang w:eastAsia="en-US"/>
        </w:rPr>
        <w:t>á</w:t>
      </w:r>
      <w:r>
        <w:rPr>
          <w:rFonts w:cstheme="minorBidi"/>
          <w:lang w:eastAsia="en-US"/>
        </w:rPr>
        <w:t>rodnej rady Slovenskej republiky</w:t>
      </w:r>
    </w:p>
    <w:p w:rsidR="005B0946">
      <w:pPr>
        <w:pStyle w:val="Vchodzie"/>
        <w:tabs>
          <w:tab w:val="left" w:pos="1080"/>
        </w:tabs>
        <w:bidi w:val="0"/>
        <w:spacing w:line="200" w:lineRule="atLeast"/>
        <w:ind w:left="360"/>
        <w:rPr>
          <w:rFonts w:cstheme="minorBidi"/>
        </w:rPr>
      </w:pPr>
      <w:r>
        <w:rPr>
          <w:rFonts w:cstheme="minorBidi"/>
          <w:lang w:eastAsia="en-US"/>
        </w:rPr>
        <w:t xml:space="preserve"> </w:t>
      </w:r>
    </w:p>
    <w:p w:rsidR="005B0946" w:rsidP="00754C2C">
      <w:pPr>
        <w:pStyle w:val="Vchodzie"/>
        <w:bidi w:val="0"/>
        <w:spacing w:line="200" w:lineRule="atLeast"/>
        <w:jc w:val="both"/>
        <w:rPr>
          <w:rFonts w:cstheme="minorBidi"/>
        </w:rPr>
      </w:pPr>
      <w:r>
        <w:rPr>
          <w:rFonts w:cstheme="minorBidi"/>
          <w:b/>
          <w:lang w:eastAsia="en-US"/>
        </w:rPr>
        <w:t>2. N</w:t>
      </w:r>
      <w:r>
        <w:rPr>
          <w:rFonts w:cstheme="minorBidi" w:hint="default"/>
          <w:b/>
          <w:lang w:eastAsia="en-US"/>
        </w:rPr>
        <w:t>á</w:t>
      </w:r>
      <w:r>
        <w:rPr>
          <w:rFonts w:cstheme="minorBidi"/>
          <w:b/>
          <w:lang w:eastAsia="en-US"/>
        </w:rPr>
        <w:t>zov n</w:t>
      </w:r>
      <w:r>
        <w:rPr>
          <w:rFonts w:cstheme="minorBidi" w:hint="default"/>
          <w:b/>
          <w:lang w:eastAsia="en-US"/>
        </w:rPr>
        <w:t>á</w:t>
      </w:r>
      <w:r>
        <w:rPr>
          <w:rFonts w:cstheme="minorBidi"/>
          <w:b/>
          <w:lang w:eastAsia="en-US"/>
        </w:rPr>
        <w:t>vrhu pr</w:t>
      </w:r>
      <w:r>
        <w:rPr>
          <w:rFonts w:cstheme="minorBidi" w:hint="default"/>
          <w:b/>
          <w:lang w:eastAsia="en-US"/>
        </w:rPr>
        <w:t>á</w:t>
      </w:r>
      <w:r>
        <w:rPr>
          <w:rFonts w:cstheme="minorBidi"/>
          <w:b/>
          <w:lang w:eastAsia="en-US"/>
        </w:rPr>
        <w:t>vneho predpisu:</w:t>
      </w:r>
      <w:r>
        <w:rPr>
          <w:rFonts w:cstheme="minorBidi"/>
          <w:lang w:eastAsia="en-US"/>
        </w:rPr>
        <w:t xml:space="preserve"> N</w:t>
      </w:r>
      <w:r>
        <w:rPr>
          <w:rFonts w:cstheme="minorBidi" w:hint="default"/>
          <w:lang w:eastAsia="en-US"/>
        </w:rPr>
        <w:t>á</w:t>
      </w:r>
      <w:r>
        <w:rPr>
          <w:rFonts w:cstheme="minorBidi"/>
          <w:lang w:eastAsia="en-US"/>
        </w:rPr>
        <w:t>vrh z</w:t>
      </w:r>
      <w:r>
        <w:rPr>
          <w:rFonts w:cstheme="minorBidi" w:hint="default"/>
          <w:lang w:eastAsia="en-US"/>
        </w:rPr>
        <w:t>á</w:t>
      </w:r>
      <w:r>
        <w:rPr>
          <w:rFonts w:cstheme="minorBidi"/>
          <w:lang w:eastAsia="en-US"/>
        </w:rPr>
        <w:t>kona, ktor</w:t>
      </w:r>
      <w:r>
        <w:rPr>
          <w:rFonts w:cstheme="minorBidi" w:hint="default"/>
          <w:lang w:eastAsia="en-US"/>
        </w:rPr>
        <w:t>ý</w:t>
      </w:r>
      <w:r>
        <w:rPr>
          <w:rFonts w:cstheme="minorBidi"/>
          <w:lang w:eastAsia="en-US"/>
        </w:rPr>
        <w:t>m sa men</w:t>
      </w:r>
      <w:r>
        <w:rPr>
          <w:rFonts w:cstheme="minorBidi" w:hint="default"/>
          <w:lang w:eastAsia="en-US"/>
        </w:rPr>
        <w:t>í</w:t>
      </w:r>
      <w:r>
        <w:rPr>
          <w:rFonts w:cstheme="minorBidi"/>
          <w:lang w:eastAsia="en-US"/>
        </w:rPr>
        <w:t xml:space="preserve"> z</w:t>
      </w:r>
      <w:r>
        <w:rPr>
          <w:rFonts w:cstheme="minorBidi" w:hint="default"/>
          <w:lang w:eastAsia="en-US"/>
        </w:rPr>
        <w:t>á</w:t>
      </w:r>
      <w:r>
        <w:rPr>
          <w:rFonts w:cstheme="minorBidi"/>
          <w:lang w:eastAsia="en-US"/>
        </w:rPr>
        <w:t xml:space="preserve">kon </w:t>
      </w:r>
      <w:r>
        <w:rPr>
          <w:rFonts w:cstheme="minorBidi" w:hint="default"/>
        </w:rPr>
        <w:t>č</w:t>
      </w:r>
      <w:r>
        <w:rPr>
          <w:rFonts w:cstheme="minorBidi"/>
        </w:rPr>
        <w:t>.</w:t>
      </w:r>
      <w:r>
        <w:rPr>
          <w:rFonts w:cstheme="minorBidi"/>
          <w:lang w:eastAsia="en-US" w:bidi="hi-IN"/>
        </w:rPr>
        <w:t xml:space="preserve"> 561/2007 Z. z. o investi</w:t>
      </w:r>
      <w:r>
        <w:rPr>
          <w:rFonts w:cstheme="minorBidi" w:hint="default"/>
          <w:lang w:eastAsia="en-US" w:bidi="hi-IN"/>
        </w:rPr>
        <w:t>č</w:t>
      </w:r>
      <w:r>
        <w:rPr>
          <w:rFonts w:cstheme="minorBidi"/>
          <w:lang w:eastAsia="en-US" w:bidi="hi-IN"/>
        </w:rPr>
        <w:t>nej pomoci a o zmene a doplnen</w:t>
      </w:r>
      <w:r>
        <w:rPr>
          <w:rFonts w:cstheme="minorBidi" w:hint="default"/>
          <w:lang w:eastAsia="en-US" w:bidi="hi-IN"/>
        </w:rPr>
        <w:t>í</w:t>
      </w:r>
      <w:r>
        <w:rPr>
          <w:rFonts w:cstheme="minorBidi"/>
          <w:lang w:eastAsia="en-US" w:bidi="hi-IN"/>
        </w:rPr>
        <w:t xml:space="preserve"> niektor</w:t>
      </w:r>
      <w:r>
        <w:rPr>
          <w:rFonts w:cstheme="minorBidi" w:hint="default"/>
          <w:lang w:eastAsia="en-US" w:bidi="hi-IN"/>
        </w:rPr>
        <w:t>ý</w:t>
      </w:r>
      <w:r>
        <w:rPr>
          <w:rFonts w:cstheme="minorBidi"/>
          <w:lang w:eastAsia="en-US" w:bidi="hi-IN"/>
        </w:rPr>
        <w:t>ch z</w:t>
      </w:r>
      <w:r>
        <w:rPr>
          <w:rFonts w:cstheme="minorBidi" w:hint="default"/>
          <w:lang w:eastAsia="en-US" w:bidi="hi-IN"/>
        </w:rPr>
        <w:t>á</w:t>
      </w:r>
      <w:r>
        <w:rPr>
          <w:rFonts w:cstheme="minorBidi"/>
          <w:lang w:eastAsia="en-US" w:bidi="hi-IN"/>
        </w:rPr>
        <w:t>konov</w:t>
      </w:r>
      <w:r w:rsidR="00195107">
        <w:rPr>
          <w:rFonts w:cstheme="minorBidi"/>
          <w:lang w:eastAsia="en-US" w:bidi="hi-IN"/>
        </w:rPr>
        <w:t xml:space="preserve"> v</w:t>
      </w:r>
      <w:r w:rsidR="00195107">
        <w:rPr>
          <w:rFonts w:cstheme="minorBidi"/>
          <w:lang w:eastAsia="en-US" w:bidi="hi-IN"/>
        </w:rPr>
        <w:t> </w:t>
      </w:r>
      <w:r w:rsidR="00195107">
        <w:rPr>
          <w:rFonts w:cstheme="minorBidi"/>
          <w:lang w:eastAsia="en-US" w:bidi="hi-IN"/>
        </w:rPr>
        <w:t>znen</w:t>
      </w:r>
      <w:r w:rsidR="00195107">
        <w:rPr>
          <w:rFonts w:cstheme="minorBidi" w:hint="default"/>
          <w:lang w:eastAsia="en-US" w:bidi="hi-IN"/>
        </w:rPr>
        <w:t>í</w:t>
      </w:r>
      <w:r w:rsidR="00195107">
        <w:rPr>
          <w:rFonts w:cstheme="minorBidi"/>
          <w:lang w:eastAsia="en-US" w:bidi="hi-IN"/>
        </w:rPr>
        <w:t xml:space="preserve"> </w:t>
      </w:r>
      <w:r w:rsidR="00195107">
        <w:rPr>
          <w:rFonts w:cstheme="minorBidi"/>
          <w:lang w:eastAsia="en-US" w:bidi="hi-IN"/>
        </w:rPr>
        <w:t>neskor</w:t>
      </w:r>
      <w:r w:rsidR="00195107">
        <w:rPr>
          <w:rFonts w:cstheme="minorBidi" w:hint="default"/>
          <w:lang w:eastAsia="en-US" w:bidi="hi-IN"/>
        </w:rPr>
        <w:t>ší</w:t>
      </w:r>
      <w:r w:rsidR="00195107">
        <w:rPr>
          <w:rFonts w:cstheme="minorBidi"/>
          <w:lang w:eastAsia="en-US" w:bidi="hi-IN"/>
        </w:rPr>
        <w:t>ch predpisov</w:t>
      </w:r>
    </w:p>
    <w:p w:rsidR="005B0946">
      <w:pPr>
        <w:pStyle w:val="Vchodzie"/>
        <w:bidi w:val="0"/>
        <w:spacing w:line="200" w:lineRule="atLeast"/>
        <w:jc w:val="both"/>
        <w:rPr>
          <w:rFonts w:cstheme="minorBidi"/>
        </w:rPr>
      </w:pPr>
    </w:p>
    <w:p w:rsidR="005B0946">
      <w:pPr>
        <w:pStyle w:val="Vchodzie"/>
        <w:bidi w:val="0"/>
        <w:spacing w:line="200" w:lineRule="atLeast"/>
        <w:ind w:left="360" w:hanging="360"/>
        <w:jc w:val="both"/>
        <w:rPr>
          <w:rFonts w:cstheme="minorBidi"/>
        </w:rPr>
      </w:pPr>
    </w:p>
    <w:p w:rsidR="005B0946">
      <w:pPr>
        <w:pStyle w:val="Vchodzie"/>
        <w:bidi w:val="0"/>
        <w:spacing w:line="200" w:lineRule="atLeast"/>
        <w:ind w:left="360" w:hanging="360"/>
        <w:rPr>
          <w:rFonts w:cstheme="minorBidi"/>
        </w:rPr>
      </w:pPr>
      <w:r>
        <w:rPr>
          <w:rFonts w:cstheme="minorBidi"/>
          <w:b/>
          <w:lang w:eastAsia="en-US"/>
        </w:rPr>
        <w:t>3.</w:t>
        <w:tab/>
        <w:t>Problematika n</w:t>
      </w:r>
      <w:r>
        <w:rPr>
          <w:rFonts w:cstheme="minorBidi" w:hint="default"/>
          <w:b/>
          <w:lang w:eastAsia="en-US"/>
        </w:rPr>
        <w:t>á</w:t>
      </w:r>
      <w:r>
        <w:rPr>
          <w:rFonts w:cstheme="minorBidi"/>
          <w:b/>
          <w:lang w:eastAsia="en-US"/>
        </w:rPr>
        <w:t>vrhu pr</w:t>
      </w:r>
      <w:r>
        <w:rPr>
          <w:rFonts w:cstheme="minorBidi" w:hint="default"/>
          <w:b/>
          <w:lang w:eastAsia="en-US"/>
        </w:rPr>
        <w:t>á</w:t>
      </w:r>
      <w:r>
        <w:rPr>
          <w:rFonts w:cstheme="minorBidi"/>
          <w:b/>
          <w:lang w:eastAsia="en-US"/>
        </w:rPr>
        <w:t>vneho predpisu:</w:t>
      </w:r>
    </w:p>
    <w:p w:rsidR="005B0946">
      <w:pPr>
        <w:pStyle w:val="Vchodzie"/>
        <w:bidi w:val="0"/>
        <w:spacing w:line="200" w:lineRule="atLeast"/>
        <w:ind w:firstLine="360"/>
        <w:rPr>
          <w:rFonts w:cstheme="minorBidi"/>
        </w:rPr>
      </w:pPr>
    </w:p>
    <w:p w:rsidR="005B0946">
      <w:pPr>
        <w:pStyle w:val="Vchodzie"/>
        <w:bidi w:val="0"/>
        <w:spacing w:line="200" w:lineRule="atLeast"/>
        <w:ind w:left="709" w:hanging="349"/>
        <w:rPr>
          <w:rFonts w:cstheme="minorBidi"/>
        </w:rPr>
      </w:pPr>
      <w:r>
        <w:rPr>
          <w:rFonts w:cstheme="minorBidi"/>
          <w:lang w:eastAsia="en-US"/>
        </w:rPr>
        <w:t>a)</w:t>
        <w:tab/>
        <w:t>nie je upraven</w:t>
      </w:r>
      <w:r>
        <w:rPr>
          <w:rFonts w:cstheme="minorBidi" w:hint="default"/>
          <w:lang w:eastAsia="en-US"/>
        </w:rPr>
        <w:t>á</w:t>
      </w:r>
      <w:r>
        <w:rPr>
          <w:rFonts w:cstheme="minorBidi"/>
          <w:lang w:eastAsia="en-US"/>
        </w:rPr>
        <w:t xml:space="preserve"> v pr</w:t>
      </w:r>
      <w:r>
        <w:rPr>
          <w:rFonts w:cstheme="minorBidi" w:hint="default"/>
          <w:lang w:eastAsia="en-US"/>
        </w:rPr>
        <w:t>á</w:t>
      </w:r>
      <w:r>
        <w:rPr>
          <w:rFonts w:cstheme="minorBidi"/>
          <w:lang w:eastAsia="en-US"/>
        </w:rPr>
        <w:t>ve Eur</w:t>
      </w:r>
      <w:r>
        <w:rPr>
          <w:rFonts w:cstheme="minorBidi" w:hint="default"/>
          <w:lang w:eastAsia="en-US"/>
        </w:rPr>
        <w:t>ó</w:t>
      </w:r>
      <w:r>
        <w:rPr>
          <w:rFonts w:cstheme="minorBidi"/>
          <w:lang w:eastAsia="en-US"/>
        </w:rPr>
        <w:t xml:space="preserve">pskej </w:t>
      </w:r>
      <w:r>
        <w:rPr>
          <w:rFonts w:cstheme="minorBidi" w:hint="default"/>
          <w:lang w:eastAsia="en-US"/>
        </w:rPr>
        <w:t>ú</w:t>
      </w:r>
      <w:r>
        <w:rPr>
          <w:rFonts w:cstheme="minorBidi"/>
          <w:lang w:eastAsia="en-US"/>
        </w:rPr>
        <w:t>nie</w:t>
      </w:r>
    </w:p>
    <w:p w:rsidR="005B0946">
      <w:pPr>
        <w:pStyle w:val="Vchodzie"/>
        <w:bidi w:val="0"/>
        <w:spacing w:line="200" w:lineRule="atLeast"/>
        <w:ind w:firstLine="360"/>
        <w:rPr>
          <w:rFonts w:cstheme="minorBidi"/>
        </w:rPr>
      </w:pPr>
    </w:p>
    <w:p w:rsidR="005B0946">
      <w:pPr>
        <w:pStyle w:val="Vchodzie"/>
        <w:bidi w:val="0"/>
        <w:spacing w:line="200" w:lineRule="atLeast"/>
        <w:ind w:left="709" w:hanging="349"/>
        <w:rPr>
          <w:rFonts w:cstheme="minorBidi"/>
        </w:rPr>
      </w:pPr>
      <w:r>
        <w:rPr>
          <w:rFonts w:cstheme="minorBidi"/>
          <w:lang w:eastAsia="en-US"/>
        </w:rPr>
        <w:t>b)</w:t>
        <w:tab/>
        <w:t>nie je obsiahnut</w:t>
      </w:r>
      <w:r>
        <w:rPr>
          <w:rFonts w:cstheme="minorBidi" w:hint="default"/>
          <w:lang w:eastAsia="en-US"/>
        </w:rPr>
        <w:t>á</w:t>
      </w:r>
      <w:r>
        <w:rPr>
          <w:rFonts w:cstheme="minorBidi"/>
          <w:lang w:eastAsia="en-US"/>
        </w:rPr>
        <w:t xml:space="preserve"> v judikat</w:t>
      </w:r>
      <w:r>
        <w:rPr>
          <w:rFonts w:cstheme="minorBidi" w:hint="default"/>
          <w:lang w:eastAsia="en-US"/>
        </w:rPr>
        <w:t>ú</w:t>
      </w:r>
      <w:r>
        <w:rPr>
          <w:rFonts w:cstheme="minorBidi"/>
          <w:lang w:eastAsia="en-US"/>
        </w:rPr>
        <w:t>re S</w:t>
      </w:r>
      <w:r>
        <w:rPr>
          <w:rFonts w:cstheme="minorBidi" w:hint="default"/>
          <w:lang w:eastAsia="en-US"/>
        </w:rPr>
        <w:t>ú</w:t>
      </w:r>
      <w:r>
        <w:rPr>
          <w:rFonts w:cstheme="minorBidi"/>
          <w:lang w:eastAsia="en-US"/>
        </w:rPr>
        <w:t>dneho dvora Eur</w:t>
      </w:r>
      <w:r>
        <w:rPr>
          <w:rFonts w:cstheme="minorBidi" w:hint="default"/>
          <w:lang w:eastAsia="en-US"/>
        </w:rPr>
        <w:t>ó</w:t>
      </w:r>
      <w:r>
        <w:rPr>
          <w:rFonts w:cstheme="minorBidi"/>
          <w:lang w:eastAsia="en-US"/>
        </w:rPr>
        <w:t xml:space="preserve">pskej </w:t>
      </w:r>
      <w:r>
        <w:rPr>
          <w:rFonts w:cstheme="minorBidi" w:hint="default"/>
          <w:lang w:eastAsia="en-US"/>
        </w:rPr>
        <w:t>ú</w:t>
      </w:r>
      <w:r>
        <w:rPr>
          <w:rFonts w:cstheme="minorBidi"/>
          <w:lang w:eastAsia="en-US"/>
        </w:rPr>
        <w:t>nie.</w:t>
      </w:r>
    </w:p>
    <w:p w:rsidR="005B0946">
      <w:pPr>
        <w:pStyle w:val="Vchodzie"/>
        <w:bidi w:val="0"/>
        <w:spacing w:line="200" w:lineRule="atLeast"/>
        <w:ind w:left="709" w:hanging="349"/>
        <w:rPr>
          <w:rFonts w:cstheme="minorBidi"/>
        </w:rPr>
      </w:pPr>
    </w:p>
    <w:p w:rsidR="005B0946">
      <w:pPr>
        <w:pStyle w:val="Vchodzie"/>
        <w:bidi w:val="0"/>
        <w:spacing w:line="200" w:lineRule="atLeast"/>
        <w:ind w:left="360" w:hanging="360"/>
        <w:rPr>
          <w:rFonts w:cstheme="minorBidi"/>
        </w:rPr>
      </w:pPr>
      <w:r>
        <w:rPr>
          <w:rFonts w:cstheme="minorBidi"/>
          <w:b/>
          <w:lang w:eastAsia="en-US"/>
        </w:rPr>
        <w:t>4.</w:t>
        <w:tab/>
        <w:t>Z</w:t>
      </w:r>
      <w:r>
        <w:rPr>
          <w:rFonts w:cstheme="minorBidi" w:hint="default"/>
          <w:b/>
          <w:lang w:eastAsia="en-US"/>
        </w:rPr>
        <w:t>á</w:t>
      </w:r>
      <w:r>
        <w:rPr>
          <w:rFonts w:cstheme="minorBidi"/>
          <w:b/>
          <w:lang w:eastAsia="en-US"/>
        </w:rPr>
        <w:t>v</w:t>
      </w:r>
      <w:r>
        <w:rPr>
          <w:rFonts w:cstheme="minorBidi" w:hint="default"/>
          <w:b/>
          <w:lang w:eastAsia="en-US"/>
        </w:rPr>
        <w:t>ä</w:t>
      </w:r>
      <w:r>
        <w:rPr>
          <w:rFonts w:cstheme="minorBidi"/>
          <w:b/>
          <w:lang w:eastAsia="en-US"/>
        </w:rPr>
        <w:t>zky Slovenskej repu</w:t>
      </w:r>
      <w:r>
        <w:rPr>
          <w:rFonts w:cstheme="minorBidi"/>
          <w:b/>
          <w:lang w:eastAsia="en-US"/>
        </w:rPr>
        <w:t>bliky vo vz</w:t>
      </w:r>
      <w:r>
        <w:rPr>
          <w:rFonts w:cstheme="minorBidi" w:hint="default"/>
          <w:b/>
          <w:lang w:eastAsia="en-US"/>
        </w:rPr>
        <w:t>ť</w:t>
      </w:r>
      <w:r>
        <w:rPr>
          <w:rFonts w:cstheme="minorBidi"/>
          <w:b/>
          <w:lang w:eastAsia="en-US"/>
        </w:rPr>
        <w:t>ahu k Eur</w:t>
      </w:r>
      <w:r>
        <w:rPr>
          <w:rFonts w:cstheme="minorBidi" w:hint="default"/>
          <w:b/>
          <w:lang w:eastAsia="en-US"/>
        </w:rPr>
        <w:t>ó</w:t>
      </w:r>
      <w:r>
        <w:rPr>
          <w:rFonts w:cstheme="minorBidi"/>
          <w:b/>
          <w:lang w:eastAsia="en-US"/>
        </w:rPr>
        <w:t xml:space="preserve">pskej </w:t>
      </w:r>
      <w:r>
        <w:rPr>
          <w:rFonts w:cstheme="minorBidi" w:hint="default"/>
          <w:b/>
          <w:lang w:eastAsia="en-US"/>
        </w:rPr>
        <w:t>ú</w:t>
      </w:r>
      <w:r>
        <w:rPr>
          <w:rFonts w:cstheme="minorBidi"/>
          <w:b/>
          <w:lang w:eastAsia="en-US"/>
        </w:rPr>
        <w:t xml:space="preserve">nii: </w:t>
      </w:r>
    </w:p>
    <w:p w:rsidR="005B0946">
      <w:pPr>
        <w:pStyle w:val="Vchodzie"/>
        <w:bidi w:val="0"/>
        <w:spacing w:line="200" w:lineRule="atLeast"/>
        <w:rPr>
          <w:rFonts w:cstheme="minorBidi"/>
        </w:rPr>
      </w:pPr>
    </w:p>
    <w:p w:rsidR="005B0946">
      <w:pPr>
        <w:pStyle w:val="Vchodzie"/>
        <w:bidi w:val="0"/>
        <w:spacing w:line="200" w:lineRule="atLeast"/>
        <w:ind w:firstLine="708"/>
        <w:rPr>
          <w:rFonts w:cstheme="minorBidi"/>
        </w:rPr>
      </w:pPr>
      <w:r>
        <w:rPr>
          <w:rFonts w:cstheme="minorBidi"/>
          <w:lang w:eastAsia="en-US"/>
        </w:rPr>
        <w:t>bezpredmetn</w:t>
      </w:r>
      <w:r>
        <w:rPr>
          <w:rFonts w:cstheme="minorBidi" w:hint="default"/>
          <w:lang w:eastAsia="en-US"/>
        </w:rPr>
        <w:t>é</w:t>
      </w:r>
    </w:p>
    <w:p w:rsidR="005B0946">
      <w:pPr>
        <w:pStyle w:val="Vchodzie"/>
        <w:bidi w:val="0"/>
        <w:spacing w:line="200" w:lineRule="atLeast"/>
        <w:ind w:firstLine="708"/>
        <w:rPr>
          <w:rFonts w:cstheme="minorBidi"/>
        </w:rPr>
      </w:pPr>
    </w:p>
    <w:p w:rsidR="005B0946">
      <w:pPr>
        <w:pStyle w:val="Vchodzie"/>
        <w:bidi w:val="0"/>
        <w:spacing w:line="200" w:lineRule="atLeast"/>
        <w:ind w:left="360" w:hanging="360"/>
        <w:rPr>
          <w:rFonts w:cstheme="minorBidi"/>
        </w:rPr>
      </w:pPr>
      <w:r>
        <w:rPr>
          <w:rFonts w:cstheme="minorBidi"/>
          <w:b/>
          <w:lang w:eastAsia="en-US"/>
        </w:rPr>
        <w:t>5.</w:t>
        <w:tab/>
        <w:t>Stupe</w:t>
      </w:r>
      <w:r>
        <w:rPr>
          <w:rFonts w:cstheme="minorBidi" w:hint="default"/>
          <w:b/>
          <w:lang w:eastAsia="en-US"/>
        </w:rPr>
        <w:t>ň</w:t>
      </w:r>
      <w:r>
        <w:rPr>
          <w:rFonts w:cstheme="minorBidi"/>
          <w:b/>
          <w:lang w:eastAsia="en-US"/>
        </w:rPr>
        <w:t xml:space="preserve"> zlu</w:t>
      </w:r>
      <w:r>
        <w:rPr>
          <w:rFonts w:cstheme="minorBidi" w:hint="default"/>
          <w:b/>
          <w:lang w:eastAsia="en-US"/>
        </w:rPr>
        <w:t>č</w:t>
      </w:r>
      <w:r>
        <w:rPr>
          <w:rFonts w:cstheme="minorBidi"/>
          <w:b/>
          <w:lang w:eastAsia="en-US"/>
        </w:rPr>
        <w:t>ite</w:t>
      </w:r>
      <w:r>
        <w:rPr>
          <w:rFonts w:cstheme="minorBidi" w:hint="default"/>
          <w:b/>
          <w:lang w:eastAsia="en-US"/>
        </w:rPr>
        <w:t>ľ</w:t>
      </w:r>
      <w:r>
        <w:rPr>
          <w:rFonts w:cstheme="minorBidi"/>
          <w:b/>
          <w:lang w:eastAsia="en-US"/>
        </w:rPr>
        <w:t>nosti n</w:t>
      </w:r>
      <w:r>
        <w:rPr>
          <w:rFonts w:cstheme="minorBidi" w:hint="default"/>
          <w:b/>
          <w:lang w:eastAsia="en-US"/>
        </w:rPr>
        <w:t>á</w:t>
      </w:r>
      <w:r>
        <w:rPr>
          <w:rFonts w:cstheme="minorBidi"/>
          <w:b/>
          <w:lang w:eastAsia="en-US"/>
        </w:rPr>
        <w:t>vrhu pr</w:t>
      </w:r>
      <w:r>
        <w:rPr>
          <w:rFonts w:cstheme="minorBidi" w:hint="default"/>
          <w:b/>
          <w:lang w:eastAsia="en-US"/>
        </w:rPr>
        <w:t>á</w:t>
      </w:r>
      <w:r>
        <w:rPr>
          <w:rFonts w:cstheme="minorBidi"/>
          <w:b/>
          <w:lang w:eastAsia="en-US"/>
        </w:rPr>
        <w:t>vneho predpisu s pr</w:t>
      </w:r>
      <w:r>
        <w:rPr>
          <w:rFonts w:cstheme="minorBidi" w:hint="default"/>
          <w:b/>
          <w:lang w:eastAsia="en-US"/>
        </w:rPr>
        <w:t>á</w:t>
      </w:r>
      <w:r>
        <w:rPr>
          <w:rFonts w:cstheme="minorBidi"/>
          <w:b/>
          <w:lang w:eastAsia="en-US"/>
        </w:rPr>
        <w:t>vom Eur</w:t>
      </w:r>
      <w:r>
        <w:rPr>
          <w:rFonts w:cstheme="minorBidi" w:hint="default"/>
          <w:b/>
          <w:lang w:eastAsia="en-US"/>
        </w:rPr>
        <w:t>ó</w:t>
      </w:r>
      <w:r>
        <w:rPr>
          <w:rFonts w:cstheme="minorBidi"/>
          <w:b/>
          <w:lang w:eastAsia="en-US"/>
        </w:rPr>
        <w:t xml:space="preserve">pskej </w:t>
      </w:r>
      <w:r>
        <w:rPr>
          <w:rFonts w:cstheme="minorBidi" w:hint="default"/>
          <w:b/>
          <w:lang w:eastAsia="en-US"/>
        </w:rPr>
        <w:t>ú</w:t>
      </w:r>
      <w:r>
        <w:rPr>
          <w:rFonts w:cstheme="minorBidi"/>
          <w:b/>
          <w:lang w:eastAsia="en-US"/>
        </w:rPr>
        <w:t>nie:</w:t>
      </w:r>
    </w:p>
    <w:p w:rsidR="005B0946">
      <w:pPr>
        <w:pStyle w:val="Vchodzie"/>
        <w:bidi w:val="0"/>
        <w:spacing w:line="200" w:lineRule="atLeast"/>
        <w:rPr>
          <w:rFonts w:cstheme="minorBidi"/>
        </w:rPr>
      </w:pPr>
    </w:p>
    <w:p w:rsidR="005B0946">
      <w:pPr>
        <w:pStyle w:val="Vchodzie"/>
        <w:bidi w:val="0"/>
        <w:spacing w:line="200" w:lineRule="atLeast"/>
        <w:ind w:firstLine="360"/>
        <w:rPr>
          <w:rFonts w:cstheme="minorBidi"/>
        </w:rPr>
      </w:pPr>
      <w:r>
        <w:rPr>
          <w:rFonts w:cstheme="minorBidi"/>
          <w:lang w:eastAsia="en-US"/>
        </w:rPr>
        <w:t>Stupe</w:t>
      </w:r>
      <w:r>
        <w:rPr>
          <w:rFonts w:cstheme="minorBidi" w:hint="default"/>
          <w:lang w:eastAsia="en-US"/>
        </w:rPr>
        <w:t>ň</w:t>
      </w:r>
      <w:r>
        <w:rPr>
          <w:rFonts w:cstheme="minorBidi"/>
          <w:lang w:eastAsia="en-US"/>
        </w:rPr>
        <w:t xml:space="preserve"> zlu</w:t>
      </w:r>
      <w:r>
        <w:rPr>
          <w:rFonts w:cstheme="minorBidi" w:hint="default"/>
          <w:lang w:eastAsia="en-US"/>
        </w:rPr>
        <w:t>č</w:t>
      </w:r>
      <w:r>
        <w:rPr>
          <w:rFonts w:cstheme="minorBidi"/>
          <w:lang w:eastAsia="en-US"/>
        </w:rPr>
        <w:t>ite</w:t>
      </w:r>
      <w:r>
        <w:rPr>
          <w:rFonts w:cstheme="minorBidi" w:hint="default"/>
          <w:lang w:eastAsia="en-US"/>
        </w:rPr>
        <w:t>ľ</w:t>
      </w:r>
      <w:r>
        <w:rPr>
          <w:rFonts w:cstheme="minorBidi"/>
          <w:lang w:eastAsia="en-US"/>
        </w:rPr>
        <w:t xml:space="preserve">nosti - </w:t>
      </w:r>
      <w:r>
        <w:rPr>
          <w:rFonts w:cstheme="minorBidi" w:hint="default"/>
          <w:lang w:eastAsia="en-US"/>
        </w:rPr>
        <w:t>ú</w:t>
      </w:r>
      <w:r>
        <w:rPr>
          <w:rFonts w:cstheme="minorBidi"/>
          <w:lang w:eastAsia="en-US"/>
        </w:rPr>
        <w:t>pln</w:t>
      </w:r>
      <w:r>
        <w:rPr>
          <w:rFonts w:cstheme="minorBidi" w:hint="default"/>
          <w:lang w:eastAsia="en-US"/>
        </w:rPr>
        <w:t>ý</w:t>
      </w:r>
    </w:p>
    <w:p w:rsidR="005B0946">
      <w:pPr>
        <w:pStyle w:val="Vchodzie"/>
        <w:tabs>
          <w:tab w:val="left" w:pos="1080"/>
        </w:tabs>
        <w:bidi w:val="0"/>
        <w:spacing w:line="200" w:lineRule="atLeast"/>
        <w:ind w:left="360"/>
        <w:rPr>
          <w:rFonts w:cstheme="minorBidi"/>
        </w:rPr>
      </w:pPr>
      <w:r>
        <w:rPr>
          <w:rFonts w:cstheme="minorBidi"/>
        </w:rPr>
        <w:br/>
      </w:r>
    </w:p>
    <w:p w:rsidR="005B0946">
      <w:pPr>
        <w:pStyle w:val="Vchodzie"/>
        <w:pageBreakBefore/>
        <w:tabs>
          <w:tab w:val="left" w:pos="360"/>
        </w:tabs>
        <w:bidi w:val="0"/>
        <w:spacing w:line="200" w:lineRule="atLeast"/>
        <w:rPr>
          <w:rFonts w:cstheme="minorBidi"/>
        </w:rPr>
      </w:pPr>
    </w:p>
    <w:p w:rsidR="005B0946">
      <w:pPr>
        <w:pStyle w:val="Vchodzie"/>
        <w:bidi w:val="0"/>
        <w:spacing w:line="200" w:lineRule="atLeast"/>
        <w:jc w:val="center"/>
        <w:rPr>
          <w:rFonts w:cstheme="minorBidi"/>
        </w:rPr>
      </w:pPr>
      <w:r>
        <w:rPr>
          <w:rFonts w:cstheme="minorBidi"/>
          <w:b/>
          <w:caps/>
          <w:spacing w:val="30"/>
          <w:lang w:eastAsia="en-US"/>
        </w:rPr>
        <w:t>Dolo</w:t>
      </w:r>
      <w:r>
        <w:rPr>
          <w:rFonts w:cstheme="minorBidi" w:hint="default"/>
          <w:b/>
          <w:caps/>
          <w:spacing w:val="30"/>
          <w:lang w:eastAsia="en-US"/>
        </w:rPr>
        <w:t>ž</w:t>
      </w:r>
      <w:r>
        <w:rPr>
          <w:rFonts w:cstheme="minorBidi"/>
          <w:b/>
          <w:caps/>
          <w:spacing w:val="30"/>
          <w:lang w:eastAsia="en-US"/>
        </w:rPr>
        <w:t>ka</w:t>
      </w:r>
    </w:p>
    <w:p w:rsidR="005B0946">
      <w:pPr>
        <w:pStyle w:val="Vchodzie"/>
        <w:bidi w:val="0"/>
        <w:spacing w:line="200" w:lineRule="atLeast"/>
        <w:jc w:val="center"/>
        <w:rPr>
          <w:rFonts w:cstheme="minorBidi"/>
        </w:rPr>
      </w:pPr>
      <w:r>
        <w:rPr>
          <w:rFonts w:cstheme="minorBidi"/>
          <w:b/>
          <w:lang w:eastAsia="en-US"/>
        </w:rPr>
        <w:t>vybran</w:t>
      </w:r>
      <w:r>
        <w:rPr>
          <w:rFonts w:cstheme="minorBidi" w:hint="default"/>
          <w:b/>
          <w:lang w:eastAsia="en-US"/>
        </w:rPr>
        <w:t>ý</w:t>
      </w:r>
      <w:r>
        <w:rPr>
          <w:rFonts w:cstheme="minorBidi"/>
          <w:b/>
          <w:lang w:eastAsia="en-US"/>
        </w:rPr>
        <w:t>ch vplyvov</w:t>
      </w:r>
    </w:p>
    <w:p w:rsidR="005B0946">
      <w:pPr>
        <w:pStyle w:val="Vchodzie"/>
        <w:bidi w:val="0"/>
        <w:spacing w:line="200" w:lineRule="atLeast"/>
        <w:rPr>
          <w:rFonts w:cstheme="minorBidi"/>
        </w:rPr>
      </w:pPr>
    </w:p>
    <w:p w:rsidR="005B0946" w:rsidP="00754C2C">
      <w:pPr>
        <w:pStyle w:val="Vchodzie"/>
        <w:bidi w:val="0"/>
        <w:spacing w:line="200" w:lineRule="atLeast"/>
        <w:rPr>
          <w:rFonts w:cstheme="minorBidi"/>
        </w:rPr>
      </w:pPr>
    </w:p>
    <w:p w:rsidR="00195107" w:rsidP="00754C2C">
      <w:pPr>
        <w:pStyle w:val="Vchodzie"/>
        <w:bidi w:val="0"/>
        <w:spacing w:line="200" w:lineRule="atLeast"/>
        <w:rPr>
          <w:rFonts w:cstheme="minorBidi"/>
        </w:rPr>
      </w:pPr>
      <w:r w:rsidR="005B0946">
        <w:rPr>
          <w:rFonts w:cstheme="minorBidi"/>
          <w:b/>
          <w:lang w:eastAsia="en-US"/>
        </w:rPr>
        <w:t>A.1. N</w:t>
      </w:r>
      <w:r w:rsidR="005B0946">
        <w:rPr>
          <w:rFonts w:cstheme="minorBidi" w:hint="default"/>
          <w:b/>
          <w:lang w:eastAsia="en-US"/>
        </w:rPr>
        <w:t>á</w:t>
      </w:r>
      <w:r w:rsidR="005B0946">
        <w:rPr>
          <w:rFonts w:cstheme="minorBidi"/>
          <w:b/>
          <w:lang w:eastAsia="en-US"/>
        </w:rPr>
        <w:t>zov materi</w:t>
      </w:r>
      <w:r w:rsidR="005B0946">
        <w:rPr>
          <w:rFonts w:cstheme="minorBidi" w:hint="default"/>
          <w:b/>
          <w:lang w:eastAsia="en-US"/>
        </w:rPr>
        <w:t>á</w:t>
      </w:r>
      <w:r w:rsidR="005B0946">
        <w:rPr>
          <w:rFonts w:cstheme="minorBidi"/>
          <w:b/>
          <w:lang w:eastAsia="en-US"/>
        </w:rPr>
        <w:t xml:space="preserve">lu: </w:t>
      </w:r>
      <w:r w:rsidR="005B0946">
        <w:rPr>
          <w:rFonts w:cstheme="minorBidi"/>
          <w:lang w:eastAsia="en-US"/>
        </w:rPr>
        <w:t>N</w:t>
      </w:r>
      <w:r w:rsidR="005B0946">
        <w:rPr>
          <w:rFonts w:cstheme="minorBidi" w:hint="default"/>
          <w:lang w:eastAsia="en-US"/>
        </w:rPr>
        <w:t>á</w:t>
      </w:r>
      <w:r w:rsidR="005B0946">
        <w:rPr>
          <w:rFonts w:cstheme="minorBidi"/>
          <w:lang w:eastAsia="en-US"/>
        </w:rPr>
        <w:t>vrh z</w:t>
      </w:r>
      <w:r w:rsidR="005B0946">
        <w:rPr>
          <w:rFonts w:cstheme="minorBidi" w:hint="default"/>
          <w:lang w:eastAsia="en-US"/>
        </w:rPr>
        <w:t>á</w:t>
      </w:r>
      <w:r w:rsidR="005B0946">
        <w:rPr>
          <w:rFonts w:cstheme="minorBidi"/>
          <w:lang w:eastAsia="en-US"/>
        </w:rPr>
        <w:t>kona, ktor</w:t>
      </w:r>
      <w:r w:rsidR="005B0946">
        <w:rPr>
          <w:rFonts w:cstheme="minorBidi" w:hint="default"/>
          <w:lang w:eastAsia="en-US"/>
        </w:rPr>
        <w:t>ý</w:t>
      </w:r>
      <w:r w:rsidR="005B0946">
        <w:rPr>
          <w:rFonts w:cstheme="minorBidi"/>
          <w:lang w:eastAsia="en-US"/>
        </w:rPr>
        <w:t>m sa men</w:t>
      </w:r>
      <w:r w:rsidR="005B0946">
        <w:rPr>
          <w:rFonts w:cstheme="minorBidi" w:hint="default"/>
          <w:lang w:eastAsia="en-US"/>
        </w:rPr>
        <w:t>í</w:t>
      </w:r>
      <w:r w:rsidR="005B0946">
        <w:rPr>
          <w:rFonts w:cstheme="minorBidi"/>
          <w:lang w:eastAsia="en-US"/>
        </w:rPr>
        <w:t xml:space="preserve"> z</w:t>
      </w:r>
      <w:r w:rsidR="005B0946">
        <w:rPr>
          <w:rFonts w:cstheme="minorBidi" w:hint="default"/>
          <w:lang w:eastAsia="en-US"/>
        </w:rPr>
        <w:t>á</w:t>
      </w:r>
      <w:r w:rsidR="005B0946">
        <w:rPr>
          <w:rFonts w:cstheme="minorBidi"/>
          <w:lang w:eastAsia="en-US"/>
        </w:rPr>
        <w:t>kon</w:t>
      </w:r>
      <w:r w:rsidR="005B0946">
        <w:rPr>
          <w:rFonts w:cstheme="minorBidi"/>
          <w:lang w:eastAsia="en-US" w:bidi="hi-IN"/>
        </w:rPr>
        <w:t xml:space="preserve"> </w:t>
      </w:r>
      <w:r w:rsidR="005B0946">
        <w:rPr>
          <w:rFonts w:cstheme="minorBidi" w:hint="default"/>
          <w:lang w:eastAsia="en-US" w:bidi="hi-IN"/>
        </w:rPr>
        <w:t>č</w:t>
      </w:r>
      <w:r w:rsidR="005B0946">
        <w:rPr>
          <w:rFonts w:cstheme="minorBidi"/>
          <w:lang w:eastAsia="en-US" w:bidi="hi-IN"/>
        </w:rPr>
        <w:t>. 561/2007 Z. z. o investi</w:t>
      </w:r>
      <w:r w:rsidR="005B0946">
        <w:rPr>
          <w:rFonts w:cstheme="minorBidi" w:hint="default"/>
          <w:lang w:eastAsia="en-US" w:bidi="hi-IN"/>
        </w:rPr>
        <w:t>č</w:t>
      </w:r>
      <w:r w:rsidR="005B0946">
        <w:rPr>
          <w:rFonts w:cstheme="minorBidi"/>
          <w:lang w:eastAsia="en-US" w:bidi="hi-IN"/>
        </w:rPr>
        <w:t>nej pomoci a o zmene a doplnen</w:t>
      </w:r>
      <w:r w:rsidR="005B0946">
        <w:rPr>
          <w:rFonts w:cstheme="minorBidi" w:hint="default"/>
          <w:lang w:eastAsia="en-US" w:bidi="hi-IN"/>
        </w:rPr>
        <w:t>í</w:t>
      </w:r>
      <w:r w:rsidR="005B0946">
        <w:rPr>
          <w:rFonts w:cstheme="minorBidi"/>
          <w:lang w:eastAsia="en-US" w:bidi="hi-IN"/>
        </w:rPr>
        <w:t xml:space="preserve"> niektor</w:t>
      </w:r>
      <w:r w:rsidR="005B0946">
        <w:rPr>
          <w:rFonts w:cstheme="minorBidi" w:hint="default"/>
          <w:lang w:eastAsia="en-US" w:bidi="hi-IN"/>
        </w:rPr>
        <w:t>ý</w:t>
      </w:r>
      <w:r w:rsidR="005B0946">
        <w:rPr>
          <w:rFonts w:cstheme="minorBidi"/>
          <w:lang w:eastAsia="en-US" w:bidi="hi-IN"/>
        </w:rPr>
        <w:t>ch z</w:t>
      </w:r>
      <w:r w:rsidR="005B0946">
        <w:rPr>
          <w:rFonts w:cstheme="minorBidi" w:hint="default"/>
          <w:lang w:eastAsia="en-US" w:bidi="hi-IN"/>
        </w:rPr>
        <w:t>á</w:t>
      </w:r>
      <w:r w:rsidR="005B0946">
        <w:rPr>
          <w:rFonts w:cstheme="minorBidi"/>
          <w:lang w:eastAsia="en-US" w:bidi="hi-IN"/>
        </w:rPr>
        <w:t>konov</w:t>
      </w:r>
      <w:r w:rsidRPr="00195107">
        <w:rPr>
          <w:rFonts w:cstheme="minorBidi"/>
          <w:lang w:eastAsia="en-US" w:bidi="hi-IN"/>
        </w:rPr>
        <w:t xml:space="preserve"> </w:t>
      </w:r>
      <w:r>
        <w:rPr>
          <w:rFonts w:cstheme="minorBidi"/>
          <w:lang w:eastAsia="en-US" w:bidi="hi-IN"/>
        </w:rPr>
        <w:t>v</w:t>
      </w:r>
      <w:r>
        <w:rPr>
          <w:rFonts w:cstheme="minorBidi"/>
          <w:lang w:eastAsia="en-US" w:bidi="hi-IN"/>
        </w:rPr>
        <w:t> </w:t>
      </w:r>
      <w:r>
        <w:rPr>
          <w:rFonts w:cstheme="minorBidi"/>
          <w:lang w:eastAsia="en-US" w:bidi="hi-IN"/>
        </w:rPr>
        <w:t>znen</w:t>
      </w:r>
      <w:r>
        <w:rPr>
          <w:rFonts w:cstheme="minorBidi" w:hint="default"/>
          <w:lang w:eastAsia="en-US" w:bidi="hi-IN"/>
        </w:rPr>
        <w:t>í</w:t>
      </w:r>
      <w:r>
        <w:rPr>
          <w:rFonts w:cstheme="minorBidi"/>
          <w:lang w:eastAsia="en-US" w:bidi="hi-IN"/>
        </w:rPr>
        <w:t xml:space="preserve"> </w:t>
      </w:r>
      <w:r>
        <w:rPr>
          <w:rFonts w:cstheme="minorBidi"/>
          <w:lang w:eastAsia="en-US" w:bidi="hi-IN"/>
        </w:rPr>
        <w:t>neskor</w:t>
      </w:r>
      <w:r>
        <w:rPr>
          <w:rFonts w:cstheme="minorBidi" w:hint="default"/>
          <w:lang w:eastAsia="en-US" w:bidi="hi-IN"/>
        </w:rPr>
        <w:t>ší</w:t>
      </w:r>
      <w:r>
        <w:rPr>
          <w:rFonts w:cstheme="minorBidi"/>
          <w:lang w:eastAsia="en-US" w:bidi="hi-IN"/>
        </w:rPr>
        <w:t>ch predpisov</w:t>
      </w:r>
    </w:p>
    <w:p w:rsidR="005B0946" w:rsidP="00754C2C">
      <w:pPr>
        <w:pStyle w:val="Vchodzie"/>
        <w:bidi w:val="0"/>
        <w:spacing w:line="200" w:lineRule="atLeast"/>
        <w:rPr>
          <w:rFonts w:cstheme="minorBidi"/>
        </w:rPr>
      </w:pPr>
    </w:p>
    <w:p w:rsidR="005B0946">
      <w:pPr>
        <w:pStyle w:val="Vchodzie"/>
        <w:bidi w:val="0"/>
        <w:spacing w:line="200" w:lineRule="atLeast"/>
        <w:rPr>
          <w:rFonts w:cstheme="minorBidi"/>
        </w:rPr>
      </w:pPr>
    </w:p>
    <w:p w:rsidR="005B0946">
      <w:pPr>
        <w:pStyle w:val="Vchodzie"/>
        <w:bidi w:val="0"/>
        <w:spacing w:line="200" w:lineRule="atLeast"/>
        <w:ind w:left="360" w:hanging="360"/>
        <w:rPr>
          <w:rFonts w:cstheme="minorBidi"/>
        </w:rPr>
      </w:pPr>
    </w:p>
    <w:p w:rsidR="005B0946">
      <w:pPr>
        <w:pStyle w:val="Vchodzie"/>
        <w:bidi w:val="0"/>
        <w:spacing w:line="200" w:lineRule="atLeast"/>
        <w:jc w:val="both"/>
        <w:rPr>
          <w:rFonts w:cstheme="minorBidi"/>
        </w:rPr>
      </w:pPr>
      <w:r>
        <w:rPr>
          <w:rFonts w:cstheme="minorBidi"/>
          <w:b/>
          <w:lang w:eastAsia="en-US"/>
        </w:rPr>
        <w:t>A.2. Vplyvy:</w:t>
      </w:r>
    </w:p>
    <w:tbl>
      <w:tblPr>
        <w:tblStyle w:val="TableNormal"/>
        <w:tblW w:w="0" w:type="auto"/>
        <w:tblInd w:w="-7" w:type="dxa"/>
        <w:tblLayout w:type="fixed"/>
        <w:tblCellMar>
          <w:left w:w="0" w:type="dxa"/>
          <w:right w:w="0" w:type="dxa"/>
        </w:tblCellMar>
      </w:tblPr>
      <w:tblGrid>
        <w:gridCol w:w="5512"/>
        <w:gridCol w:w="1189"/>
        <w:gridCol w:w="1216"/>
        <w:gridCol w:w="1153"/>
      </w:tblGrid>
      <w:tr>
        <w:tblPrEx>
          <w:tblW w:w="0" w:type="auto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rPr>
                <w:rFonts w:cstheme="minorBidi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jc w:val="center"/>
              <w:rPr>
                <w:rFonts w:cstheme="minorBidi"/>
              </w:rPr>
            </w:pPr>
            <w:r>
              <w:rPr>
                <w:rFonts w:cstheme="minorBidi"/>
                <w:lang w:eastAsia="en-US"/>
              </w:rPr>
              <w:t>Pozit</w:t>
            </w:r>
            <w:r>
              <w:rPr>
                <w:rFonts w:cstheme="minorBidi" w:hint="default"/>
                <w:lang w:eastAsia="en-US"/>
              </w:rPr>
              <w:t>í</w:t>
            </w:r>
            <w:r>
              <w:rPr>
                <w:rFonts w:cstheme="minorBidi"/>
                <w:lang w:eastAsia="en-US"/>
              </w:rPr>
              <w:t>vne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jc w:val="center"/>
              <w:rPr>
                <w:rFonts w:cstheme="minorBidi"/>
              </w:rPr>
            </w:pPr>
            <w:r>
              <w:rPr>
                <w:rFonts w:cstheme="minorBidi" w:hint="default"/>
                <w:lang w:eastAsia="en-US"/>
              </w:rPr>
              <w:t>Ž</w:t>
            </w:r>
            <w:r>
              <w:rPr>
                <w:rFonts w:cstheme="minorBidi"/>
                <w:lang w:eastAsia="en-US"/>
              </w:rPr>
              <w:t>iadne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jc w:val="center"/>
              <w:rPr>
                <w:rFonts w:cstheme="minorBidi"/>
              </w:rPr>
            </w:pPr>
            <w:r>
              <w:rPr>
                <w:rFonts w:cstheme="minorBidi"/>
                <w:lang w:eastAsia="en-US"/>
              </w:rPr>
              <w:t>Negat</w:t>
            </w:r>
            <w:r>
              <w:rPr>
                <w:rFonts w:cstheme="minorBidi" w:hint="default"/>
                <w:lang w:eastAsia="en-US"/>
              </w:rPr>
              <w:t>í</w:t>
            </w:r>
            <w:r>
              <w:rPr>
                <w:rFonts w:cstheme="minorBidi"/>
                <w:lang w:eastAsia="en-US"/>
              </w:rPr>
              <w:t>vne</w:t>
            </w:r>
          </w:p>
        </w:tc>
      </w:tr>
      <w:tr>
        <w:tblPrEx>
          <w:tblW w:w="0" w:type="auto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rPr>
                <w:rFonts w:cstheme="minorBidi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jc w:val="center"/>
              <w:rPr>
                <w:rFonts w:cstheme="minorBidi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jc w:val="center"/>
              <w:rPr>
                <w:rFonts w:cstheme="minorBidi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200" w:line="276" w:lineRule="auto"/>
              <w:jc w:val="center"/>
              <w:rPr>
                <w:rFonts w:cstheme="minorBidi"/>
              </w:rPr>
            </w:pPr>
          </w:p>
        </w:tc>
      </w:tr>
      <w:tr>
        <w:tblPrEx>
          <w:tblW w:w="0" w:type="auto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rPr>
                <w:rFonts w:cstheme="minorBidi"/>
              </w:rPr>
            </w:pPr>
            <w:r>
              <w:rPr>
                <w:rFonts w:cstheme="minorBidi"/>
                <w:lang w:eastAsia="en-US"/>
              </w:rPr>
              <w:t>1. Vplyvy na rozpo</w:t>
            </w:r>
            <w:r>
              <w:rPr>
                <w:rFonts w:cstheme="minorBidi" w:hint="default"/>
                <w:lang w:eastAsia="en-US"/>
              </w:rPr>
              <w:t>č</w:t>
            </w:r>
            <w:r>
              <w:rPr>
                <w:rFonts w:cstheme="minorBidi"/>
                <w:lang w:eastAsia="en-US"/>
              </w:rPr>
              <w:t>et verejnej spr</w:t>
            </w:r>
            <w:r>
              <w:rPr>
                <w:rFonts w:cstheme="minorBidi" w:hint="default"/>
                <w:lang w:eastAsia="en-US"/>
              </w:rPr>
              <w:t>á</w:t>
            </w:r>
            <w:r>
              <w:rPr>
                <w:rFonts w:cstheme="minorBidi"/>
                <w:lang w:eastAsia="en-US"/>
              </w:rPr>
              <w:t>vy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jc w:val="center"/>
              <w:rPr>
                <w:rFonts w:cstheme="minorBidi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200" w:line="276" w:lineRule="auto"/>
              <w:jc w:val="center"/>
              <w:rPr>
                <w:rFonts w:cstheme="minorBidi"/>
              </w:rPr>
            </w:pPr>
          </w:p>
        </w:tc>
      </w:tr>
      <w:tr>
        <w:tblPrEx>
          <w:tblW w:w="0" w:type="auto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rPr>
                <w:rFonts w:cstheme="minorBidi"/>
              </w:rPr>
            </w:pPr>
            <w:r>
              <w:rPr>
                <w:rFonts w:cstheme="minorBidi"/>
                <w:lang w:eastAsia="en-US"/>
              </w:rPr>
              <w:t>2. Vplyvy na podnikate</w:t>
            </w:r>
            <w:r>
              <w:rPr>
                <w:rFonts w:cstheme="minorBidi" w:hint="default"/>
                <w:lang w:eastAsia="en-US"/>
              </w:rPr>
              <w:t>ľ</w:t>
            </w:r>
            <w:r>
              <w:rPr>
                <w:rFonts w:cstheme="minorBidi"/>
                <w:lang w:eastAsia="en-US"/>
              </w:rPr>
              <w:t>sk</w:t>
            </w:r>
            <w:r>
              <w:rPr>
                <w:rFonts w:cstheme="minorBidi" w:hint="default"/>
                <w:lang w:eastAsia="en-US"/>
              </w:rPr>
              <w:t>é</w:t>
            </w:r>
            <w:r>
              <w:rPr>
                <w:rFonts w:cstheme="minorBidi"/>
                <w:lang w:eastAsia="en-US"/>
              </w:rPr>
              <w:t xml:space="preserve"> prostredie </w:t>
            </w:r>
            <w:r>
              <w:rPr>
                <w:rFonts w:cstheme="minorBidi" w:hint="default"/>
                <w:lang w:eastAsia="en-US"/>
              </w:rPr>
              <w:t>–</w:t>
            </w:r>
            <w:r>
              <w:rPr>
                <w:rFonts w:cstheme="minorBidi"/>
                <w:lang w:eastAsia="en-US"/>
              </w:rPr>
              <w:t xml:space="preserve"> doch</w:t>
            </w:r>
            <w:r>
              <w:rPr>
                <w:rFonts w:cstheme="minorBidi" w:hint="default"/>
                <w:lang w:eastAsia="en-US"/>
              </w:rPr>
              <w:t>á</w:t>
            </w:r>
            <w:r>
              <w:rPr>
                <w:rFonts w:cstheme="minorBidi"/>
                <w:lang w:eastAsia="en-US"/>
              </w:rPr>
              <w:t>dza k zv</w:t>
            </w:r>
            <w:r>
              <w:rPr>
                <w:rFonts w:cstheme="minorBidi" w:hint="default"/>
                <w:lang w:eastAsia="en-US"/>
              </w:rPr>
              <w:t>ýš</w:t>
            </w:r>
            <w:r>
              <w:rPr>
                <w:rFonts w:cstheme="minorBidi"/>
                <w:lang w:eastAsia="en-US"/>
              </w:rPr>
              <w:t>eniu regula</w:t>
            </w:r>
            <w:r>
              <w:rPr>
                <w:rFonts w:cstheme="minorBidi" w:hint="default"/>
                <w:lang w:eastAsia="en-US"/>
              </w:rPr>
              <w:t>č</w:t>
            </w:r>
            <w:r>
              <w:rPr>
                <w:rFonts w:cstheme="minorBidi"/>
                <w:lang w:eastAsia="en-US"/>
              </w:rPr>
              <w:t>n</w:t>
            </w:r>
            <w:r>
              <w:rPr>
                <w:rFonts w:cstheme="minorBidi" w:hint="default"/>
                <w:lang w:eastAsia="en-US"/>
              </w:rPr>
              <w:t>é</w:t>
            </w:r>
            <w:r>
              <w:rPr>
                <w:rFonts w:cstheme="minorBidi"/>
                <w:lang w:eastAsia="en-US"/>
              </w:rPr>
              <w:t>ho za</w:t>
            </w:r>
            <w:r>
              <w:rPr>
                <w:rFonts w:cstheme="minorBidi" w:hint="default"/>
                <w:lang w:eastAsia="en-US"/>
              </w:rPr>
              <w:t>ť</w:t>
            </w:r>
            <w:r>
              <w:rPr>
                <w:rFonts w:cstheme="minorBidi"/>
                <w:lang w:eastAsia="en-US"/>
              </w:rPr>
              <w:t>a</w:t>
            </w:r>
            <w:r>
              <w:rPr>
                <w:rFonts w:cstheme="minorBidi" w:hint="default"/>
                <w:lang w:eastAsia="en-US"/>
              </w:rPr>
              <w:t>ž</w:t>
            </w:r>
            <w:r>
              <w:rPr>
                <w:rFonts w:cstheme="minorBidi"/>
                <w:lang w:eastAsia="en-US"/>
              </w:rPr>
              <w:t>enia?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jc w:val="center"/>
              <w:rPr>
                <w:rFonts w:cstheme="minorBidi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200" w:line="276" w:lineRule="auto"/>
              <w:jc w:val="center"/>
              <w:rPr>
                <w:rFonts w:cstheme="minorBidi"/>
              </w:rPr>
            </w:pPr>
          </w:p>
        </w:tc>
      </w:tr>
      <w:tr>
        <w:tblPrEx>
          <w:tblW w:w="0" w:type="auto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rPr>
                <w:rFonts w:cstheme="minorBidi"/>
              </w:rPr>
            </w:pPr>
            <w:r>
              <w:rPr>
                <w:rFonts w:cstheme="minorBidi"/>
                <w:lang w:eastAsia="en-US"/>
              </w:rPr>
              <w:t>3. Soci</w:t>
            </w:r>
            <w:r>
              <w:rPr>
                <w:rFonts w:cstheme="minorBidi" w:hint="default"/>
                <w:lang w:eastAsia="en-US"/>
              </w:rPr>
              <w:t>á</w:t>
            </w:r>
            <w:r>
              <w:rPr>
                <w:rFonts w:cstheme="minorBidi"/>
                <w:lang w:eastAsia="en-US"/>
              </w:rPr>
              <w:t>lne vplyvy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jc w:val="center"/>
              <w:rPr>
                <w:rFonts w:cstheme="minorBidi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jc w:val="center"/>
              <w:rPr>
                <w:rFonts w:cstheme="minorBidi"/>
              </w:rPr>
            </w:pPr>
            <w:r>
              <w:rPr>
                <w:rFonts w:cstheme="minorBidi"/>
                <w:lang w:eastAsia="en-US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200" w:line="276" w:lineRule="auto"/>
              <w:jc w:val="center"/>
              <w:rPr>
                <w:rFonts w:cstheme="minorBidi"/>
              </w:rPr>
            </w:pPr>
          </w:p>
        </w:tc>
      </w:tr>
      <w:tr>
        <w:tblPrEx>
          <w:tblW w:w="0" w:type="auto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rPr>
                <w:rFonts w:cstheme="minorBidi"/>
              </w:rPr>
            </w:pPr>
            <w:r>
              <w:rPr>
                <w:rFonts w:cstheme="minorBidi" w:hint="default"/>
                <w:lang w:eastAsia="en-US"/>
              </w:rPr>
              <w:t>–</w:t>
            </w:r>
            <w:r>
              <w:rPr>
                <w:rFonts w:cstheme="minorBidi"/>
                <w:lang w:eastAsia="en-US"/>
              </w:rPr>
              <w:t xml:space="preserve"> vplyvy na hospod</w:t>
            </w:r>
            <w:r>
              <w:rPr>
                <w:rFonts w:cstheme="minorBidi" w:hint="default"/>
                <w:lang w:eastAsia="en-US"/>
              </w:rPr>
              <w:t>á</w:t>
            </w:r>
            <w:r>
              <w:rPr>
                <w:rFonts w:cstheme="minorBidi"/>
                <w:lang w:eastAsia="en-US"/>
              </w:rPr>
              <w:t>renie obyvate</w:t>
            </w:r>
            <w:r>
              <w:rPr>
                <w:rFonts w:cstheme="minorBidi" w:hint="default"/>
                <w:lang w:eastAsia="en-US"/>
              </w:rPr>
              <w:t>ľ</w:t>
            </w:r>
            <w:r>
              <w:rPr>
                <w:rFonts w:cstheme="minorBidi"/>
                <w:lang w:eastAsia="en-US"/>
              </w:rPr>
              <w:t>stva,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rPr>
                <w:rFonts w:cstheme="minorBidi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rPr>
                <w:rFonts w:cstheme="minorBidi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200" w:line="276" w:lineRule="auto"/>
              <w:rPr>
                <w:rFonts w:cstheme="minorBidi"/>
              </w:rPr>
            </w:pPr>
          </w:p>
        </w:tc>
      </w:tr>
      <w:tr>
        <w:tblPrEx>
          <w:tblW w:w="0" w:type="auto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rPr>
                <w:rFonts w:cstheme="minorBidi"/>
              </w:rPr>
            </w:pPr>
            <w:r>
              <w:rPr>
                <w:rFonts w:cstheme="minorBidi" w:hint="default"/>
                <w:lang w:eastAsia="en-US"/>
              </w:rPr>
              <w:t>–</w:t>
            </w:r>
            <w:r>
              <w:rPr>
                <w:rFonts w:cstheme="minorBidi"/>
                <w:lang w:eastAsia="en-US"/>
              </w:rPr>
              <w:t xml:space="preserve"> soci</w:t>
            </w:r>
            <w:r>
              <w:rPr>
                <w:rFonts w:cstheme="minorBidi" w:hint="default"/>
                <w:lang w:eastAsia="en-US"/>
              </w:rPr>
              <w:t>á</w:t>
            </w:r>
            <w:r>
              <w:rPr>
                <w:rFonts w:cstheme="minorBidi"/>
                <w:lang w:eastAsia="en-US"/>
              </w:rPr>
              <w:t>lnu exkl</w:t>
            </w:r>
            <w:r>
              <w:rPr>
                <w:rFonts w:cstheme="minorBidi" w:hint="default"/>
                <w:lang w:eastAsia="en-US"/>
              </w:rPr>
              <w:t>ú</w:t>
            </w:r>
            <w:r>
              <w:rPr>
                <w:rFonts w:cstheme="minorBidi"/>
                <w:lang w:eastAsia="en-US"/>
              </w:rPr>
              <w:t>ziu,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jc w:val="center"/>
              <w:rPr>
                <w:rFonts w:cstheme="minorBidi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jc w:val="center"/>
              <w:rPr>
                <w:rFonts w:cstheme="minorBidi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200" w:line="276" w:lineRule="auto"/>
              <w:jc w:val="center"/>
              <w:rPr>
                <w:rFonts w:cstheme="minorBidi"/>
              </w:rPr>
            </w:pPr>
          </w:p>
        </w:tc>
      </w:tr>
      <w:tr>
        <w:tblPrEx>
          <w:tblW w:w="0" w:type="auto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rPr>
                <w:rFonts w:cstheme="minorBidi"/>
              </w:rPr>
            </w:pPr>
            <w:r>
              <w:rPr>
                <w:rFonts w:cstheme="minorBidi" w:hint="default"/>
                <w:lang w:eastAsia="en-US"/>
              </w:rPr>
              <w:t>–</w:t>
            </w:r>
            <w:r>
              <w:rPr>
                <w:rFonts w:cstheme="minorBidi"/>
                <w:lang w:eastAsia="en-US"/>
              </w:rPr>
              <w:t xml:space="preserve"> rovnos</w:t>
            </w:r>
            <w:r>
              <w:rPr>
                <w:rFonts w:cstheme="minorBidi" w:hint="default"/>
                <w:lang w:eastAsia="en-US"/>
              </w:rPr>
              <w:t>ť</w:t>
            </w:r>
            <w:r>
              <w:rPr>
                <w:rFonts w:cstheme="minorBidi"/>
                <w:lang w:eastAsia="en-US"/>
              </w:rPr>
              <w:t xml:space="preserve"> pr</w:t>
            </w:r>
            <w:r>
              <w:rPr>
                <w:rFonts w:cstheme="minorBidi" w:hint="default"/>
                <w:lang w:eastAsia="en-US"/>
              </w:rPr>
              <w:t>í</w:t>
            </w:r>
            <w:r>
              <w:rPr>
                <w:rFonts w:cstheme="minorBidi"/>
                <w:lang w:eastAsia="en-US"/>
              </w:rPr>
              <w:t>le</w:t>
            </w:r>
            <w:r>
              <w:rPr>
                <w:rFonts w:cstheme="minorBidi" w:hint="default"/>
                <w:lang w:eastAsia="en-US"/>
              </w:rPr>
              <w:t>ž</w:t>
            </w:r>
            <w:r>
              <w:rPr>
                <w:rFonts w:cstheme="minorBidi"/>
                <w:lang w:eastAsia="en-US"/>
              </w:rPr>
              <w:t>itost</w:t>
            </w:r>
            <w:r>
              <w:rPr>
                <w:rFonts w:cstheme="minorBidi" w:hint="default"/>
                <w:lang w:eastAsia="en-US"/>
              </w:rPr>
              <w:t>í</w:t>
            </w:r>
            <w:r>
              <w:rPr>
                <w:rFonts w:cstheme="minorBidi"/>
                <w:lang w:eastAsia="en-US"/>
              </w:rPr>
              <w:t xml:space="preserve"> a rodov</w:t>
            </w:r>
            <w:r>
              <w:rPr>
                <w:rFonts w:cstheme="minorBidi" w:hint="default"/>
                <w:lang w:eastAsia="en-US"/>
              </w:rPr>
              <w:t>ú</w:t>
            </w:r>
            <w:r>
              <w:rPr>
                <w:rFonts w:cstheme="minorBidi"/>
                <w:lang w:eastAsia="en-US"/>
              </w:rPr>
              <w:t xml:space="preserve"> rovnos</w:t>
            </w:r>
            <w:r>
              <w:rPr>
                <w:rFonts w:cstheme="minorBidi" w:hint="default"/>
                <w:lang w:eastAsia="en-US"/>
              </w:rPr>
              <w:t>ť</w:t>
            </w:r>
            <w:r>
              <w:rPr>
                <w:rFonts w:cstheme="minorBidi"/>
                <w:lang w:eastAsia="en-US"/>
              </w:rPr>
              <w:t xml:space="preserve"> a vplyvy na zamestnanos</w:t>
            </w:r>
            <w:r>
              <w:rPr>
                <w:rFonts w:cstheme="minorBidi" w:hint="default"/>
                <w:lang w:eastAsia="en-US"/>
              </w:rPr>
              <w:t>ť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jc w:val="center"/>
              <w:rPr>
                <w:rFonts w:cstheme="minorBidi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jc w:val="center"/>
              <w:rPr>
                <w:rFonts w:cstheme="minorBidi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200" w:line="276" w:lineRule="auto"/>
              <w:jc w:val="center"/>
              <w:rPr>
                <w:rFonts w:cstheme="minorBidi"/>
              </w:rPr>
            </w:pPr>
          </w:p>
        </w:tc>
      </w:tr>
      <w:tr>
        <w:tblPrEx>
          <w:tblW w:w="0" w:type="auto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rPr>
                <w:rFonts w:cstheme="minorBidi"/>
              </w:rPr>
            </w:pPr>
            <w:r>
              <w:rPr>
                <w:rFonts w:cstheme="minorBidi"/>
                <w:lang w:eastAsia="en-US"/>
              </w:rPr>
              <w:t xml:space="preserve">4. Vplyvy na </w:t>
            </w:r>
            <w:r>
              <w:rPr>
                <w:rFonts w:cstheme="minorBidi" w:hint="default"/>
                <w:lang w:eastAsia="en-US"/>
              </w:rPr>
              <w:t>ž</w:t>
            </w:r>
            <w:r>
              <w:rPr>
                <w:rFonts w:cstheme="minorBidi"/>
                <w:lang w:eastAsia="en-US"/>
              </w:rPr>
              <w:t>ivotn</w:t>
            </w:r>
            <w:r>
              <w:rPr>
                <w:rFonts w:cstheme="minorBidi" w:hint="default"/>
                <w:lang w:eastAsia="en-US"/>
              </w:rPr>
              <w:t>é</w:t>
            </w:r>
            <w:r>
              <w:rPr>
                <w:rFonts w:cstheme="minorBidi"/>
                <w:lang w:eastAsia="en-US"/>
              </w:rPr>
              <w:t xml:space="preserve"> prostredie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jc w:val="center"/>
              <w:rPr>
                <w:rFonts w:cstheme="minorBidi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jc w:val="center"/>
              <w:rPr>
                <w:rFonts w:cstheme="minorBidi"/>
              </w:rPr>
            </w:pPr>
            <w:r>
              <w:rPr>
                <w:rFonts w:cstheme="minorBidi"/>
                <w:lang w:eastAsia="en-US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200" w:line="276" w:lineRule="auto"/>
              <w:jc w:val="center"/>
              <w:rPr>
                <w:rFonts w:cstheme="minorBidi"/>
              </w:rPr>
            </w:pPr>
          </w:p>
        </w:tc>
      </w:tr>
      <w:tr>
        <w:tblPrEx>
          <w:tblW w:w="0" w:type="auto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rPr>
                <w:rFonts w:cstheme="minorBidi"/>
              </w:rPr>
            </w:pPr>
            <w:r>
              <w:rPr>
                <w:rFonts w:cstheme="minorBidi"/>
                <w:lang w:eastAsia="en-US"/>
              </w:rPr>
              <w:t>5. Vplyvy na informatiz</w:t>
            </w:r>
            <w:r>
              <w:rPr>
                <w:rFonts w:cstheme="minorBidi" w:hint="default"/>
                <w:lang w:eastAsia="en-US"/>
              </w:rPr>
              <w:t>á</w:t>
            </w:r>
            <w:r>
              <w:rPr>
                <w:rFonts w:cstheme="minorBidi"/>
                <w:lang w:eastAsia="en-US"/>
              </w:rPr>
              <w:t>ciu spolo</w:t>
            </w:r>
            <w:r>
              <w:rPr>
                <w:rFonts w:cstheme="minorBidi" w:hint="default"/>
                <w:lang w:eastAsia="en-US"/>
              </w:rPr>
              <w:t>č</w:t>
            </w:r>
            <w:r>
              <w:rPr>
                <w:rFonts w:cstheme="minorBidi"/>
                <w:lang w:eastAsia="en-US"/>
              </w:rPr>
              <w:t>nosti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jc w:val="center"/>
              <w:rPr>
                <w:rFonts w:cstheme="minorBidi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0" w:line="276" w:lineRule="auto"/>
              <w:jc w:val="center"/>
              <w:rPr>
                <w:rFonts w:cstheme="minorBidi"/>
              </w:rPr>
            </w:pPr>
            <w:r>
              <w:rPr>
                <w:rFonts w:cstheme="minorBidi"/>
                <w:lang w:eastAsia="en-US"/>
              </w:rPr>
              <w:t>X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B0946">
            <w:pPr>
              <w:pStyle w:val="Vchodzie"/>
              <w:bidi w:val="0"/>
              <w:spacing w:after="200" w:line="276" w:lineRule="auto"/>
              <w:jc w:val="center"/>
              <w:rPr>
                <w:rFonts w:cstheme="minorBidi"/>
              </w:rPr>
            </w:pPr>
          </w:p>
        </w:tc>
      </w:tr>
    </w:tbl>
    <w:p w:rsidR="005B0946">
      <w:pPr>
        <w:pStyle w:val="Vchodzie"/>
        <w:bidi w:val="0"/>
        <w:spacing w:after="200" w:line="276" w:lineRule="auto"/>
        <w:jc w:val="both"/>
        <w:rPr>
          <w:rFonts w:cstheme="minorBidi"/>
        </w:rPr>
      </w:pPr>
      <w:r>
        <w:rPr>
          <w:rFonts w:cstheme="minorBidi"/>
          <w:lang w:eastAsia="en-US"/>
        </w:rPr>
        <w:t> </w:t>
      </w:r>
      <w:r>
        <w:rPr>
          <w:rFonts w:cstheme="minorBidi"/>
          <w:lang w:eastAsia="en-US"/>
        </w:rPr>
        <w:t xml:space="preserve">  </w:t>
      </w:r>
    </w:p>
    <w:p w:rsidR="005B0946">
      <w:pPr>
        <w:pStyle w:val="Vchodzie"/>
        <w:bidi w:val="0"/>
        <w:spacing w:line="200" w:lineRule="atLeast"/>
        <w:jc w:val="both"/>
        <w:rPr>
          <w:rFonts w:cstheme="minorBidi"/>
        </w:rPr>
      </w:pPr>
      <w:r>
        <w:rPr>
          <w:rFonts w:cstheme="minorBidi"/>
          <w:b/>
          <w:lang w:eastAsia="en-US"/>
        </w:rPr>
        <w:t>A.3. Pozn</w:t>
      </w:r>
      <w:r>
        <w:rPr>
          <w:rFonts w:cstheme="minorBidi" w:hint="default"/>
          <w:b/>
          <w:lang w:eastAsia="en-US"/>
        </w:rPr>
        <w:t>á</w:t>
      </w:r>
      <w:r>
        <w:rPr>
          <w:rFonts w:cstheme="minorBidi"/>
          <w:b/>
          <w:lang w:eastAsia="en-US"/>
        </w:rPr>
        <w:t>mky</w:t>
      </w:r>
    </w:p>
    <w:p w:rsidR="005B0946">
      <w:pPr>
        <w:pStyle w:val="Vchodzie"/>
        <w:bidi w:val="0"/>
        <w:spacing w:line="200" w:lineRule="atLeast"/>
        <w:jc w:val="both"/>
        <w:rPr>
          <w:rFonts w:cstheme="minorBidi"/>
        </w:rPr>
      </w:pPr>
      <w:r>
        <w:rPr>
          <w:rFonts w:cstheme="minorBidi"/>
          <w:i/>
          <w:lang w:eastAsia="en-US"/>
        </w:rPr>
        <w:t xml:space="preserve">      </w:t>
      </w:r>
    </w:p>
    <w:p w:rsidR="005B0946">
      <w:pPr>
        <w:pStyle w:val="Vchodzie"/>
        <w:bidi w:val="0"/>
        <w:spacing w:line="200" w:lineRule="atLeast"/>
        <w:jc w:val="both"/>
        <w:rPr>
          <w:rFonts w:cstheme="minorBidi"/>
        </w:rPr>
      </w:pPr>
      <w:r>
        <w:rPr>
          <w:rFonts w:cstheme="minorBidi"/>
          <w:b/>
          <w:lang w:eastAsia="en-US"/>
        </w:rPr>
        <w:t>A.4. Alternat</w:t>
      </w:r>
      <w:r>
        <w:rPr>
          <w:rFonts w:cstheme="minorBidi" w:hint="default"/>
          <w:b/>
          <w:lang w:eastAsia="en-US"/>
        </w:rPr>
        <w:t>í</w:t>
      </w:r>
      <w:r>
        <w:rPr>
          <w:rFonts w:cstheme="minorBidi"/>
          <w:b/>
          <w:lang w:eastAsia="en-US"/>
        </w:rPr>
        <w:t>vne rie</w:t>
      </w:r>
      <w:r>
        <w:rPr>
          <w:rFonts w:cstheme="minorBidi" w:hint="default"/>
          <w:b/>
          <w:lang w:eastAsia="en-US"/>
        </w:rPr>
        <w:t>š</w:t>
      </w:r>
      <w:r>
        <w:rPr>
          <w:rFonts w:cstheme="minorBidi"/>
          <w:b/>
          <w:lang w:eastAsia="en-US"/>
        </w:rPr>
        <w:t>enia</w:t>
      </w:r>
    </w:p>
    <w:p w:rsidR="005B0946">
      <w:pPr>
        <w:pStyle w:val="Vchodzie"/>
        <w:bidi w:val="0"/>
        <w:spacing w:line="200" w:lineRule="atLeast"/>
        <w:jc w:val="both"/>
        <w:rPr>
          <w:rFonts w:cstheme="minorBidi"/>
        </w:rPr>
      </w:pPr>
      <w:r>
        <w:rPr>
          <w:rFonts w:cstheme="minorBidi"/>
          <w:lang w:eastAsia="en-US"/>
        </w:rPr>
        <w:t>Bezpredmetn</w:t>
      </w:r>
      <w:r>
        <w:rPr>
          <w:rFonts w:cstheme="minorBidi" w:hint="default"/>
          <w:lang w:eastAsia="en-US"/>
        </w:rPr>
        <w:t>é </w:t>
      </w:r>
      <w:r>
        <w:rPr>
          <w:rFonts w:cstheme="minorBidi"/>
          <w:lang w:eastAsia="en-US"/>
        </w:rPr>
        <w:t xml:space="preserve">  </w:t>
      </w:r>
    </w:p>
    <w:p w:rsidR="005B0946">
      <w:pPr>
        <w:pStyle w:val="Vchodzie"/>
        <w:bidi w:val="0"/>
        <w:spacing w:line="200" w:lineRule="atLeast"/>
        <w:jc w:val="both"/>
        <w:rPr>
          <w:rFonts w:cstheme="minorBidi"/>
        </w:rPr>
      </w:pPr>
    </w:p>
    <w:p w:rsidR="005B0946">
      <w:pPr>
        <w:pStyle w:val="Vchodzie"/>
        <w:bidi w:val="0"/>
        <w:spacing w:line="200" w:lineRule="atLeast"/>
        <w:ind w:left="567" w:hanging="567"/>
        <w:jc w:val="both"/>
        <w:rPr>
          <w:rFonts w:cstheme="minorBidi"/>
        </w:rPr>
      </w:pPr>
      <w:r>
        <w:rPr>
          <w:rFonts w:cstheme="minorBidi"/>
          <w:b/>
        </w:rPr>
        <w:t xml:space="preserve">A.5. </w:t>
        <w:tab/>
        <w:t>Stanovisko gestorov</w:t>
      </w:r>
    </w:p>
    <w:p w:rsidR="005B0946">
      <w:pPr>
        <w:pStyle w:val="Vchodzie"/>
        <w:bidi w:val="0"/>
        <w:spacing w:line="200" w:lineRule="atLeast"/>
        <w:jc w:val="both"/>
        <w:rPr>
          <w:rFonts w:cstheme="minorBidi"/>
        </w:rPr>
      </w:pPr>
      <w:r>
        <w:rPr>
          <w:rFonts w:cstheme="minorBidi"/>
          <w:lang w:eastAsia="en-US"/>
        </w:rPr>
        <w:t>Bezpredmetn</w:t>
      </w:r>
      <w:r>
        <w:rPr>
          <w:rFonts w:cstheme="minorBidi" w:hint="default"/>
          <w:lang w:eastAsia="en-US"/>
        </w:rPr>
        <w:t>é </w:t>
      </w:r>
      <w:r>
        <w:rPr>
          <w:rFonts w:cstheme="minorBidi"/>
          <w:lang w:eastAsia="en-US"/>
        </w:rPr>
        <w:t xml:space="preserve">  </w:t>
      </w:r>
    </w:p>
    <w:p w:rsidR="005B0946">
      <w:pPr>
        <w:pStyle w:val="Vchodzie"/>
        <w:bidi w:val="0"/>
        <w:spacing w:after="100" w:line="276" w:lineRule="auto"/>
        <w:rPr>
          <w:rFonts w:cstheme="minorBidi"/>
        </w:rPr>
      </w:pPr>
    </w:p>
    <w:p w:rsidR="005B0946">
      <w:pPr>
        <w:pStyle w:val="Vchodzie"/>
        <w:tabs>
          <w:tab w:val="left" w:pos="1080"/>
        </w:tabs>
        <w:bidi w:val="0"/>
        <w:spacing w:line="200" w:lineRule="atLeast"/>
        <w:ind w:left="360"/>
        <w:rPr>
          <w:rFonts w:cstheme="minorBidi"/>
        </w:rPr>
      </w:pPr>
    </w:p>
    <w:p w:rsidR="005B0946">
      <w:pPr>
        <w:pStyle w:val="Vchodzie"/>
        <w:bidi w:val="0"/>
        <w:spacing w:after="200" w:line="276" w:lineRule="auto"/>
        <w:rPr>
          <w:rFonts w:cstheme="minorBidi"/>
        </w:rPr>
      </w:pP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Liberation Sans">
    <w:altName w:val="Arial"/>
    <w:panose1 w:val="00000000000000000000"/>
    <w:charset w:val="EE"/>
    <w:family w:val="swiss"/>
    <w:pitch w:val="default"/>
    <w:sig w:usb0="00000000" w:usb1="00000000" w:usb2="00000000" w:usb3="00000000" w:csb0="00000002" w:csb1="00000000"/>
  </w:font>
  <w:font w:name="AT*Toronto">
    <w:panose1 w:val="00000000000000000000"/>
    <w:charset w:val="EE"/>
    <w:family w:val="roman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95107"/>
    <w:rsid w:val="00195107"/>
    <w:rsid w:val="005B0946"/>
    <w:rsid w:val="00754C2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Normal"/>
    <w:next w:val="TextBody"/>
    <w:uiPriority w:val="99"/>
    <w:pPr>
      <w:keepNext/>
      <w:spacing w:before="240" w:after="120"/>
      <w:jc w:val="left"/>
    </w:pPr>
    <w:rPr>
      <w:rFonts w:ascii="Liberation Sans" w:eastAsia="Times New Roman" w:cs="Liberation Sans"/>
      <w:sz w:val="28"/>
      <w:szCs w:val="28"/>
    </w:rPr>
  </w:style>
  <w:style w:type="paragraph" w:customStyle="1" w:styleId="TextBody">
    <w:name w:val="Text Body"/>
    <w:basedOn w:val="Normal"/>
    <w:uiPriority w:val="99"/>
    <w:pPr>
      <w:spacing w:after="140" w:line="288" w:lineRule="auto"/>
      <w:jc w:val="left"/>
    </w:pPr>
  </w:style>
  <w:style w:type="paragraph" w:styleId="List">
    <w:name w:val="List"/>
    <w:basedOn w:val="Normal"/>
    <w:uiPriority w:val="99"/>
    <w:pPr>
      <w:spacing w:after="120"/>
      <w:jc w:val="left"/>
    </w:pPr>
    <w:rPr>
      <w:rFonts w:ascii="Arial" w:eastAsia="Times New Roman" w:cs="Arial"/>
      <w:color w:val="auto"/>
      <w:lang w:eastAsia="sk-SK" w:bidi="ar-SA"/>
    </w:rPr>
  </w:style>
  <w:style w:type="paragraph" w:styleId="Caption">
    <w:name w:val="caption"/>
    <w:basedOn w:val="Normal"/>
    <w:uiPriority w:val="99"/>
    <w:pPr>
      <w:suppressLineNumbers/>
      <w:spacing w:before="120" w:after="120"/>
      <w:jc w:val="left"/>
    </w:pPr>
    <w:rPr>
      <w:i/>
      <w:iCs/>
    </w:rPr>
  </w:style>
  <w:style w:type="paragraph" w:customStyle="1" w:styleId="Index">
    <w:name w:val="Index"/>
    <w:uiPriority w:val="99"/>
    <w:pPr>
      <w:framePr w:wrap="auto"/>
      <w:widowControl w:val="0"/>
      <w:suppressLineNumbers/>
      <w:autoSpaceDE w:val="0"/>
      <w:autoSpaceDN w:val="0"/>
      <w:adjustRightInd w:val="0"/>
      <w:ind w:left="0" w:right="0"/>
      <w:jc w:val="left"/>
      <w:textAlignment w:val="auto"/>
    </w:pPr>
    <w:rPr>
      <w:rFonts w:ascii="Arial" w:eastAsia="Times New Roman" w:hAnsi="Liberation Serif" w:cs="Arial"/>
      <w:kern w:val="1"/>
      <w:sz w:val="24"/>
      <w:szCs w:val="24"/>
      <w:rtl w:val="0"/>
      <w:cs w:val="0"/>
      <w:lang w:val="sk-SK" w:eastAsia="sk-SK" w:bidi="ar-SA"/>
    </w:rPr>
  </w:style>
  <w:style w:type="paragraph" w:customStyle="1" w:styleId="Vchodzie">
    <w:name w:val="V?chodzie"/>
    <w:uiPriority w:val="9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Times New Roman" w:hAnsi="Liberation Serif" w:cs="Times New Roman"/>
      <w:color w:val="000000"/>
      <w:kern w:val="1"/>
      <w:sz w:val="24"/>
      <w:szCs w:val="24"/>
      <w:rtl w:val="0"/>
      <w:cs w:val="0"/>
      <w:lang w:val="sk-SK" w:eastAsia="sk-SK" w:bidi="ar-SA"/>
    </w:rPr>
  </w:style>
  <w:style w:type="paragraph" w:customStyle="1" w:styleId="Nadpis">
    <w:name w:val="Nadpis"/>
    <w:basedOn w:val="Vchodzie"/>
    <w:uiPriority w:val="99"/>
    <w:pPr>
      <w:keepNext/>
      <w:spacing w:before="240" w:after="120"/>
      <w:jc w:val="left"/>
    </w:pPr>
    <w:rPr>
      <w:rFonts w:ascii="AT*Toronto" w:cs="AT*Toronto"/>
      <w:sz w:val="28"/>
      <w:szCs w:val="28"/>
    </w:rPr>
  </w:style>
  <w:style w:type="paragraph" w:customStyle="1" w:styleId="Telotextu">
    <w:name w:val="Telo textu"/>
    <w:basedOn w:val="Vchodzie"/>
    <w:uiPriority w:val="99"/>
    <w:pPr>
      <w:spacing w:after="120"/>
      <w:jc w:val="left"/>
    </w:pPr>
  </w:style>
  <w:style w:type="paragraph" w:customStyle="1" w:styleId="Popisok">
    <w:name w:val="Popisok"/>
    <w:basedOn w:val="Vchodzie"/>
    <w:uiPriority w:val="99"/>
    <w:pPr>
      <w:spacing w:before="120" w:after="120"/>
      <w:jc w:val="left"/>
    </w:pPr>
    <w:rPr>
      <w:rFonts w:ascii="Arial" w:cs="Arial"/>
      <w:i/>
      <w:iCs/>
    </w:rPr>
  </w:style>
  <w:style w:type="paragraph" w:customStyle="1" w:styleId="Obsahtabuky">
    <w:name w:val="Obsah tabu?ky"/>
    <w:basedOn w:val="Vchodzie"/>
    <w:uiPriority w:val="99"/>
    <w:pPr>
      <w:jc w:val="left"/>
    </w:pPr>
  </w:style>
  <w:style w:type="paragraph" w:customStyle="1" w:styleId="Nadpistabuky">
    <w:name w:val="Nadpis tabu?ky"/>
    <w:basedOn w:val="Obsahtabuky"/>
    <w:uiPriority w:val="99"/>
    <w:pPr>
      <w:jc w:val="center"/>
    </w:pPr>
    <w:rPr>
      <w:b/>
      <w:bCs/>
    </w:rPr>
  </w:style>
  <w:style w:type="paragraph" w:customStyle="1" w:styleId="TableContents">
    <w:name w:val="Table Contents"/>
    <w:basedOn w:val="Normal"/>
    <w:uiPriority w:val="99"/>
    <w:pPr>
      <w:suppressLineNumbers/>
      <w:jc w:val="left"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81DAC-E822-4719-9539-5CD0F8CB9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2</Pages>
  <Words>187</Words>
  <Characters>1205</Characters>
  <Application>Microsoft Office Word</Application>
  <DocSecurity>0</DocSecurity>
  <Lines>0</Lines>
  <Paragraphs>0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Martin_Poliacik</dc:creator>
  <cp:lastModifiedBy>klubSaS</cp:lastModifiedBy>
  <cp:revision>3</cp:revision>
  <cp:lastPrinted>2014-08-19T11:00:00Z</cp:lastPrinted>
  <dcterms:created xsi:type="dcterms:W3CDTF">2013-12-16T14:25:00Z</dcterms:created>
  <dcterms:modified xsi:type="dcterms:W3CDTF">2014-08-19T11:11:00Z</dcterms:modified>
</cp:coreProperties>
</file>