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73A6" w:rsidRPr="00F655A3" w:rsidP="006C73A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6C73A6" w:rsidRPr="00F655A3" w:rsidP="006C73A6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F655A3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6C73A6" w:rsidRPr="00F655A3" w:rsidP="006C73A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F655A3">
        <w:rPr>
          <w:rFonts w:ascii="Times New Roman" w:hAnsi="Times New Roman"/>
          <w:sz w:val="24"/>
          <w:szCs w:val="24"/>
          <w:lang w:val="sk-SK"/>
        </w:rPr>
        <w:t xml:space="preserve"> poslanci Národnej rady Slovenskej republiky </w:t>
      </w:r>
    </w:p>
    <w:p w:rsidR="006C73A6" w:rsidRPr="00F655A3" w:rsidP="006C73A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C73A6" w:rsidRPr="00F655A3" w:rsidP="006C73A6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F655A3">
        <w:rPr>
          <w:rFonts w:ascii="Times New Roman" w:hAnsi="Times New Roman"/>
          <w:sz w:val="24"/>
          <w:szCs w:val="24"/>
          <w:lang w:val="sk-SK"/>
        </w:rPr>
        <w:t xml:space="preserve"> N</w:t>
      </w:r>
      <w:r w:rsidRPr="00F655A3">
        <w:rPr>
          <w:rFonts w:ascii="Times New Roman" w:hAnsi="Times New Roman"/>
        </w:rPr>
        <w:t xml:space="preserve">ávrh ústavného zákona, ktorým sa mení a dopĺňa Ústava </w:t>
      </w:r>
      <w:r w:rsidRPr="00F655A3">
        <w:rPr>
          <w:rFonts w:ascii="Times New Roman" w:hAnsi="Times New Roman"/>
          <w:bCs/>
        </w:rPr>
        <w:t xml:space="preserve">Slovenskej republiky č. 460/1992 Zb. v znení neskorších predpisov  </w:t>
      </w:r>
    </w:p>
    <w:p w:rsidR="006C73A6" w:rsidRPr="00F655A3" w:rsidP="006C73A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6C73A6" w:rsidRPr="00F655A3" w:rsidP="006C73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6C73A6" w:rsidRPr="00F655A3" w:rsidP="006C73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6C73A6" w:rsidRPr="00F655A3" w:rsidP="006C73A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6C73A6" w:rsidRPr="00F655A3" w:rsidP="006C73A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6C73A6" w:rsidRPr="00F655A3" w:rsidP="006C73A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6C73A6" w:rsidRPr="00F655A3" w:rsidP="006C73A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6C73A6" w:rsidRPr="00F655A3" w:rsidP="006C73A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br/>
      </w: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Doložka vybraných vplyvov</w:t>
      </w:r>
    </w:p>
    <w:p w:rsidR="006C73A6" w:rsidRPr="00F655A3" w:rsidP="006C73A6">
      <w:pPr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 xml:space="preserve">A.1. Názov materiálu: </w:t>
      </w:r>
      <w:r w:rsidRPr="00F655A3">
        <w:rPr>
          <w:rFonts w:ascii="Times New Roman" w:hAnsi="Times New Roman"/>
          <w:bCs/>
          <w:sz w:val="24"/>
          <w:szCs w:val="24"/>
          <w:lang w:val="sk-SK"/>
        </w:rPr>
        <w:t>N</w:t>
      </w:r>
      <w:r w:rsidRPr="00F655A3">
        <w:rPr>
          <w:rFonts w:ascii="Times New Roman" w:hAnsi="Times New Roman"/>
          <w:sz w:val="24"/>
          <w:szCs w:val="24"/>
        </w:rPr>
        <w:t xml:space="preserve">ávrh ústavného zákona, ktorým sa mení a dopĺňa Ústava </w:t>
      </w:r>
      <w:r w:rsidRPr="00F655A3">
        <w:rPr>
          <w:rFonts w:ascii="Times New Roman" w:hAnsi="Times New Roman"/>
          <w:bCs/>
          <w:sz w:val="24"/>
          <w:szCs w:val="24"/>
        </w:rPr>
        <w:t xml:space="preserve">Slovenskej republiky č. 460/1992 Zb. v znení neskorších predpisov  </w:t>
      </w:r>
    </w:p>
    <w:p w:rsidR="006C73A6" w:rsidRPr="00F655A3" w:rsidP="006C73A6">
      <w:pPr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6C73A6" w:rsidRPr="00F655A3" w:rsidP="006C73A6">
      <w:pPr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655A3">
              <w:rPr>
                <w:rFonts w:ascii="Times New Roman" w:hAnsi="Times New Roman"/>
                <w:sz w:val="24"/>
                <w:szCs w:val="24"/>
                <w:lang w:val="sk-SK"/>
              </w:rPr>
              <w:t>Pozitívne</w:t>
            </w:r>
            <w:r w:rsidRPr="00F655A3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*</w:t>
            </w:r>
            <w:r w:rsidRPr="00F655A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655A3">
              <w:rPr>
                <w:rFonts w:ascii="Times New Roman" w:hAnsi="Times New Roman"/>
                <w:sz w:val="24"/>
                <w:szCs w:val="24"/>
                <w:lang w:val="sk-SK"/>
              </w:rPr>
              <w:t>Žiadne</w:t>
            </w:r>
            <w:r w:rsidRPr="00F655A3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655A3">
              <w:rPr>
                <w:rFonts w:ascii="Times New Roman" w:hAnsi="Times New Roman"/>
                <w:sz w:val="24"/>
                <w:szCs w:val="24"/>
                <w:lang w:val="sk-SK"/>
              </w:rPr>
              <w:t>Negatívne</w:t>
            </w:r>
            <w:r w:rsidRPr="00F655A3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1. Vplyvy na rozpočet verejnej správy</w:t>
            </w:r>
          </w:p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655A3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6C73A6" w:rsidRPr="00F655A3" w:rsidP="006C73A6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F655A3">
        <w:rPr>
          <w:rFonts w:ascii="Times New Roman" w:hAnsi="Times New Roman"/>
          <w:sz w:val="16"/>
          <w:szCs w:val="16"/>
        </w:rPr>
        <w:t>*</w:t>
      </w:r>
      <w:r w:rsidRPr="00F655A3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C73A6" w:rsidRPr="00F655A3" w:rsidP="006C73A6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C73A6" w:rsidRPr="00F655A3" w:rsidP="006C73A6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F655A3">
        <w:rPr>
          <w:rFonts w:ascii="Times New Roman" w:hAnsi="Times New Roman"/>
          <w:b/>
          <w:bCs/>
        </w:rPr>
        <w:t>A.3. Poznámky</w:t>
      </w:r>
    </w:p>
    <w:p w:rsidR="006C73A6" w:rsidRPr="00F655A3" w:rsidP="006C73A6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F655A3">
        <w:rPr>
          <w:rFonts w:ascii="Times New Roman" w:hAnsi="Times New Roman"/>
          <w:b/>
        </w:rPr>
        <w:t>A.4. Alternatívne riešenia</w:t>
      </w:r>
    </w:p>
    <w:p w:rsidR="006C73A6" w:rsidRPr="00F655A3" w:rsidP="006C73A6">
      <w:pPr>
        <w:pStyle w:val="BodyText"/>
        <w:bidi w:val="0"/>
        <w:jc w:val="both"/>
        <w:rPr>
          <w:rFonts w:ascii="Times New Roman" w:hAnsi="Times New Roman"/>
          <w:b/>
        </w:rPr>
      </w:pPr>
      <w:r w:rsidRPr="00F655A3">
        <w:rPr>
          <w:rFonts w:ascii="Times New Roman" w:hAnsi="Times New Roman"/>
        </w:rPr>
        <w:t xml:space="preserve">Nepredkladajú sa. </w:t>
      </w:r>
    </w:p>
    <w:p w:rsidR="006C73A6" w:rsidRPr="00F655A3" w:rsidP="006C73A6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F655A3">
        <w:rPr>
          <w:rFonts w:ascii="Times New Roman" w:hAnsi="Times New Roman"/>
          <w:b/>
        </w:rPr>
        <w:t xml:space="preserve">A.5. Stanovisko gestorov </w:t>
      </w:r>
    </w:p>
    <w:p w:rsidR="006C73A6" w:rsidRPr="00F655A3" w:rsidP="006C73A6">
      <w:pPr>
        <w:bidi w:val="0"/>
        <w:rPr>
          <w:rFonts w:ascii="Times New Roman" w:hAnsi="Times New Roman"/>
          <w:lang w:val="sk-SK"/>
        </w:rPr>
      </w:pPr>
      <w:r w:rsidRPr="00F655A3">
        <w:rPr>
          <w:rFonts w:ascii="Times New Roman" w:hAnsi="Times New Roman"/>
          <w:lang w:val="sk-SK"/>
        </w:rPr>
        <w:t xml:space="preserve">Bezpredmetné </w:t>
      </w:r>
    </w:p>
    <w:p w:rsidR="00207304" w:rsidRPr="00F655A3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C73A6"/>
    <w:rsid w:val="00207304"/>
    <w:rsid w:val="003302A3"/>
    <w:rsid w:val="00510D8A"/>
    <w:rsid w:val="00534DA4"/>
    <w:rsid w:val="005527B4"/>
    <w:rsid w:val="005E2159"/>
    <w:rsid w:val="006C73A6"/>
    <w:rsid w:val="008B7228"/>
    <w:rsid w:val="00A43788"/>
    <w:rsid w:val="00F655A3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A6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C73A6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73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C73A6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73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270</Words>
  <Characters>1541</Characters>
  <Application>Microsoft Office Word</Application>
  <DocSecurity>0</DocSecurity>
  <Lines>0</Lines>
  <Paragraphs>0</Paragraphs>
  <ScaleCrop>false</ScaleCrop>
  <Company>Kancelaria NR SR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2014-07-23T13:54:00Z</cp:lastPrinted>
  <dcterms:created xsi:type="dcterms:W3CDTF">2014-07-24T13:04:00Z</dcterms:created>
  <dcterms:modified xsi:type="dcterms:W3CDTF">2014-07-24T13:04:00Z</dcterms:modified>
</cp:coreProperties>
</file>