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A8003B">
        <w:rPr>
          <w:sz w:val="18"/>
          <w:szCs w:val="18"/>
        </w:rPr>
        <w:t>843</w:t>
      </w:r>
      <w:r w:rsidRPr="00680482">
        <w:rPr>
          <w:sz w:val="18"/>
          <w:szCs w:val="18"/>
        </w:rPr>
        <w:t>/201</w:t>
      </w:r>
      <w:r w:rsidR="005A30FC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D736F" w:rsidP="009C2E2F">
      <w:pPr>
        <w:pStyle w:val="uznesenia"/>
      </w:pPr>
      <w:r>
        <w:t>1257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AD736F">
        <w:rPr>
          <w:rFonts w:cs="Arial"/>
          <w:sz w:val="22"/>
          <w:szCs w:val="22"/>
        </w:rPr>
        <w:t>3</w:t>
      </w:r>
      <w:r w:rsidR="00661910">
        <w:rPr>
          <w:rFonts w:cs="Arial"/>
          <w:sz w:val="22"/>
          <w:szCs w:val="22"/>
        </w:rPr>
        <w:t xml:space="preserve">. </w:t>
      </w:r>
      <w:r w:rsidR="006318BE">
        <w:rPr>
          <w:rFonts w:cs="Arial"/>
          <w:sz w:val="22"/>
          <w:szCs w:val="22"/>
        </w:rPr>
        <w:t>jú</w:t>
      </w:r>
      <w:r w:rsidR="00AD736F">
        <w:rPr>
          <w:rFonts w:cs="Arial"/>
          <w:sz w:val="22"/>
          <w:szCs w:val="22"/>
        </w:rPr>
        <w:t>la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A8003B" w:rsidRDefault="007C7055" w:rsidP="007C7055">
      <w:pPr>
        <w:jc w:val="both"/>
        <w:rPr>
          <w:sz w:val="22"/>
        </w:rPr>
      </w:pPr>
      <w:r w:rsidRPr="00A8003B">
        <w:rPr>
          <w:sz w:val="22"/>
          <w:szCs w:val="22"/>
        </w:rPr>
        <w:t xml:space="preserve">k </w:t>
      </w:r>
      <w:r w:rsidR="00A8003B" w:rsidRPr="00A8003B">
        <w:rPr>
          <w:sz w:val="22"/>
          <w:szCs w:val="22"/>
        </w:rPr>
        <w:t>vládnemu návrhu zákona, ktorým sa mení a dopĺňa zákon č. 652/2004 Z. z. o orgánoch štátnej správy v colníctve a o zmene a doplnení niektorých zákonov v znení neskorších predpisov a ktorým sa mení zákon č. 199/2004 Z. z. Colný zákon a o zmene a doplnení niektorých zákonov v znení neskorších predpisov (tlač 966)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9374A3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CE5A4E" w:rsidRDefault="00A8003B" w:rsidP="005733A8">
      <w:pPr>
        <w:ind w:firstLine="708"/>
        <w:jc w:val="both"/>
        <w:rPr>
          <w:sz w:val="22"/>
          <w:szCs w:val="22"/>
        </w:rPr>
      </w:pPr>
      <w:r w:rsidRPr="00A8003B">
        <w:rPr>
          <w:sz w:val="22"/>
          <w:szCs w:val="22"/>
        </w:rPr>
        <w:t>vládny návrh zákona, ktorým sa mení a dopĺňa zákon č. 652/2004 Z. z. o orgánoch štátnej správy v colníctve a o zmene a doplnení niektorých zákonov v znení neskorších predpisov a ktorým sa mení zákon č. 199/2004 Z. z. Colný zákon a o zmene a doplnení niektorých zákonov v znení neskorších predpisov</w:t>
      </w:r>
      <w:r w:rsidR="005733A8" w:rsidRPr="00A8003B">
        <w:rPr>
          <w:sz w:val="22"/>
          <w:szCs w:val="22"/>
        </w:rPr>
        <w:t>,</w:t>
      </w:r>
      <w:r w:rsidR="005A30FC" w:rsidRPr="00A8003B">
        <w:rPr>
          <w:sz w:val="22"/>
          <w:szCs w:val="22"/>
        </w:rPr>
        <w:t xml:space="preserve"> </w:t>
      </w:r>
      <w:r w:rsidR="005733A8" w:rsidRPr="00A8003B">
        <w:rPr>
          <w:sz w:val="22"/>
          <w:szCs w:val="22"/>
        </w:rPr>
        <w:t xml:space="preserve">v znení </w:t>
      </w:r>
      <w:r w:rsidR="005733A8" w:rsidRPr="00CE5A4E">
        <w:rPr>
          <w:sz w:val="22"/>
          <w:szCs w:val="22"/>
        </w:rPr>
        <w:t>schválených pozmeňujúcich</w:t>
      </w:r>
      <w:r>
        <w:rPr>
          <w:sz w:val="22"/>
          <w:szCs w:val="22"/>
        </w:rPr>
        <w:br/>
      </w:r>
      <w:r w:rsidR="005733A8" w:rsidRPr="00CE5A4E">
        <w:rPr>
          <w:sz w:val="22"/>
          <w:szCs w:val="22"/>
        </w:rPr>
        <w:t xml:space="preserve">a doplňujúcich návrhov.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1319" w:rsidRDefault="00B61319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95FF8"/>
    <w:rsid w:val="000A1432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68EC"/>
    <w:rsid w:val="00175407"/>
    <w:rsid w:val="00181656"/>
    <w:rsid w:val="0018337B"/>
    <w:rsid w:val="00184717"/>
    <w:rsid w:val="001A1807"/>
    <w:rsid w:val="001A36C0"/>
    <w:rsid w:val="001A4C0E"/>
    <w:rsid w:val="001D735E"/>
    <w:rsid w:val="001E6281"/>
    <w:rsid w:val="00201BE2"/>
    <w:rsid w:val="00204BE3"/>
    <w:rsid w:val="00210D36"/>
    <w:rsid w:val="00225923"/>
    <w:rsid w:val="00244049"/>
    <w:rsid w:val="00256243"/>
    <w:rsid w:val="00266791"/>
    <w:rsid w:val="00266FA0"/>
    <w:rsid w:val="00267A21"/>
    <w:rsid w:val="002B0563"/>
    <w:rsid w:val="002C3C14"/>
    <w:rsid w:val="002D1ABD"/>
    <w:rsid w:val="002F2A63"/>
    <w:rsid w:val="002F3E87"/>
    <w:rsid w:val="0030116F"/>
    <w:rsid w:val="00314A20"/>
    <w:rsid w:val="00330049"/>
    <w:rsid w:val="00332B3F"/>
    <w:rsid w:val="0034010F"/>
    <w:rsid w:val="003753AF"/>
    <w:rsid w:val="00382EA5"/>
    <w:rsid w:val="00391AAB"/>
    <w:rsid w:val="0039680E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43A68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566FC"/>
    <w:rsid w:val="00562534"/>
    <w:rsid w:val="005733A8"/>
    <w:rsid w:val="00587D17"/>
    <w:rsid w:val="0059054B"/>
    <w:rsid w:val="005A30FC"/>
    <w:rsid w:val="005B1F29"/>
    <w:rsid w:val="005B4529"/>
    <w:rsid w:val="005B5978"/>
    <w:rsid w:val="005C208C"/>
    <w:rsid w:val="005C28D4"/>
    <w:rsid w:val="005D4F3A"/>
    <w:rsid w:val="005E4091"/>
    <w:rsid w:val="005F6FDE"/>
    <w:rsid w:val="005F7822"/>
    <w:rsid w:val="006122CD"/>
    <w:rsid w:val="0062525C"/>
    <w:rsid w:val="006318BE"/>
    <w:rsid w:val="00661910"/>
    <w:rsid w:val="00667102"/>
    <w:rsid w:val="00677547"/>
    <w:rsid w:val="00680482"/>
    <w:rsid w:val="00692088"/>
    <w:rsid w:val="006A2BA3"/>
    <w:rsid w:val="006A6FF7"/>
    <w:rsid w:val="006B2F78"/>
    <w:rsid w:val="006B3C13"/>
    <w:rsid w:val="006C57BB"/>
    <w:rsid w:val="006E3EFD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7055"/>
    <w:rsid w:val="00807B38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465E"/>
    <w:rsid w:val="008B50B3"/>
    <w:rsid w:val="008C039E"/>
    <w:rsid w:val="008D2C89"/>
    <w:rsid w:val="008E31AC"/>
    <w:rsid w:val="008F0BD7"/>
    <w:rsid w:val="008F16FF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C2E2F"/>
    <w:rsid w:val="00A07495"/>
    <w:rsid w:val="00A16B9F"/>
    <w:rsid w:val="00A21A32"/>
    <w:rsid w:val="00A2308B"/>
    <w:rsid w:val="00A40ED5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119C9"/>
    <w:rsid w:val="00B17724"/>
    <w:rsid w:val="00B25176"/>
    <w:rsid w:val="00B419C9"/>
    <w:rsid w:val="00B56E78"/>
    <w:rsid w:val="00B61319"/>
    <w:rsid w:val="00B6174B"/>
    <w:rsid w:val="00B6287F"/>
    <w:rsid w:val="00B77D8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A7F8B"/>
    <w:rsid w:val="00CB1D7E"/>
    <w:rsid w:val="00CB43ED"/>
    <w:rsid w:val="00CC1CC9"/>
    <w:rsid w:val="00CC48A0"/>
    <w:rsid w:val="00CD0A18"/>
    <w:rsid w:val="00CD1B5F"/>
    <w:rsid w:val="00CE5A4E"/>
    <w:rsid w:val="00D0253A"/>
    <w:rsid w:val="00D04B4B"/>
    <w:rsid w:val="00D14544"/>
    <w:rsid w:val="00D20DFE"/>
    <w:rsid w:val="00D450AE"/>
    <w:rsid w:val="00D67430"/>
    <w:rsid w:val="00D72E6A"/>
    <w:rsid w:val="00D772E0"/>
    <w:rsid w:val="00D9074A"/>
    <w:rsid w:val="00D91392"/>
    <w:rsid w:val="00DB7A3A"/>
    <w:rsid w:val="00DD4452"/>
    <w:rsid w:val="00DF3BF1"/>
    <w:rsid w:val="00DF7AEA"/>
    <w:rsid w:val="00E036C3"/>
    <w:rsid w:val="00E067AB"/>
    <w:rsid w:val="00E415AC"/>
    <w:rsid w:val="00E416A1"/>
    <w:rsid w:val="00E54486"/>
    <w:rsid w:val="00E65E23"/>
    <w:rsid w:val="00E83E4F"/>
    <w:rsid w:val="00E86D73"/>
    <w:rsid w:val="00EA503F"/>
    <w:rsid w:val="00EB2D81"/>
    <w:rsid w:val="00EB4AE7"/>
    <w:rsid w:val="00EC6220"/>
    <w:rsid w:val="00ED5069"/>
    <w:rsid w:val="00F35CC3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2014-06-20T07:26:00Z</cp:lastPrinted>
  <dcterms:created xsi:type="dcterms:W3CDTF">2014-06-20T07:26:00Z</dcterms:created>
  <dcterms:modified xsi:type="dcterms:W3CDTF">2014-07-07T09:19:00Z</dcterms:modified>
</cp:coreProperties>
</file>