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E6EC0">
        <w:rPr>
          <w:sz w:val="18"/>
          <w:szCs w:val="18"/>
        </w:rPr>
        <w:t>813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50B74" w:rsidP="009C2E2F">
      <w:pPr>
        <w:pStyle w:val="uznesenia"/>
      </w:pPr>
      <w:r>
        <w:t>1220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50B74">
        <w:rPr>
          <w:rFonts w:cs="Arial"/>
          <w:sz w:val="22"/>
          <w:szCs w:val="22"/>
        </w:rPr>
        <w:t>25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6318BE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FE6EC0" w:rsidRDefault="007C7055" w:rsidP="007C7055">
      <w:pPr>
        <w:jc w:val="both"/>
        <w:rPr>
          <w:sz w:val="22"/>
        </w:rPr>
      </w:pPr>
      <w:r w:rsidRPr="00FE6EC0">
        <w:rPr>
          <w:sz w:val="22"/>
          <w:szCs w:val="22"/>
        </w:rPr>
        <w:t xml:space="preserve">k </w:t>
      </w:r>
      <w:r w:rsidR="00FE6EC0" w:rsidRPr="00FE6EC0">
        <w:rPr>
          <w:sz w:val="22"/>
          <w:szCs w:val="22"/>
        </w:rPr>
        <w:t>vládnemu návrhu zákona, ktorým sa mení a dopĺňa zákon č. 92/1991 Zb. o podmienkach prevodu majetku štátu na iné osoby v znení neskorších predpisov (tlač 974)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11304B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961696" w:rsidRDefault="00FE6EC0" w:rsidP="005733A8">
      <w:pPr>
        <w:ind w:firstLine="708"/>
        <w:jc w:val="both"/>
        <w:rPr>
          <w:sz w:val="22"/>
          <w:szCs w:val="22"/>
        </w:rPr>
      </w:pPr>
      <w:r w:rsidRPr="00FE6EC0">
        <w:rPr>
          <w:sz w:val="22"/>
          <w:szCs w:val="22"/>
        </w:rPr>
        <w:t>vládny návrh zákona, ktorým sa mení a dopĺňa zákon č. 92/1991 Zb. o podmienkach prevodu majetku štátu na iné osoby v znení neskorších predpisov</w:t>
      </w:r>
      <w:r w:rsidR="005733A8" w:rsidRPr="00FE6EC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733A8" w:rsidRPr="00961696">
        <w:rPr>
          <w:sz w:val="22"/>
          <w:szCs w:val="22"/>
        </w:rPr>
        <w:t>v znení schválených pozmeňujúcich</w:t>
      </w:r>
      <w:r w:rsidR="0011304B" w:rsidRPr="00961696">
        <w:rPr>
          <w:sz w:val="22"/>
          <w:szCs w:val="22"/>
        </w:rPr>
        <w:t xml:space="preserve"> </w:t>
      </w:r>
      <w:r w:rsidR="005733A8" w:rsidRPr="00961696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304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61696"/>
    <w:rsid w:val="009738D4"/>
    <w:rsid w:val="009860F6"/>
    <w:rsid w:val="009A089F"/>
    <w:rsid w:val="009C2E2F"/>
    <w:rsid w:val="009E2DDD"/>
    <w:rsid w:val="00A07495"/>
    <w:rsid w:val="00A16B9F"/>
    <w:rsid w:val="00A21A32"/>
    <w:rsid w:val="00A2308B"/>
    <w:rsid w:val="00A40ED5"/>
    <w:rsid w:val="00A8003B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419C9"/>
    <w:rsid w:val="00B50B74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2E90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D0253A"/>
    <w:rsid w:val="00D04B4B"/>
    <w:rsid w:val="00D14544"/>
    <w:rsid w:val="00D20DFE"/>
    <w:rsid w:val="00D433C3"/>
    <w:rsid w:val="00D450AE"/>
    <w:rsid w:val="00D67430"/>
    <w:rsid w:val="00D72E6A"/>
    <w:rsid w:val="00D772E0"/>
    <w:rsid w:val="00D9074A"/>
    <w:rsid w:val="00D91392"/>
    <w:rsid w:val="00D96BAC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2D81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2014-06-20T07:31:00Z</cp:lastPrinted>
  <dcterms:created xsi:type="dcterms:W3CDTF">2014-06-20T07:31:00Z</dcterms:created>
  <dcterms:modified xsi:type="dcterms:W3CDTF">2014-07-02T14:44:00Z</dcterms:modified>
</cp:coreProperties>
</file>