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65014">
      <w:pPr>
        <w:rPr>
          <w:rFonts w:ascii="AT*Zurich Calligraphic" w:hAnsi="AT*Zurich Calligraphic"/>
          <w:b/>
        </w:rPr>
      </w:pPr>
    </w:p>
    <w:p w:rsidR="00F65014">
      <w:pPr>
        <w:rPr>
          <w:rFonts w:ascii="AT*Zurich Calligraphic" w:hAnsi="AT*Zurich Calligraphic"/>
          <w:b/>
        </w:rPr>
      </w:pPr>
    </w:p>
    <w:p w:rsidR="00C719E5">
      <w:r>
        <w:rPr>
          <w:rFonts w:ascii="AT*Zurich Calligraphic" w:hAnsi="AT*Zurich Calligraphic"/>
          <w:b/>
        </w:rPr>
        <w:t>Výbor Národnej rady Slovenskej republiky</w:t>
      </w:r>
    </w:p>
    <w:p w:rsidR="00C719E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</w:t>
      </w:r>
      <w:r w:rsidR="00852657">
        <w:rPr>
          <w:rFonts w:ascii="AT*Zurich Calligraphic" w:hAnsi="AT*Zurich Calligraphic"/>
          <w:b/>
        </w:rPr>
        <w:t xml:space="preserve">         </w:t>
      </w:r>
      <w:r>
        <w:rPr>
          <w:rFonts w:ascii="AT*Zurich Calligraphic" w:hAnsi="AT*Zurich Calligraphic"/>
          <w:b/>
        </w:rPr>
        <w:t xml:space="preserve"> pre financie</w:t>
      </w:r>
      <w:r w:rsidR="00852657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C719E5">
      <w:pPr>
        <w:rPr>
          <w:rFonts w:ascii="AT*Zurich Calligraphic" w:hAnsi="AT*Zurich Calligraphic"/>
          <w:b/>
        </w:rPr>
      </w:pPr>
    </w:p>
    <w:p w:rsidR="00C719E5" w:rsidRPr="00C76EA8">
      <w:pPr>
        <w:jc w:val="right"/>
      </w:pPr>
      <w:r w:rsidR="00DF2C1A">
        <w:t>52</w:t>
      </w:r>
      <w:r w:rsidRPr="00852657" w:rsidR="00BE1928">
        <w:t>.</w:t>
      </w:r>
      <w:r w:rsidRPr="00C76EA8">
        <w:t xml:space="preserve"> schôdza</w:t>
      </w:r>
    </w:p>
    <w:p w:rsidR="00C719E5" w:rsidRPr="0021286E" w:rsidP="0021286E">
      <w:pPr>
        <w:ind w:right="72"/>
        <w:jc w:val="right"/>
      </w:pPr>
      <w:r w:rsidR="000A65F4">
        <w:t>844</w:t>
      </w:r>
      <w:r w:rsidR="00FC4114">
        <w:t>/201</w:t>
      </w:r>
      <w:r w:rsidR="00DF2C1A">
        <w:t>4</w:t>
      </w:r>
    </w:p>
    <w:p w:rsidR="008375D0" w:rsidP="006364E4">
      <w:pPr>
        <w:ind w:right="-567"/>
        <w:rPr>
          <w:b/>
        </w:rPr>
      </w:pPr>
      <w:r w:rsidR="006364E4">
        <w:rPr>
          <w:b/>
        </w:rPr>
        <w:tab/>
        <w:tab/>
        <w:tab/>
        <w:tab/>
        <w:tab/>
        <w:t xml:space="preserve">         </w:t>
      </w:r>
    </w:p>
    <w:p w:rsidR="008375D0" w:rsidP="006364E4">
      <w:pPr>
        <w:ind w:right="-567"/>
        <w:rPr>
          <w:b/>
        </w:rPr>
      </w:pPr>
    </w:p>
    <w:p w:rsidR="00CC0F00" w:rsidP="006364E4">
      <w:pPr>
        <w:ind w:right="-567"/>
        <w:rPr>
          <w:b/>
        </w:rPr>
      </w:pPr>
      <w:r w:rsidR="00465AF6">
        <w:rPr>
          <w:b/>
        </w:rPr>
        <w:tab/>
        <w:tab/>
        <w:tab/>
        <w:tab/>
        <w:tab/>
        <w:tab/>
        <w:t xml:space="preserve">   </w:t>
      </w:r>
      <w:r w:rsidR="00D569C6">
        <w:rPr>
          <w:b/>
        </w:rPr>
        <w:t xml:space="preserve">     317</w:t>
      </w:r>
    </w:p>
    <w:p w:rsidR="00C719E5" w:rsidP="00DF2C1A">
      <w:pPr>
        <w:ind w:right="-567"/>
        <w:rPr>
          <w:b/>
        </w:rPr>
      </w:pPr>
      <w:r w:rsidR="00465AF6">
        <w:rPr>
          <w:b/>
        </w:rPr>
        <w:t xml:space="preserve">   </w:t>
      </w:r>
      <w:r w:rsidR="00055817">
        <w:rPr>
          <w:b/>
        </w:rPr>
        <w:tab/>
        <w:tab/>
        <w:tab/>
        <w:tab/>
        <w:tab/>
        <w:tab/>
      </w:r>
      <w:r>
        <w:rPr>
          <w:b/>
        </w:rPr>
        <w:t xml:space="preserve">U z n e s e n i </w:t>
      </w:r>
      <w:r w:rsidR="00517F21">
        <w:rPr>
          <w:b/>
        </w:rPr>
        <w:t>e</w:t>
      </w:r>
    </w:p>
    <w:p w:rsidR="00C719E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C719E5">
      <w:pPr>
        <w:ind w:right="-567"/>
        <w:jc w:val="center"/>
        <w:rPr>
          <w:b/>
        </w:rPr>
      </w:pPr>
      <w:r>
        <w:rPr>
          <w:b/>
        </w:rPr>
        <w:t>pre financie</w:t>
      </w:r>
      <w:r w:rsidR="00852657">
        <w:rPr>
          <w:b/>
        </w:rPr>
        <w:t xml:space="preserve"> a</w:t>
      </w:r>
      <w:r>
        <w:rPr>
          <w:b/>
        </w:rPr>
        <w:t xml:space="preserve"> rozpočet </w:t>
      </w:r>
    </w:p>
    <w:p w:rsidR="00C719E5">
      <w:pPr>
        <w:ind w:right="-567"/>
        <w:jc w:val="center"/>
        <w:rPr>
          <w:b/>
        </w:rPr>
      </w:pPr>
    </w:p>
    <w:p w:rsidR="00C719E5" w:rsidP="00A5776A">
      <w:pPr>
        <w:ind w:right="-567"/>
        <w:jc w:val="center"/>
        <w:rPr>
          <w:b/>
        </w:rPr>
      </w:pPr>
      <w:r>
        <w:rPr>
          <w:b/>
        </w:rPr>
        <w:t>z</w:t>
      </w:r>
      <w:r w:rsidR="00EB09EB">
        <w:rPr>
          <w:b/>
        </w:rPr>
        <w:t xml:space="preserve"> </w:t>
      </w:r>
      <w:r w:rsidR="00DF2C1A">
        <w:rPr>
          <w:b/>
        </w:rPr>
        <w:t>2</w:t>
      </w:r>
      <w:r w:rsidR="00535902">
        <w:rPr>
          <w:b/>
        </w:rPr>
        <w:t>4</w:t>
      </w:r>
      <w:r w:rsidR="008A2A44">
        <w:rPr>
          <w:b/>
        </w:rPr>
        <w:t xml:space="preserve">. </w:t>
      </w:r>
      <w:r w:rsidR="00DF2C1A">
        <w:rPr>
          <w:b/>
        </w:rPr>
        <w:t>júna</w:t>
      </w:r>
      <w:r w:rsidR="003E3FBA">
        <w:rPr>
          <w:b/>
        </w:rPr>
        <w:t xml:space="preserve"> 20</w:t>
      </w:r>
      <w:r w:rsidR="00852657">
        <w:rPr>
          <w:b/>
        </w:rPr>
        <w:t>1</w:t>
      </w:r>
      <w:r w:rsidR="00DF2C1A">
        <w:rPr>
          <w:b/>
        </w:rPr>
        <w:t>4</w:t>
      </w:r>
    </w:p>
    <w:p w:rsidR="00BE1928" w:rsidP="00BE1928">
      <w:pPr>
        <w:jc w:val="both"/>
        <w:rPr>
          <w:b/>
        </w:rPr>
      </w:pPr>
    </w:p>
    <w:p w:rsidR="00C719E5" w:rsidRPr="00B07B38" w:rsidP="00CC0F00">
      <w:pPr>
        <w:ind w:firstLine="426"/>
        <w:jc w:val="both"/>
      </w:pPr>
      <w:r w:rsidRPr="008038F8">
        <w:t>Výbo</w:t>
      </w:r>
      <w:r w:rsidRPr="008038F8">
        <w:t>r Národnej rady Slovens</w:t>
      </w:r>
      <w:r w:rsidRPr="008038F8" w:rsidR="00852657">
        <w:t xml:space="preserve">kej republiky pre financie a </w:t>
      </w:r>
      <w:r w:rsidRPr="008038F8">
        <w:t xml:space="preserve">rozpočet </w:t>
      </w:r>
      <w:r w:rsidRPr="008038F8" w:rsidR="00852657">
        <w:t>p</w:t>
      </w:r>
      <w:r w:rsidRPr="008038F8">
        <w:t>rerokoval</w:t>
      </w:r>
      <w:r w:rsidRPr="008038F8" w:rsidR="00F65014">
        <w:t xml:space="preserve"> </w:t>
      </w:r>
      <w:r w:rsidR="004F3D64">
        <w:t xml:space="preserve">spoločnú </w:t>
      </w:r>
      <w:r w:rsidR="008375D0">
        <w:t>s</w:t>
      </w:r>
      <w:r w:rsidR="004F3D64">
        <w:t xml:space="preserve">právu </w:t>
      </w:r>
      <w:r w:rsidR="00535902">
        <w:t>k</w:t>
      </w:r>
      <w:r w:rsidR="000A65F4">
        <w:t xml:space="preserve"> vládnemu návrhu zákona o správe, prevádzke a používaní informačného systému Centrálny elektronický priečinok pri dovoze, vývoze a tranzite tovaru a o doplnení zákona č. 305/2013 Z. z. o elektronickej podobe výkonu pôsobnosti orgánov verejnej moci a o zmene a doplnení niektorých zákonov (zákon o e-Governmente) (tlač 967a)</w:t>
      </w:r>
      <w:r w:rsidR="00535902">
        <w:t xml:space="preserve"> </w:t>
      </w:r>
      <w:r w:rsidRPr="008038F8" w:rsidR="00585014">
        <w:rPr>
          <w:b/>
        </w:rPr>
        <w:t>a</w:t>
      </w:r>
      <w:r w:rsidRPr="00B07B38" w:rsidR="00585014">
        <w:t xml:space="preserve">  </w:t>
      </w:r>
    </w:p>
    <w:p w:rsidR="00C719E5">
      <w:pPr>
        <w:ind w:left="1080"/>
        <w:jc w:val="both"/>
      </w:pPr>
    </w:p>
    <w:p w:rsidR="009A01CA">
      <w:pPr>
        <w:ind w:left="1080"/>
        <w:jc w:val="both"/>
      </w:pPr>
    </w:p>
    <w:p w:rsidR="00C719E5" w:rsidP="00535902">
      <w:pPr>
        <w:numPr>
          <w:ilvl w:val="0"/>
          <w:numId w:val="1"/>
        </w:numPr>
        <w:tabs>
          <w:tab w:val="num" w:pos="426"/>
          <w:tab w:val="clear" w:pos="1770"/>
        </w:tabs>
        <w:ind w:hanging="1770"/>
        <w:jc w:val="both"/>
        <w:rPr>
          <w:b/>
          <w:sz w:val="28"/>
        </w:rPr>
      </w:pPr>
      <w:r>
        <w:rPr>
          <w:b/>
        </w:rPr>
        <w:t>schvaľuje</w:t>
      </w:r>
    </w:p>
    <w:p w:rsidR="00B87FEB">
      <w:pPr>
        <w:jc w:val="both"/>
      </w:pPr>
    </w:p>
    <w:p w:rsidR="008038F8" w:rsidP="00535902">
      <w:pPr>
        <w:pStyle w:val="BodyText"/>
        <w:ind w:firstLine="426"/>
      </w:pPr>
      <w:r w:rsidR="004F3D64">
        <w:t>spoločnú správu k</w:t>
      </w:r>
      <w:r w:rsidR="00535902">
        <w:t xml:space="preserve"> </w:t>
      </w:r>
      <w:r w:rsidR="000A65F4">
        <w:t>vládnemu návrhu</w:t>
      </w:r>
      <w:r w:rsidR="000A65F4">
        <w:t xml:space="preserve"> zákona o správe, prevádzke a používaní informačného systému Centrálny elektronický priečinok pri dovoze, vývoze a tranzite tovaru a o doplnení zákona č. 305/2013 Z. z. o elektronickej podobe výkonu pôsobnosti orgánov verejnej moci a o zmene a doplnení niektorých zákonov (zákon o e-Governmente) (tlač 967a)</w:t>
      </w:r>
    </w:p>
    <w:p w:rsidR="001E1CE6" w:rsidP="00CE7E33">
      <w:pPr>
        <w:ind w:left="1770" w:firstLine="708"/>
        <w:jc w:val="both"/>
      </w:pPr>
    </w:p>
    <w:p w:rsidR="009A01CA" w:rsidP="00CE7E33">
      <w:pPr>
        <w:ind w:left="1770" w:firstLine="708"/>
        <w:jc w:val="both"/>
      </w:pPr>
    </w:p>
    <w:p w:rsidR="00C719E5" w:rsidP="00535902">
      <w:pPr>
        <w:numPr>
          <w:ilvl w:val="0"/>
          <w:numId w:val="1"/>
        </w:numPr>
        <w:tabs>
          <w:tab w:val="num" w:pos="426"/>
          <w:tab w:val="clear" w:pos="1770"/>
        </w:tabs>
        <w:ind w:hanging="1770"/>
        <w:jc w:val="both"/>
        <w:rPr>
          <w:b/>
        </w:rPr>
      </w:pPr>
      <w:r w:rsidR="00F5346D">
        <w:rPr>
          <w:b/>
        </w:rPr>
        <w:t>poveruje</w:t>
      </w:r>
    </w:p>
    <w:p w:rsidR="00BC63E0" w:rsidP="00535902">
      <w:pPr>
        <w:ind w:left="426"/>
        <w:jc w:val="both"/>
        <w:rPr>
          <w:b/>
        </w:rPr>
      </w:pPr>
      <w:r w:rsidR="00535902">
        <w:rPr>
          <w:b/>
        </w:rPr>
        <w:t xml:space="preserve">spoločného </w:t>
      </w:r>
      <w:r>
        <w:rPr>
          <w:b/>
        </w:rPr>
        <w:t>spravodajcu</w:t>
      </w:r>
    </w:p>
    <w:p w:rsidR="00C719E5" w:rsidP="00535902">
      <w:pPr>
        <w:ind w:firstLine="426"/>
        <w:jc w:val="both"/>
        <w:rPr>
          <w:b/>
        </w:rPr>
      </w:pPr>
      <w:r w:rsidR="0022729C">
        <w:rPr>
          <w:b/>
        </w:rPr>
        <w:t xml:space="preserve">poslanca </w:t>
      </w:r>
      <w:r w:rsidR="000A65F4">
        <w:rPr>
          <w:b/>
        </w:rPr>
        <w:t>Milana Mojša</w:t>
      </w:r>
    </w:p>
    <w:p w:rsidR="00F5346D">
      <w:pPr>
        <w:ind w:left="1770"/>
        <w:jc w:val="both"/>
      </w:pPr>
    </w:p>
    <w:p w:rsidR="0080265F" w:rsidP="00535902">
      <w:pPr>
        <w:numPr>
          <w:ilvl w:val="0"/>
          <w:numId w:val="20"/>
        </w:numPr>
        <w:tabs>
          <w:tab w:val="left" w:pos="-1985"/>
          <w:tab w:val="num" w:pos="709"/>
          <w:tab w:val="left" w:pos="1077"/>
          <w:tab w:val="clear" w:pos="2130"/>
        </w:tabs>
        <w:ind w:left="709" w:hanging="283"/>
        <w:jc w:val="both"/>
      </w:pPr>
      <w:r w:rsidRPr="00F23F88" w:rsidR="00BC63E0">
        <w:t xml:space="preserve">vystúpiť na schôdzi Národnej rady </w:t>
      </w:r>
      <w:r w:rsidR="008038F8">
        <w:t>Slovenskej republiky k uvedenej správe</w:t>
      </w:r>
      <w:r w:rsidRPr="00F23F88" w:rsidR="00BC63E0">
        <w:t xml:space="preserve"> v druh</w:t>
      </w:r>
      <w:r w:rsidR="00535902">
        <w:t xml:space="preserve">om a </w:t>
      </w:r>
      <w:r w:rsidR="008038F8">
        <w:t xml:space="preserve">treťom čítaní a predniesť </w:t>
      </w:r>
      <w:r>
        <w:t xml:space="preserve">správu o výsledku prerokovania, </w:t>
      </w:r>
    </w:p>
    <w:p w:rsidR="00BC63E0" w:rsidRPr="00F23F88" w:rsidP="00BC63E0">
      <w:pPr>
        <w:tabs>
          <w:tab w:val="left" w:pos="-1985"/>
          <w:tab w:val="left" w:pos="709"/>
          <w:tab w:val="left" w:pos="1077"/>
        </w:tabs>
        <w:jc w:val="both"/>
      </w:pPr>
    </w:p>
    <w:p w:rsidR="00BC63E0" w:rsidP="00535902">
      <w:pPr>
        <w:numPr>
          <w:ilvl w:val="0"/>
          <w:numId w:val="17"/>
        </w:numPr>
        <w:tabs>
          <w:tab w:val="left" w:pos="-1985"/>
          <w:tab w:val="num" w:pos="709"/>
          <w:tab w:val="left" w:pos="1077"/>
          <w:tab w:val="clear" w:pos="2130"/>
        </w:tabs>
        <w:ind w:left="709" w:hanging="283"/>
        <w:jc w:val="both"/>
      </w:pPr>
      <w:r w:rsidRPr="00F23F88">
        <w:t>predložiť Národnej rade SR návrhy podľa § 81 ods. 2, § 83 ods. 4, § 84 ods. 2 a</w:t>
      </w:r>
      <w:r>
        <w:t> </w:t>
      </w:r>
      <w:r w:rsidRPr="00F23F88">
        <w:t>§ 86 zákona o rokovacom poriadku Národnej rady Slovenskej republiky</w:t>
      </w:r>
      <w:r>
        <w:t>.</w:t>
      </w:r>
    </w:p>
    <w:p w:rsidR="00C719E5">
      <w:pPr>
        <w:pStyle w:val="Heading2"/>
        <w:numPr>
          <w:ilvl w:val="0"/>
          <w:numId w:val="0"/>
        </w:numPr>
        <w:tabs>
          <w:tab w:val="left" w:pos="708"/>
        </w:tabs>
        <w:ind w:left="1770" w:hanging="360"/>
        <w:jc w:val="left"/>
        <w:rPr>
          <w:rFonts w:eastAsia="Times New Roman"/>
          <w:b w:val="0"/>
          <w:bCs/>
        </w:rPr>
      </w:pPr>
    </w:p>
    <w:p w:rsidR="006364E4"/>
    <w:p w:rsidR="00BC2A60"/>
    <w:p w:rsidR="00AD25D7" w:rsidP="00AD25D7">
      <w:pPr>
        <w:ind w:left="5664" w:firstLine="708"/>
        <w:rPr>
          <w:b/>
          <w:bCs w:val="0"/>
        </w:rPr>
      </w:pPr>
    </w:p>
    <w:p w:rsidR="00CC0F00" w:rsidRPr="003371B9" w:rsidP="00CC0F00">
      <w:pPr>
        <w:ind w:left="5664" w:firstLine="708"/>
        <w:rPr>
          <w:b/>
        </w:rPr>
      </w:pPr>
      <w:r w:rsidR="00FC4114">
        <w:rPr>
          <w:b/>
          <w:bCs w:val="0"/>
        </w:rPr>
        <w:t xml:space="preserve">      </w:t>
      </w:r>
      <w:r>
        <w:rPr>
          <w:b/>
          <w:bCs w:val="0"/>
        </w:rPr>
        <w:tab/>
        <w:t xml:space="preserve">    Daniel  D u c h o ň</w:t>
      </w:r>
    </w:p>
    <w:p w:rsidR="00CC0F00" w:rsidP="00CC0F00">
      <w:pPr>
        <w:ind w:left="5664" w:firstLine="708"/>
      </w:pPr>
      <w:r>
        <w:t xml:space="preserve">  </w:t>
      </w:r>
      <w:r w:rsidRPr="003371B9">
        <w:t xml:space="preserve">             </w:t>
      </w:r>
      <w:r>
        <w:t xml:space="preserve">   </w:t>
      </w:r>
      <w:r w:rsidRPr="003371B9">
        <w:t>predseda výboru</w:t>
      </w:r>
    </w:p>
    <w:p w:rsidR="00CC0F00" w:rsidP="00CC0F00">
      <w:pPr>
        <w:ind w:left="5664" w:firstLine="708"/>
      </w:pPr>
    </w:p>
    <w:p w:rsidR="00CC0F00" w:rsidP="00CC0F00">
      <w:pPr>
        <w:jc w:val="both"/>
        <w:rPr>
          <w:b/>
        </w:rPr>
      </w:pPr>
      <w:r>
        <w:rPr>
          <w:b/>
        </w:rPr>
        <w:t xml:space="preserve">     Milan Mojš</w:t>
      </w:r>
    </w:p>
    <w:p w:rsidR="00CC0F00" w:rsidRPr="00BD7172" w:rsidP="00CC0F00">
      <w:pPr>
        <w:jc w:val="both"/>
        <w:rPr>
          <w:b/>
        </w:rPr>
      </w:pPr>
      <w:r>
        <w:rPr>
          <w:b/>
        </w:rPr>
        <w:t xml:space="preserve">     Ivan Švejna</w:t>
      </w:r>
    </w:p>
    <w:p w:rsidR="00CC0F00" w:rsidP="00CC0F00">
      <w:r>
        <w:t xml:space="preserve">  overovateľ výboru</w:t>
      </w:r>
    </w:p>
    <w:p w:rsidR="00C719E5" w:rsidP="00CC0F00">
      <w:pPr>
        <w:ind w:left="5664" w:firstLine="708"/>
      </w:pPr>
    </w:p>
    <w:sectPr w:rsidSect="008375D0">
      <w:pgSz w:w="11906" w:h="16838"/>
      <w:pgMar w:top="719" w:right="1274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F78"/>
    <w:multiLevelType w:val="hybridMultilevel"/>
    <w:tmpl w:val="0628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45083"/>
    <w:multiLevelType w:val="hybridMultilevel"/>
    <w:tmpl w:val="134E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4">
    <w:nsid w:val="15BD17B3"/>
    <w:multiLevelType w:val="hybridMultilevel"/>
    <w:tmpl w:val="DEF6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8">
    <w:nsid w:val="32F5240E"/>
    <w:multiLevelType w:val="hybridMultilevel"/>
    <w:tmpl w:val="5A8280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2">
    <w:nsid w:val="555C7746"/>
    <w:multiLevelType w:val="hybridMultilevel"/>
    <w:tmpl w:val="95C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F85C4C"/>
    <w:multiLevelType w:val="hybridMultilevel"/>
    <w:tmpl w:val="3BEE7ACE"/>
    <w:lvl w:ilvl="0">
      <w:start w:val="1"/>
      <w:numFmt w:val="decimal"/>
      <w:lvlText w:val="%1."/>
      <w:lvlJc w:val="left"/>
      <w:pPr>
        <w:ind w:left="1425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17">
    <w:nsid w:val="6ECE2043"/>
    <w:multiLevelType w:val="hybridMultilevel"/>
    <w:tmpl w:val="D0F4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num w:numId="1">
    <w:abstractNumId w:val="16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13"/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</w:num>
  <w:num w:numId="9">
    <w:abstractNumId w:val="9"/>
  </w:num>
  <w:num w:numId="10">
    <w:abstractNumId w:val="18"/>
  </w:num>
  <w:num w:numId="11">
    <w:abstractNumId w:val="2"/>
  </w:num>
  <w:num w:numId="12">
    <w:abstractNumId w:val="14"/>
  </w:num>
  <w:num w:numId="13">
    <w:abstractNumId w:val="12"/>
  </w:num>
  <w:num w:numId="14">
    <w:abstractNumId w:val="4"/>
  </w:num>
  <w:num w:numId="15">
    <w:abstractNumId w:val="0"/>
  </w:num>
  <w:num w:numId="16">
    <w:abstractNumId w:val="10"/>
  </w:num>
  <w:num w:numId="17">
    <w:abstractNumId w:val="19"/>
  </w:num>
  <w:num w:numId="18">
    <w:abstractNumId w:val="15"/>
  </w:num>
  <w:num w:numId="19">
    <w:abstractNumId w:val="17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0D8"/>
    <w:rsid w:val="00004378"/>
    <w:rsid w:val="0000591A"/>
    <w:rsid w:val="00007149"/>
    <w:rsid w:val="000106F4"/>
    <w:rsid w:val="00055817"/>
    <w:rsid w:val="00082E0A"/>
    <w:rsid w:val="000A43FA"/>
    <w:rsid w:val="000A65F4"/>
    <w:rsid w:val="000F3006"/>
    <w:rsid w:val="00122CB3"/>
    <w:rsid w:val="00130FF6"/>
    <w:rsid w:val="00133644"/>
    <w:rsid w:val="001378EC"/>
    <w:rsid w:val="00141C5E"/>
    <w:rsid w:val="00142EFE"/>
    <w:rsid w:val="001475A3"/>
    <w:rsid w:val="001B656E"/>
    <w:rsid w:val="001E1CE6"/>
    <w:rsid w:val="001E35D9"/>
    <w:rsid w:val="001F1E0B"/>
    <w:rsid w:val="001F2BF7"/>
    <w:rsid w:val="0021286E"/>
    <w:rsid w:val="0022729C"/>
    <w:rsid w:val="00282AAA"/>
    <w:rsid w:val="00283ED7"/>
    <w:rsid w:val="002A3F99"/>
    <w:rsid w:val="002C7537"/>
    <w:rsid w:val="00306C76"/>
    <w:rsid w:val="00332ED9"/>
    <w:rsid w:val="003371B9"/>
    <w:rsid w:val="00357CFA"/>
    <w:rsid w:val="00376472"/>
    <w:rsid w:val="0038588A"/>
    <w:rsid w:val="003E3FBA"/>
    <w:rsid w:val="003E472E"/>
    <w:rsid w:val="00401ED6"/>
    <w:rsid w:val="004172AF"/>
    <w:rsid w:val="00424559"/>
    <w:rsid w:val="00465AF6"/>
    <w:rsid w:val="004925D9"/>
    <w:rsid w:val="004B2DA4"/>
    <w:rsid w:val="004F3D64"/>
    <w:rsid w:val="00517F21"/>
    <w:rsid w:val="00535902"/>
    <w:rsid w:val="00541808"/>
    <w:rsid w:val="005513FD"/>
    <w:rsid w:val="00585014"/>
    <w:rsid w:val="00590DA7"/>
    <w:rsid w:val="005942A4"/>
    <w:rsid w:val="005B16E8"/>
    <w:rsid w:val="005B3F60"/>
    <w:rsid w:val="005C3587"/>
    <w:rsid w:val="005D18A8"/>
    <w:rsid w:val="005E43FB"/>
    <w:rsid w:val="00621D0E"/>
    <w:rsid w:val="006275F4"/>
    <w:rsid w:val="006364E4"/>
    <w:rsid w:val="00645467"/>
    <w:rsid w:val="0065297F"/>
    <w:rsid w:val="00656DB3"/>
    <w:rsid w:val="00691F81"/>
    <w:rsid w:val="006B2924"/>
    <w:rsid w:val="006D2248"/>
    <w:rsid w:val="00741DE7"/>
    <w:rsid w:val="0075739D"/>
    <w:rsid w:val="00761102"/>
    <w:rsid w:val="007627CE"/>
    <w:rsid w:val="0077161F"/>
    <w:rsid w:val="007914BA"/>
    <w:rsid w:val="00791910"/>
    <w:rsid w:val="007E3A44"/>
    <w:rsid w:val="007E66A7"/>
    <w:rsid w:val="007F3804"/>
    <w:rsid w:val="0080265F"/>
    <w:rsid w:val="008038F8"/>
    <w:rsid w:val="008076BA"/>
    <w:rsid w:val="00827F33"/>
    <w:rsid w:val="00832404"/>
    <w:rsid w:val="008375D0"/>
    <w:rsid w:val="00852657"/>
    <w:rsid w:val="00870176"/>
    <w:rsid w:val="00875DE7"/>
    <w:rsid w:val="008811C1"/>
    <w:rsid w:val="00881341"/>
    <w:rsid w:val="008A2A44"/>
    <w:rsid w:val="008A378A"/>
    <w:rsid w:val="008B1769"/>
    <w:rsid w:val="008E1BA1"/>
    <w:rsid w:val="00926790"/>
    <w:rsid w:val="0094529A"/>
    <w:rsid w:val="00951E41"/>
    <w:rsid w:val="009755BF"/>
    <w:rsid w:val="00982902"/>
    <w:rsid w:val="009A01CA"/>
    <w:rsid w:val="009A7CF6"/>
    <w:rsid w:val="009B2766"/>
    <w:rsid w:val="009E086D"/>
    <w:rsid w:val="009E527C"/>
    <w:rsid w:val="009E7DCE"/>
    <w:rsid w:val="00A22EC1"/>
    <w:rsid w:val="00A26DF4"/>
    <w:rsid w:val="00A32D2B"/>
    <w:rsid w:val="00A47AFC"/>
    <w:rsid w:val="00A5776A"/>
    <w:rsid w:val="00A669BC"/>
    <w:rsid w:val="00A713F6"/>
    <w:rsid w:val="00A7698D"/>
    <w:rsid w:val="00AB409C"/>
    <w:rsid w:val="00AC1934"/>
    <w:rsid w:val="00AC3C95"/>
    <w:rsid w:val="00AD25D7"/>
    <w:rsid w:val="00B07B38"/>
    <w:rsid w:val="00B25241"/>
    <w:rsid w:val="00B6436F"/>
    <w:rsid w:val="00B8075D"/>
    <w:rsid w:val="00B80928"/>
    <w:rsid w:val="00B87FEB"/>
    <w:rsid w:val="00B9626A"/>
    <w:rsid w:val="00BA602F"/>
    <w:rsid w:val="00BA6E17"/>
    <w:rsid w:val="00BC1A0A"/>
    <w:rsid w:val="00BC2A60"/>
    <w:rsid w:val="00BC36D1"/>
    <w:rsid w:val="00BC63E0"/>
    <w:rsid w:val="00BD3659"/>
    <w:rsid w:val="00BD7172"/>
    <w:rsid w:val="00BE0058"/>
    <w:rsid w:val="00BE1928"/>
    <w:rsid w:val="00BF2489"/>
    <w:rsid w:val="00C20048"/>
    <w:rsid w:val="00C2735F"/>
    <w:rsid w:val="00C273A0"/>
    <w:rsid w:val="00C33CAC"/>
    <w:rsid w:val="00C657B4"/>
    <w:rsid w:val="00C719E5"/>
    <w:rsid w:val="00C76EA8"/>
    <w:rsid w:val="00CA1950"/>
    <w:rsid w:val="00CB2520"/>
    <w:rsid w:val="00CC0F00"/>
    <w:rsid w:val="00CD4A56"/>
    <w:rsid w:val="00CE7E33"/>
    <w:rsid w:val="00D035C8"/>
    <w:rsid w:val="00D0596B"/>
    <w:rsid w:val="00D0630E"/>
    <w:rsid w:val="00D23646"/>
    <w:rsid w:val="00D45D02"/>
    <w:rsid w:val="00D569C6"/>
    <w:rsid w:val="00D70870"/>
    <w:rsid w:val="00D82FCC"/>
    <w:rsid w:val="00D95532"/>
    <w:rsid w:val="00DA1CB1"/>
    <w:rsid w:val="00DA61B5"/>
    <w:rsid w:val="00DF2C1A"/>
    <w:rsid w:val="00DF6607"/>
    <w:rsid w:val="00E150D8"/>
    <w:rsid w:val="00E40596"/>
    <w:rsid w:val="00E618D2"/>
    <w:rsid w:val="00E75336"/>
    <w:rsid w:val="00E7603F"/>
    <w:rsid w:val="00E9170F"/>
    <w:rsid w:val="00EA2300"/>
    <w:rsid w:val="00EB09EB"/>
    <w:rsid w:val="00ED6449"/>
    <w:rsid w:val="00EE68F0"/>
    <w:rsid w:val="00EF21E7"/>
    <w:rsid w:val="00F0096F"/>
    <w:rsid w:val="00F060A9"/>
    <w:rsid w:val="00F23F88"/>
    <w:rsid w:val="00F5346D"/>
    <w:rsid w:val="00F65014"/>
    <w:rsid w:val="00F75108"/>
    <w:rsid w:val="00F767EF"/>
    <w:rsid w:val="00F80F16"/>
    <w:rsid w:val="00FC411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jc w:val="both"/>
      <w:outlineLvl w:val="1"/>
    </w:pPr>
    <w:rPr>
      <w:rFonts w:eastAsia="Arial Unicode MS"/>
      <w:b/>
      <w:bCs w:val="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ZkladntextChar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widowControl w:val="0"/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widowControl w:val="0"/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rPr>
      <w:rFonts w:ascii="Tahoma" w:hAnsi="Tahoma" w:cs="Tahoma"/>
      <w:sz w:val="16"/>
      <w:szCs w:val="16"/>
    </w:rPr>
  </w:style>
  <w:style w:type="character" w:customStyle="1" w:styleId="skypepnhmark">
    <w:name w:val="skype_pnh_mark"/>
    <w:rsid w:val="00E40596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E40596"/>
  </w:style>
  <w:style w:type="character" w:customStyle="1" w:styleId="ZkladntextChar">
    <w:name w:val="Základný text Char"/>
    <w:link w:val="BodyText"/>
    <w:rsid w:val="00D035C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188</cp:revision>
  <cp:lastPrinted>2011-08-16T12:13:00Z</cp:lastPrinted>
  <dcterms:created xsi:type="dcterms:W3CDTF">2003-05-15T07:02:00Z</dcterms:created>
  <dcterms:modified xsi:type="dcterms:W3CDTF">2014-06-24T10:40:00Z</dcterms:modified>
</cp:coreProperties>
</file>