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27D1" w:rsidP="002127D1">
      <w:pPr>
        <w:pStyle w:val="Heading5"/>
        <w:bidi w:val="0"/>
        <w:ind w:firstLine="708"/>
        <w:rPr>
          <w:rFonts w:ascii="Times New Roman" w:hAnsi="Times New Roman" w:hint="default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 w:hint="default"/>
          <w:b/>
          <w:color w:val="auto"/>
        </w:rPr>
        <w:t>Ú</w:t>
      </w:r>
      <w:r>
        <w:rPr>
          <w:rFonts w:ascii="Times New Roman" w:hAnsi="Times New Roman" w:hint="default"/>
          <w:b/>
          <w:color w:val="auto"/>
        </w:rPr>
        <w:t>STAVNOPRÁ</w:t>
      </w:r>
      <w:r>
        <w:rPr>
          <w:rFonts w:ascii="Times New Roman" w:hAnsi="Times New Roman" w:hint="default"/>
          <w:b/>
          <w:color w:val="auto"/>
        </w:rPr>
        <w:t>VNY VÝ</w:t>
      </w:r>
      <w:r>
        <w:rPr>
          <w:rFonts w:ascii="Times New Roman" w:hAnsi="Times New Roman" w:hint="default"/>
          <w:b/>
          <w:color w:val="auto"/>
        </w:rPr>
        <w:t>BOR</w:t>
      </w:r>
    </w:p>
    <w:p w:rsidR="002127D1" w:rsidP="002127D1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2127D1" w:rsidP="002127D1">
      <w:pPr>
        <w:bidi w:val="0"/>
        <w:spacing w:line="360" w:lineRule="auto"/>
        <w:rPr>
          <w:rFonts w:ascii="Times New Roman" w:hAnsi="Times New Roman"/>
          <w:b/>
        </w:rPr>
      </w:pPr>
    </w:p>
    <w:p w:rsidR="002127D1" w:rsidP="002127D1">
      <w:pPr>
        <w:bidi w:val="0"/>
        <w:spacing w:line="360" w:lineRule="auto"/>
        <w:rPr>
          <w:rFonts w:ascii="Times New Roman" w:hAnsi="Times New Roman"/>
          <w:b/>
        </w:rPr>
      </w:pPr>
    </w:p>
    <w:p w:rsidR="002127D1" w:rsidP="002127D1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2127D1" w:rsidP="002127D1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ý p i s</w:t>
      </w:r>
    </w:p>
    <w:p w:rsidR="002127D1" w:rsidP="002127D1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zápisnice zo 7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schôdze Ústavnoprávneho výboru Národnej rady Slovenskej republiky konanej </w:t>
      </w:r>
      <w:r>
        <w:rPr>
          <w:rFonts w:ascii="Times New Roman" w:hAnsi="Times New Roman"/>
          <w:b/>
          <w:sz w:val="24"/>
          <w:szCs w:val="24"/>
        </w:rPr>
        <w:t>20. júna</w:t>
      </w:r>
      <w:r>
        <w:rPr>
          <w:rFonts w:ascii="Times New Roman" w:hAnsi="Times New Roman"/>
          <w:b/>
          <w:sz w:val="24"/>
          <w:szCs w:val="24"/>
        </w:rPr>
        <w:t xml:space="preserve"> 2014</w:t>
      </w:r>
    </w:p>
    <w:p w:rsidR="002127D1" w:rsidP="002127D1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2127D1" w:rsidP="002127D1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2127D1" w:rsidP="002127D1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2127D1" w:rsidP="002127D1">
      <w:pPr>
        <w:pStyle w:val="Heading2"/>
        <w:bidi w:val="0"/>
        <w:spacing w:line="360" w:lineRule="auto"/>
        <w:ind w:hanging="3780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 Ná</w:t>
      </w:r>
      <w:r>
        <w:rPr>
          <w:rFonts w:hint="default"/>
        </w:rPr>
        <w:t>rodnej rady Slovenskej republiky</w:t>
      </w:r>
    </w:p>
    <w:p w:rsidR="002127D1" w:rsidRPr="002127D1" w:rsidP="002127D1">
      <w:pPr>
        <w:tabs>
          <w:tab w:val="left" w:pos="720"/>
        </w:tabs>
        <w:bidi w:val="0"/>
        <w:spacing w:line="360" w:lineRule="auto"/>
        <w:rPr>
          <w:rFonts w:ascii="Times New Roman" w:hAnsi="Times New Roman"/>
        </w:rPr>
      </w:pPr>
    </w:p>
    <w:p w:rsidR="002127D1" w:rsidRPr="002127D1" w:rsidP="002127D1">
      <w:pPr>
        <w:pStyle w:val="TxBrp9"/>
        <w:tabs>
          <w:tab w:val="left" w:pos="709"/>
        </w:tabs>
        <w:bidi w:val="0"/>
        <w:spacing w:line="360" w:lineRule="auto"/>
        <w:rPr>
          <w:rFonts w:ascii="Times New Roman" w:hAnsi="Times New Roman"/>
          <w:sz w:val="24"/>
        </w:rPr>
      </w:pPr>
      <w:r w:rsidRPr="002127D1">
        <w:rPr>
          <w:rFonts w:ascii="Times New Roman" w:hAnsi="Times New Roman"/>
          <w:sz w:val="24"/>
        </w:rPr>
        <w:tab/>
        <w:tab/>
        <w:t xml:space="preserve">prerokoval návrh poslancov Národnej rady Slovenskej republiky Vladimíra Jánoša, Magdy Košútovej a Tibora Lebockého na  vydanie zákona, ktorým sa mení a dopĺňa zákon č. 282/2002 Z.z, ktorým sa upravujú niektoré podmienky držania psov v znení zákona č. 102/2010 Z.z. (tlač 794) a na návrh poslanca </w:t>
      </w:r>
      <w:r w:rsidRPr="002127D1">
        <w:rPr>
          <w:rFonts w:ascii="Times New Roman" w:hAnsi="Times New Roman"/>
          <w:b/>
          <w:sz w:val="24"/>
        </w:rPr>
        <w:t>A. Cicoňa</w:t>
      </w:r>
      <w:r w:rsidRPr="002127D1">
        <w:rPr>
          <w:rFonts w:ascii="Times New Roman" w:hAnsi="Times New Roman"/>
          <w:sz w:val="24"/>
        </w:rPr>
        <w:t xml:space="preserve"> </w:t>
      </w:r>
      <w:r w:rsidRPr="002127D1">
        <w:rPr>
          <w:rFonts w:ascii="Times New Roman" w:hAnsi="Times New Roman"/>
          <w:b/>
          <w:bCs/>
          <w:sz w:val="24"/>
        </w:rPr>
        <w:t xml:space="preserve"> </w:t>
      </w:r>
      <w:r w:rsidRPr="002127D1">
        <w:rPr>
          <w:rFonts w:ascii="Times New Roman" w:hAnsi="Times New Roman"/>
          <w:bCs/>
          <w:sz w:val="24"/>
        </w:rPr>
        <w:t>hlasoval o  návrhu uznesenia uvedeného v prílohe.</w:t>
      </w:r>
    </w:p>
    <w:p w:rsidR="002127D1" w:rsidRPr="002127D1" w:rsidP="002127D1">
      <w:pPr>
        <w:pStyle w:val="TxBrp1"/>
        <w:tabs>
          <w:tab w:val="left" w:pos="720"/>
        </w:tabs>
        <w:bidi w:val="0"/>
        <w:spacing w:line="360" w:lineRule="auto"/>
        <w:ind w:left="0"/>
        <w:rPr>
          <w:rFonts w:ascii="Times New Roman" w:hAnsi="Times New Roman"/>
          <w:bCs/>
          <w:sz w:val="24"/>
          <w:lang w:val="sk-SK"/>
        </w:rPr>
      </w:pPr>
    </w:p>
    <w:p w:rsidR="002127D1" w:rsidP="002127D1">
      <w:pPr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  <w:t xml:space="preserve">Z  celkového počtu 12 poslancov Ústavnoprávneho výboru Národnej rady Slovenskej republiky bolo prítomných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poslancov. Za návrh predneseného uznesenia hlasoval 1 poslanec</w:t>
      </w:r>
      <w:r>
        <w:rPr>
          <w:rFonts w:ascii="Times New Roman" w:hAnsi="Times New Roman"/>
        </w:rPr>
        <w:t xml:space="preserve"> a 9</w:t>
      </w:r>
      <w:r>
        <w:rPr>
          <w:rFonts w:ascii="Times New Roman" w:hAnsi="Times New Roman"/>
        </w:rPr>
        <w:t xml:space="preserve"> poslanci sa hlasovania zdržali.  Ústavnoprávny výbor Národnej rady Slovenskej republiky </w:t>
      </w:r>
      <w:r>
        <w:rPr>
          <w:rFonts w:ascii="Times New Roman" w:hAnsi="Times New Roman"/>
          <w:b/>
          <w:bCs/>
        </w:rPr>
        <w:t xml:space="preserve">neprijal </w:t>
      </w:r>
      <w:r>
        <w:rPr>
          <w:rFonts w:ascii="Times New Roman" w:hAnsi="Times New Roman"/>
          <w:b/>
        </w:rPr>
        <w:t>uznesenie,</w:t>
      </w:r>
      <w:r>
        <w:rPr>
          <w:rFonts w:ascii="Times New Roman" w:hAnsi="Times New Roman"/>
        </w:rPr>
        <w:t xml:space="preserve"> nakoľko návrh uznesenia </w:t>
      </w:r>
      <w:r>
        <w:rPr>
          <w:rFonts w:ascii="Times New Roman" w:hAnsi="Times New Roman"/>
          <w:b/>
          <w:bCs/>
        </w:rPr>
        <w:t>nezískal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súhlas</w:t>
      </w:r>
      <w:r>
        <w:rPr>
          <w:rFonts w:ascii="Times New Roman" w:hAnsi="Times New Roman"/>
          <w:b/>
          <w:bCs/>
        </w:rPr>
        <w:t xml:space="preserve"> nadpolovičnej väčšiny prítomných poslancov </w:t>
      </w:r>
      <w:r>
        <w:rPr>
          <w:rFonts w:ascii="Times New Roman" w:hAnsi="Times New Roman"/>
          <w:bCs/>
        </w:rPr>
        <w:t>podľa</w:t>
      </w:r>
      <w:r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2127D1" w:rsidP="002127D1">
      <w:pPr>
        <w:bidi w:val="0"/>
        <w:rPr>
          <w:rFonts w:ascii="Times New Roman" w:hAnsi="Times New Roman"/>
        </w:rPr>
      </w:pPr>
    </w:p>
    <w:p w:rsidR="002127D1" w:rsidP="002127D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2127D1" w:rsidP="002127D1">
      <w:pPr>
        <w:bidi w:val="0"/>
        <w:jc w:val="both"/>
        <w:rPr>
          <w:rFonts w:ascii="Times New Roman" w:hAnsi="Times New Roman"/>
        </w:rPr>
      </w:pPr>
    </w:p>
    <w:p w:rsidR="002127D1" w:rsidP="002127D1">
      <w:pPr>
        <w:bidi w:val="0"/>
        <w:jc w:val="both"/>
        <w:rPr>
          <w:rFonts w:ascii="Times New Roman" w:hAnsi="Times New Roman"/>
        </w:rPr>
      </w:pPr>
    </w:p>
    <w:p w:rsidR="002127D1" w:rsidP="002127D1">
      <w:pPr>
        <w:bidi w:val="0"/>
        <w:jc w:val="both"/>
        <w:rPr>
          <w:rFonts w:ascii="Times New Roman" w:hAnsi="Times New Roman"/>
        </w:rPr>
      </w:pPr>
    </w:p>
    <w:p w:rsidR="002127D1" w:rsidP="002127D1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</w:t>
      </w:r>
      <w:r>
        <w:rPr>
          <w:rFonts w:ascii="Times New Roman" w:hAnsi="Times New Roman"/>
        </w:rPr>
        <w:tab/>
        <w:tab/>
        <w:t xml:space="preserve">   </w:t>
      </w:r>
      <w:r>
        <w:rPr>
          <w:rFonts w:ascii="Times New Roman" w:hAnsi="Times New Roman"/>
        </w:rPr>
        <w:t xml:space="preserve"> Róbert Madej </w:t>
      </w:r>
    </w:p>
    <w:p w:rsidR="002127D1" w:rsidP="002127D1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2127D1" w:rsidP="002127D1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2127D1" w:rsidP="002127D1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</w:p>
    <w:p w:rsidR="002127D1" w:rsidP="002127D1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2127D1" w:rsidP="002127D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2127D1" w:rsidP="002127D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2127D1" w:rsidRPr="002127D1" w:rsidP="003B3C4E">
      <w:pPr>
        <w:tabs>
          <w:tab w:val="left" w:pos="1021"/>
        </w:tabs>
        <w:bidi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</w:rPr>
        <w:br w:type="page"/>
      </w:r>
      <w:r w:rsidR="003B3C4E">
        <w:rPr>
          <w:rFonts w:ascii="Times New Roman" w:hAnsi="Times New Roman"/>
        </w:rPr>
        <w:tab/>
        <w:tab/>
        <w:tab/>
        <w:tab/>
        <w:tab/>
        <w:tab/>
      </w:r>
      <w:r>
        <w:rPr>
          <w:rFonts w:ascii="Times New Roman" w:hAnsi="Times New Roman"/>
        </w:rPr>
        <w:tab/>
        <w:tab/>
        <w:tab/>
      </w:r>
      <w:r w:rsidRPr="002127D1">
        <w:rPr>
          <w:rFonts w:ascii="Times New Roman" w:hAnsi="Times New Roman"/>
          <w:i/>
          <w:sz w:val="28"/>
          <w:szCs w:val="28"/>
        </w:rPr>
        <w:t xml:space="preserve">Príloha </w:t>
      </w:r>
    </w:p>
    <w:p w:rsidR="002127D1" w:rsidP="00AD31EB">
      <w:pPr>
        <w:pStyle w:val="Heading2"/>
        <w:bidi w:val="0"/>
        <w:ind w:hanging="3649"/>
      </w:pPr>
    </w:p>
    <w:p w:rsidR="002127D1" w:rsidP="00AD31EB">
      <w:pPr>
        <w:pStyle w:val="Heading2"/>
        <w:bidi w:val="0"/>
        <w:ind w:hanging="3649"/>
      </w:pPr>
    </w:p>
    <w:p w:rsidR="00AD31EB" w:rsidRPr="002E0F39" w:rsidP="00AD31EB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AD31EB" w:rsidP="00AD31EB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AD31EB" w:rsidP="00AD31EB">
      <w:pPr>
        <w:bidi w:val="0"/>
        <w:spacing w:line="360" w:lineRule="auto"/>
        <w:rPr>
          <w:rFonts w:ascii="Times New Roman" w:hAnsi="Times New Roman"/>
          <w:b/>
        </w:rPr>
      </w:pPr>
    </w:p>
    <w:p w:rsidR="00AD31EB" w:rsidRPr="002E0F39" w:rsidP="00AD31EB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/>
        </w:rPr>
        <w:t>76.</w:t>
      </w:r>
      <w:r w:rsidRPr="002E0F39">
        <w:rPr>
          <w:rFonts w:ascii="Times New Roman" w:hAnsi="Times New Roman"/>
        </w:rPr>
        <w:t xml:space="preserve"> schôdza</w:t>
      </w:r>
    </w:p>
    <w:p w:rsidR="00AD31EB" w:rsidP="00AD31EB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>
        <w:rPr>
          <w:rFonts w:ascii="Times New Roman" w:hAnsi="Times New Roman"/>
          <w:sz w:val="22"/>
          <w:szCs w:val="22"/>
        </w:rPr>
        <w:t>CRD-</w:t>
      </w:r>
      <w:r>
        <w:rPr>
          <w:rFonts w:ascii="Times New Roman" w:hAnsi="Times New Roman"/>
          <w:sz w:val="22"/>
          <w:szCs w:val="22"/>
        </w:rPr>
        <w:t>2253</w:t>
      </w:r>
      <w:r w:rsidRPr="005E1310">
        <w:rPr>
          <w:rFonts w:ascii="Times New Roman" w:hAnsi="Times New Roman"/>
          <w:sz w:val="22"/>
          <w:szCs w:val="22"/>
        </w:rPr>
        <w:t>/201</w:t>
      </w:r>
      <w:r>
        <w:rPr>
          <w:rFonts w:ascii="Times New Roman" w:hAnsi="Times New Roman"/>
          <w:sz w:val="22"/>
          <w:szCs w:val="22"/>
        </w:rPr>
        <w:t>3</w:t>
      </w:r>
    </w:p>
    <w:p w:rsidR="00AD31EB" w:rsidP="00AD31EB">
      <w:pPr>
        <w:bidi w:val="0"/>
        <w:ind w:left="5592" w:hanging="12"/>
        <w:rPr>
          <w:rFonts w:ascii="Times New Roman" w:hAnsi="Times New Roman"/>
        </w:rPr>
      </w:pPr>
    </w:p>
    <w:p w:rsidR="00AD31EB" w:rsidRPr="002127D1" w:rsidP="00AD31EB">
      <w:pPr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2127D1" w:rsidR="002127D1">
        <w:rPr>
          <w:rFonts w:ascii="Times New Roman" w:hAnsi="Times New Roman"/>
          <w:b/>
          <w:i/>
          <w:sz w:val="28"/>
          <w:szCs w:val="28"/>
        </w:rPr>
        <w:t>Návrh</w:t>
      </w:r>
    </w:p>
    <w:p w:rsidR="00AD31EB" w:rsidRPr="002E0F39" w:rsidP="00AD31EB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AD31EB" w:rsidRPr="002E0F39" w:rsidP="00AD31EB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AD31EB" w:rsidRPr="002E0F39" w:rsidP="00AD31EB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</w:t>
      </w:r>
      <w:r w:rsidR="004B3CE8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. júna</w:t>
      </w:r>
      <w:r w:rsidRPr="002E0F3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4</w:t>
      </w:r>
    </w:p>
    <w:p w:rsidR="00AD31EB" w:rsidRPr="00D8018D" w:rsidP="00AD31EB">
      <w:pPr>
        <w:pStyle w:val="BodyText"/>
        <w:bidi w:val="0"/>
        <w:rPr>
          <w:rFonts w:ascii="Times New Roman" w:hAnsi="Times New Roman"/>
        </w:rPr>
      </w:pPr>
    </w:p>
    <w:p w:rsidR="00AD31EB" w:rsidRPr="00B25311" w:rsidP="00AD31EB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B25311">
        <w:rPr>
          <w:rFonts w:ascii="Times New Roman" w:hAnsi="Times New Roman"/>
        </w:rPr>
        <w:t xml:space="preserve">k návrhu poslancov Národnej rady Slovenskej republiky Vladimíra Jánoša, Magdy Košútovej a Tibora Lebockého na  vydanie zákona, ktorým sa mení a dopĺňa zákon č. 282/2002 Z.z, ktorým sa upravujú niektoré podmienky držania psov v znení zákona č. 102/2010 Z.z. (tlač 794) </w:t>
        <w:tab/>
        <w:tab/>
        <w:tab/>
        <w:tab/>
        <w:tab/>
      </w:r>
    </w:p>
    <w:p w:rsidR="00AD31EB" w:rsidRPr="004B3CE8" w:rsidP="004B3CE8">
      <w:pPr>
        <w:bidi w:val="0"/>
        <w:jc w:val="both"/>
        <w:rPr>
          <w:rFonts w:ascii="Times New Roman" w:hAnsi="Times New Roman"/>
          <w:i/>
        </w:rPr>
      </w:pPr>
    </w:p>
    <w:p w:rsidR="00AD31EB" w:rsidRPr="00B25311" w:rsidP="00AD31EB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B25311">
        <w:rPr>
          <w:rFonts w:ascii="Times New Roman" w:hAnsi="Times New Roman"/>
          <w:color w:val="auto"/>
        </w:rPr>
        <w:tab/>
      </w:r>
      <w:r w:rsidRPr="00B25311">
        <w:rPr>
          <w:rFonts w:ascii="Times New Roman" w:hAnsi="Times New Roman" w:hint="default"/>
          <w:color w:val="auto"/>
        </w:rPr>
        <w:t>Ú</w:t>
      </w:r>
      <w:r w:rsidRPr="00B25311">
        <w:rPr>
          <w:rFonts w:ascii="Times New Roman" w:hAnsi="Times New Roman" w:hint="default"/>
          <w:color w:val="auto"/>
        </w:rPr>
        <w:t>stavnoprá</w:t>
      </w:r>
      <w:r w:rsidRPr="00B25311">
        <w:rPr>
          <w:rFonts w:ascii="Times New Roman" w:hAnsi="Times New Roman" w:hint="default"/>
          <w:color w:val="auto"/>
        </w:rPr>
        <w:t>vny vý</w:t>
      </w:r>
      <w:r w:rsidRPr="00B25311">
        <w:rPr>
          <w:rFonts w:ascii="Times New Roman" w:hAnsi="Times New Roman" w:hint="default"/>
          <w:color w:val="auto"/>
        </w:rPr>
        <w:t>bor Ná</w:t>
      </w:r>
      <w:r w:rsidRPr="00B25311">
        <w:rPr>
          <w:rFonts w:ascii="Times New Roman" w:hAnsi="Times New Roman" w:hint="default"/>
          <w:color w:val="auto"/>
        </w:rPr>
        <w:t>rodnej rady Slovenskej republiky</w:t>
      </w:r>
    </w:p>
    <w:p w:rsidR="00AD31EB" w:rsidRPr="00B25311" w:rsidP="00AD31EB">
      <w:pPr>
        <w:tabs>
          <w:tab w:val="left" w:pos="1021"/>
        </w:tabs>
        <w:bidi w:val="0"/>
        <w:jc w:val="both"/>
        <w:rPr>
          <w:rFonts w:ascii="Times New Roman" w:hAnsi="Times New Roman"/>
          <w:b/>
        </w:rPr>
      </w:pPr>
    </w:p>
    <w:p w:rsidR="00AD31EB" w:rsidRPr="00B25311" w:rsidP="00AD31EB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Pr="00B25311">
        <w:rPr>
          <w:rFonts w:ascii="Times New Roman" w:hAnsi="Times New Roman"/>
          <w:b/>
        </w:rPr>
        <w:t>s ú h l a s í</w:t>
      </w:r>
    </w:p>
    <w:p w:rsidR="00AD31EB" w:rsidRPr="00B25311" w:rsidP="00AD31EB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AD31EB" w:rsidRPr="00B25311" w:rsidP="00AD31EB">
      <w:pPr>
        <w:bidi w:val="0"/>
        <w:ind w:firstLine="1134"/>
        <w:jc w:val="both"/>
        <w:rPr>
          <w:rFonts w:ascii="Times New Roman" w:hAnsi="Times New Roman"/>
        </w:rPr>
      </w:pPr>
      <w:r w:rsidRPr="00B25311">
        <w:rPr>
          <w:rFonts w:ascii="Times New Roman" w:hAnsi="Times New Roman"/>
        </w:rPr>
        <w:t xml:space="preserve">s návrhom poslancov Národnej rady Slovenskej republiky Vladimíra Jánoša, Magdy Košútovej a Tibora Lebockého na  vydanie zákona, ktorým sa mení a dopĺňa zákon č. 282/2002 Z.z, ktorým sa upravujú niektoré podmienky držania psov v znení zákona č. 102/2010 Z.z. (tlač 794); </w:t>
        <w:tab/>
        <w:t xml:space="preserve"> </w:t>
      </w:r>
    </w:p>
    <w:p w:rsidR="00AD31EB" w:rsidRPr="00E306FB" w:rsidP="00AD31EB">
      <w:pPr>
        <w:bidi w:val="0"/>
        <w:jc w:val="both"/>
        <w:rPr>
          <w:rFonts w:ascii="Times New Roman" w:hAnsi="Times New Roman"/>
        </w:rPr>
      </w:pPr>
    </w:p>
    <w:p w:rsidR="00AD31EB" w:rsidRPr="002E0F39" w:rsidP="00AD31EB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AD31EB" w:rsidRPr="002E0F39" w:rsidP="00AD31EB">
      <w:pPr>
        <w:bidi w:val="0"/>
        <w:rPr>
          <w:rFonts w:ascii="Times New Roman" w:hAnsi="Times New Roman"/>
        </w:rPr>
      </w:pPr>
    </w:p>
    <w:p w:rsidR="00AD31EB" w:rsidRPr="002E0F39" w:rsidP="00AD31EB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AD31EB" w:rsidRPr="00E306FB" w:rsidP="00AD31EB">
      <w:pPr>
        <w:bidi w:val="0"/>
        <w:jc w:val="both"/>
        <w:rPr>
          <w:rFonts w:ascii="Times New Roman" w:hAnsi="Times New Roman"/>
        </w:rPr>
      </w:pPr>
    </w:p>
    <w:p w:rsidR="00AD31EB" w:rsidP="00AD31EB">
      <w:pPr>
        <w:bidi w:val="0"/>
        <w:ind w:firstLine="1134"/>
        <w:jc w:val="both"/>
        <w:rPr>
          <w:rFonts w:ascii="Times New Roman" w:hAnsi="Times New Roman"/>
          <w:b/>
        </w:rPr>
      </w:pPr>
      <w:r w:rsidRPr="009B793D">
        <w:rPr>
          <w:rFonts w:ascii="Times New Roman" w:hAnsi="Times New Roman"/>
        </w:rPr>
        <w:t>návrh poslancov Národnej rady Slovenskej republiky Vladimíra Jánoša, Magdy Košútovej a Tibora Lebockého na  vydanie zákona, ktorým sa mení a dopĺňa zákon č. 282/2002 Z.z, ktorým sa upravujú niektoré podmienky držania psov v znení zákona č. 102/2010 Z.z. (tlač 794)</w:t>
      </w:r>
      <w:r w:rsidRPr="00D8018D">
        <w:rPr>
          <w:rFonts w:ascii="Times New Roman" w:hAnsi="Times New Roman"/>
        </w:rPr>
        <w:t xml:space="preserve"> </w:t>
      </w:r>
      <w:r w:rsidRPr="00E306FB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>;</w:t>
      </w:r>
    </w:p>
    <w:p w:rsidR="00AD31EB" w:rsidP="00AD31EB">
      <w:pPr>
        <w:bidi w:val="0"/>
        <w:ind w:firstLine="1134"/>
        <w:jc w:val="both"/>
        <w:rPr>
          <w:rFonts w:ascii="Times New Roman" w:hAnsi="Times New Roman"/>
        </w:rPr>
      </w:pPr>
      <w:r w:rsidRPr="00E306FB">
        <w:rPr>
          <w:rFonts w:ascii="Times New Roman" w:hAnsi="Times New Roman"/>
        </w:rPr>
        <w:t xml:space="preserve"> </w:t>
      </w:r>
    </w:p>
    <w:p w:rsidR="00AD31EB" w:rsidRPr="002E0F39" w:rsidP="00AD31EB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AD31EB" w:rsidRPr="002E0F39" w:rsidP="00AD31EB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AD31EB" w:rsidRPr="002E0F39" w:rsidP="00AD31E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AD31EB" w:rsidRPr="002E0F39" w:rsidP="00AD31E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D31EB" w:rsidP="00AD31E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3E5D5E">
        <w:rPr>
          <w:rFonts w:ascii="Times New Roman" w:hAnsi="Times New Roman"/>
        </w:rPr>
        <w:t xml:space="preserve">republiky pre </w:t>
      </w:r>
      <w:r>
        <w:rPr>
          <w:rFonts w:ascii="Times New Roman" w:hAnsi="Times New Roman"/>
        </w:rPr>
        <w:t xml:space="preserve">pôdohospodárstvo a životné prostredie. </w:t>
      </w:r>
    </w:p>
    <w:p w:rsidR="00AD31EB" w:rsidP="00AD31E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B3CE8" w:rsidP="00AD31E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B3CE8" w:rsidP="00AD31E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72D24"/>
    <w:rsid w:val="00080BDB"/>
    <w:rsid w:val="000A27DF"/>
    <w:rsid w:val="000B57E9"/>
    <w:rsid w:val="000D11D5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A3D77"/>
    <w:rsid w:val="001B19FF"/>
    <w:rsid w:val="001B42EF"/>
    <w:rsid w:val="001C1444"/>
    <w:rsid w:val="001D1D7B"/>
    <w:rsid w:val="001D7465"/>
    <w:rsid w:val="001E06A2"/>
    <w:rsid w:val="001E70BD"/>
    <w:rsid w:val="001E77B1"/>
    <w:rsid w:val="002127D1"/>
    <w:rsid w:val="00224F3D"/>
    <w:rsid w:val="002271A1"/>
    <w:rsid w:val="0023079A"/>
    <w:rsid w:val="00236746"/>
    <w:rsid w:val="00252908"/>
    <w:rsid w:val="00261A33"/>
    <w:rsid w:val="00293328"/>
    <w:rsid w:val="00296777"/>
    <w:rsid w:val="002B6D17"/>
    <w:rsid w:val="002C748C"/>
    <w:rsid w:val="002D7999"/>
    <w:rsid w:val="002E0F39"/>
    <w:rsid w:val="002F58C9"/>
    <w:rsid w:val="002F611C"/>
    <w:rsid w:val="003317B6"/>
    <w:rsid w:val="00350F06"/>
    <w:rsid w:val="00367D0B"/>
    <w:rsid w:val="0037354B"/>
    <w:rsid w:val="00386D14"/>
    <w:rsid w:val="0039460E"/>
    <w:rsid w:val="00396B2B"/>
    <w:rsid w:val="0039792F"/>
    <w:rsid w:val="003B3C4E"/>
    <w:rsid w:val="003D2166"/>
    <w:rsid w:val="003D7905"/>
    <w:rsid w:val="003E5D5E"/>
    <w:rsid w:val="003F22CE"/>
    <w:rsid w:val="003F7533"/>
    <w:rsid w:val="00413C8B"/>
    <w:rsid w:val="0042443B"/>
    <w:rsid w:val="004400E6"/>
    <w:rsid w:val="004404AF"/>
    <w:rsid w:val="00453FB8"/>
    <w:rsid w:val="00456DA2"/>
    <w:rsid w:val="0046544E"/>
    <w:rsid w:val="00475F91"/>
    <w:rsid w:val="00477087"/>
    <w:rsid w:val="00494790"/>
    <w:rsid w:val="004A2E3F"/>
    <w:rsid w:val="004B3CE8"/>
    <w:rsid w:val="004C21F7"/>
    <w:rsid w:val="004C7786"/>
    <w:rsid w:val="004D7C1D"/>
    <w:rsid w:val="004E6ADD"/>
    <w:rsid w:val="00502405"/>
    <w:rsid w:val="0052255B"/>
    <w:rsid w:val="0053517A"/>
    <w:rsid w:val="00541A50"/>
    <w:rsid w:val="00545A46"/>
    <w:rsid w:val="005757E5"/>
    <w:rsid w:val="005838F0"/>
    <w:rsid w:val="005A094E"/>
    <w:rsid w:val="005A4239"/>
    <w:rsid w:val="005B1E91"/>
    <w:rsid w:val="005E1310"/>
    <w:rsid w:val="005E1EA8"/>
    <w:rsid w:val="005E2843"/>
    <w:rsid w:val="005F6D60"/>
    <w:rsid w:val="00601527"/>
    <w:rsid w:val="006236B3"/>
    <w:rsid w:val="00625A09"/>
    <w:rsid w:val="006423F7"/>
    <w:rsid w:val="00647487"/>
    <w:rsid w:val="00651382"/>
    <w:rsid w:val="00654129"/>
    <w:rsid w:val="00654497"/>
    <w:rsid w:val="006622BA"/>
    <w:rsid w:val="006709E5"/>
    <w:rsid w:val="0067456C"/>
    <w:rsid w:val="0068156B"/>
    <w:rsid w:val="006820ED"/>
    <w:rsid w:val="006D177E"/>
    <w:rsid w:val="006D4392"/>
    <w:rsid w:val="006E10D6"/>
    <w:rsid w:val="006E4115"/>
    <w:rsid w:val="00721DFB"/>
    <w:rsid w:val="00741BD4"/>
    <w:rsid w:val="007629EA"/>
    <w:rsid w:val="00780216"/>
    <w:rsid w:val="007A45BE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83CFE"/>
    <w:rsid w:val="008A1900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50E9"/>
    <w:rsid w:val="008E676A"/>
    <w:rsid w:val="008F11D0"/>
    <w:rsid w:val="008F7250"/>
    <w:rsid w:val="009032CB"/>
    <w:rsid w:val="00914060"/>
    <w:rsid w:val="00937E90"/>
    <w:rsid w:val="0095167C"/>
    <w:rsid w:val="00963DB5"/>
    <w:rsid w:val="009707B1"/>
    <w:rsid w:val="00977032"/>
    <w:rsid w:val="00985F91"/>
    <w:rsid w:val="0099334A"/>
    <w:rsid w:val="009A7AB4"/>
    <w:rsid w:val="009B5C2B"/>
    <w:rsid w:val="009B6E47"/>
    <w:rsid w:val="009B7041"/>
    <w:rsid w:val="009B793D"/>
    <w:rsid w:val="009C01B7"/>
    <w:rsid w:val="009D34CE"/>
    <w:rsid w:val="009E2D69"/>
    <w:rsid w:val="009F4E66"/>
    <w:rsid w:val="00A2253A"/>
    <w:rsid w:val="00A24AF2"/>
    <w:rsid w:val="00A26BDD"/>
    <w:rsid w:val="00A325D1"/>
    <w:rsid w:val="00A4576B"/>
    <w:rsid w:val="00A47C1C"/>
    <w:rsid w:val="00A62F29"/>
    <w:rsid w:val="00A64B0F"/>
    <w:rsid w:val="00A65A35"/>
    <w:rsid w:val="00A67A5B"/>
    <w:rsid w:val="00A937C3"/>
    <w:rsid w:val="00AA6297"/>
    <w:rsid w:val="00AC6EFD"/>
    <w:rsid w:val="00AD31EB"/>
    <w:rsid w:val="00AD570A"/>
    <w:rsid w:val="00AF3C7D"/>
    <w:rsid w:val="00B0411C"/>
    <w:rsid w:val="00B14682"/>
    <w:rsid w:val="00B1565D"/>
    <w:rsid w:val="00B15F4B"/>
    <w:rsid w:val="00B216BB"/>
    <w:rsid w:val="00B252E1"/>
    <w:rsid w:val="00B25311"/>
    <w:rsid w:val="00B27EB6"/>
    <w:rsid w:val="00B32456"/>
    <w:rsid w:val="00B401F3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14623"/>
    <w:rsid w:val="00C14740"/>
    <w:rsid w:val="00C34375"/>
    <w:rsid w:val="00C352F8"/>
    <w:rsid w:val="00C5317B"/>
    <w:rsid w:val="00C97D6B"/>
    <w:rsid w:val="00CA5557"/>
    <w:rsid w:val="00CA61B5"/>
    <w:rsid w:val="00CB548A"/>
    <w:rsid w:val="00CE06F8"/>
    <w:rsid w:val="00CE2E18"/>
    <w:rsid w:val="00D07457"/>
    <w:rsid w:val="00D1764E"/>
    <w:rsid w:val="00D214CA"/>
    <w:rsid w:val="00D21E16"/>
    <w:rsid w:val="00D259F2"/>
    <w:rsid w:val="00D418FD"/>
    <w:rsid w:val="00D73B41"/>
    <w:rsid w:val="00D8018D"/>
    <w:rsid w:val="00D908DD"/>
    <w:rsid w:val="00DC2F88"/>
    <w:rsid w:val="00DC4441"/>
    <w:rsid w:val="00DD1A2C"/>
    <w:rsid w:val="00DE1017"/>
    <w:rsid w:val="00DE7FC9"/>
    <w:rsid w:val="00E02CEA"/>
    <w:rsid w:val="00E04F5E"/>
    <w:rsid w:val="00E17959"/>
    <w:rsid w:val="00E306FB"/>
    <w:rsid w:val="00E37EA3"/>
    <w:rsid w:val="00E4006E"/>
    <w:rsid w:val="00E43FC5"/>
    <w:rsid w:val="00E5361E"/>
    <w:rsid w:val="00E57693"/>
    <w:rsid w:val="00E917CF"/>
    <w:rsid w:val="00E93BA9"/>
    <w:rsid w:val="00EA3DF0"/>
    <w:rsid w:val="00ED44B0"/>
    <w:rsid w:val="00EE706F"/>
    <w:rsid w:val="00EE709D"/>
    <w:rsid w:val="00EF5242"/>
    <w:rsid w:val="00F06130"/>
    <w:rsid w:val="00F1186E"/>
    <w:rsid w:val="00F35942"/>
    <w:rsid w:val="00F40139"/>
    <w:rsid w:val="00F570EA"/>
    <w:rsid w:val="00F84D47"/>
    <w:rsid w:val="00F93BE8"/>
    <w:rsid w:val="00FA2008"/>
    <w:rsid w:val="00FA36C9"/>
    <w:rsid w:val="00FC0ABB"/>
    <w:rsid w:val="00FC2785"/>
    <w:rsid w:val="00FC4DC4"/>
    <w:rsid w:val="00FE2A8D"/>
    <w:rsid w:val="00FE407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2127D1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2127D1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2127D1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2127D1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139F2-479E-4EEA-A8E1-E229A26B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410</Words>
  <Characters>2339</Characters>
  <Application>Microsoft Office Word</Application>
  <DocSecurity>0</DocSecurity>
  <Lines>0</Lines>
  <Paragraphs>0</Paragraphs>
  <ScaleCrop>false</ScaleCrop>
  <Company>Kancelaria NR SR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24</cp:revision>
  <cp:lastPrinted>2014-06-20T13:16:00Z</cp:lastPrinted>
  <dcterms:created xsi:type="dcterms:W3CDTF">2014-04-29T14:02:00Z</dcterms:created>
  <dcterms:modified xsi:type="dcterms:W3CDTF">2014-06-20T13:16:00Z</dcterms:modified>
</cp:coreProperties>
</file>