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8156B">
        <w:rPr>
          <w:rFonts w:ascii="Times New Roman" w:hAnsi="Times New Roman"/>
        </w:rPr>
        <w:t>7</w:t>
      </w:r>
      <w:r w:rsidR="00202FA3">
        <w:rPr>
          <w:rFonts w:ascii="Times New Roman" w:hAnsi="Times New Roman"/>
        </w:rPr>
        <w:t>6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 w:rsidR="00FC0ABB">
        <w:rPr>
          <w:rFonts w:ascii="Times New Roman" w:hAnsi="Times New Roman"/>
          <w:sz w:val="22"/>
          <w:szCs w:val="22"/>
        </w:rPr>
        <w:t>CRD-</w:t>
      </w:r>
      <w:r w:rsidR="0089047A">
        <w:rPr>
          <w:rFonts w:ascii="Times New Roman" w:hAnsi="Times New Roman"/>
          <w:sz w:val="22"/>
          <w:szCs w:val="22"/>
        </w:rPr>
        <w:t>812</w:t>
      </w:r>
      <w:r w:rsidRPr="005E1310" w:rsidR="00FC0ABB">
        <w:rPr>
          <w:rFonts w:ascii="Times New Roman" w:hAnsi="Times New Roman"/>
          <w:sz w:val="22"/>
          <w:szCs w:val="22"/>
        </w:rPr>
        <w:t>/201</w:t>
      </w:r>
      <w:r w:rsidR="0089047A">
        <w:rPr>
          <w:rFonts w:ascii="Times New Roman" w:hAnsi="Times New Roman"/>
          <w:sz w:val="22"/>
          <w:szCs w:val="22"/>
        </w:rPr>
        <w:t>4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2E0F39" w:rsidRPr="007F3D87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7F3D87" w:rsidR="007F3D87">
        <w:rPr>
          <w:rFonts w:ascii="Times New Roman" w:hAnsi="Times New Roman"/>
          <w:sz w:val="36"/>
          <w:szCs w:val="36"/>
        </w:rPr>
        <w:t>438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6C6173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6C6173">
        <w:rPr>
          <w:rFonts w:ascii="Times New Roman" w:hAnsi="Times New Roman"/>
          <w:b/>
        </w:rPr>
        <w:t>20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9B5C2B">
        <w:rPr>
          <w:rFonts w:ascii="Times New Roman" w:hAnsi="Times New Roman"/>
          <w:b/>
        </w:rPr>
        <w:t>júna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425100" w:rsidP="003317B6">
      <w:pPr>
        <w:pStyle w:val="BodyText"/>
        <w:bidi w:val="0"/>
        <w:rPr>
          <w:rFonts w:ascii="Times New Roman" w:hAnsi="Times New Roman"/>
        </w:rPr>
      </w:pPr>
    </w:p>
    <w:p w:rsidR="00425100" w:rsidRPr="00425100" w:rsidP="00425100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425100">
        <w:rPr>
          <w:rFonts w:ascii="Times New Roman" w:hAnsi="Times New Roman"/>
        </w:rPr>
        <w:t>k návrhu poslancov Národnej rady Slovenskej republiky Ľubomíra Petráka, Mojmíra Mamojku a Ľubice Roškovej na vydanie zákona, ktorým sa mení a dopĺňa zákon č. 172/2005 Z.z. o organizácii štátnej podpory výskumu a vývoja a o doplnení zákona č. 575/2001 Z.z. o organizácii činnosti vlády a organizácii ústrednej štátnej správy v znení neskorších predpisov (tlač 987)</w:t>
      </w:r>
    </w:p>
    <w:p w:rsidR="00B7137E" w:rsidRPr="00425100" w:rsidP="00E306FB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3E6D76" w:rsidRPr="00425100" w:rsidP="003E6D76">
      <w:pPr>
        <w:pStyle w:val="ListParagraph"/>
        <w:bidi w:val="0"/>
        <w:ind w:left="0" w:firstLine="1134"/>
        <w:jc w:val="both"/>
        <w:rPr>
          <w:rFonts w:ascii="Times New Roman" w:hAnsi="Times New Roman"/>
        </w:rPr>
      </w:pPr>
      <w:r w:rsidRPr="00E306FB" w:rsidR="00E306FB">
        <w:rPr>
          <w:rFonts w:ascii="Times New Roman" w:hAnsi="Times New Roman"/>
        </w:rPr>
        <w:t xml:space="preserve">s návrhom poslancov Národnej rady Slovenskej republiky </w:t>
      </w:r>
      <w:r w:rsidRPr="00425100">
        <w:rPr>
          <w:rFonts w:ascii="Times New Roman" w:hAnsi="Times New Roman"/>
        </w:rPr>
        <w:t>Ľubomíra Petráka, Mojmíra Mamojku a Ľubice Roškovej na vydanie zákona, ktorým sa mení a dopĺňa zákon č. 172/2005 Z.z. o organizácii štátnej podpory výskumu a vývoja a o doplnení zákona č. 575/2001 Z.z. o organizácii činnosti vlády a organizácii ústrednej štátnej správy v znení neskorších predpisov (tlač 987)</w:t>
      </w:r>
      <w:r>
        <w:rPr>
          <w:rFonts w:ascii="Times New Roman" w:hAnsi="Times New Roman"/>
        </w:rPr>
        <w:t>;</w:t>
      </w:r>
    </w:p>
    <w:p w:rsidR="003E6D76" w:rsidRPr="00425100" w:rsidP="003E6D76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RPr="00E306FB" w:rsidP="002D7999">
      <w:pPr>
        <w:bidi w:val="0"/>
        <w:jc w:val="both"/>
        <w:rPr>
          <w:rFonts w:ascii="Times New Roman" w:hAnsi="Times New Roman"/>
        </w:rPr>
      </w:pPr>
    </w:p>
    <w:p w:rsidR="002E0F39" w:rsidRPr="00E306FB" w:rsidP="003E6D76">
      <w:pPr>
        <w:pStyle w:val="ListParagraph"/>
        <w:bidi w:val="0"/>
        <w:ind w:left="0" w:firstLine="1134"/>
        <w:jc w:val="both"/>
        <w:rPr>
          <w:rFonts w:ascii="Times New Roman" w:hAnsi="Times New Roman"/>
        </w:rPr>
      </w:pPr>
      <w:r w:rsidRPr="00E306FB" w:rsidR="00E306FB">
        <w:rPr>
          <w:rFonts w:ascii="Times New Roman" w:hAnsi="Times New Roman"/>
        </w:rPr>
        <w:t xml:space="preserve">návrh poslancov Národnej rady Slovenskej republiky </w:t>
      </w:r>
      <w:r w:rsidRPr="00425100" w:rsidR="003E6D76">
        <w:rPr>
          <w:rFonts w:ascii="Times New Roman" w:hAnsi="Times New Roman"/>
        </w:rPr>
        <w:t>Ľubomíra Petráka, Mojmíra Mamojku a Ľubice Roškovej na vydanie zákona, ktorým sa mení a dopĺňa zákon č. 172/2005 Z.z. o organizácii štátnej podpory výskumu a vývoja a o doplnení zákona č. 575/2001 Z.z. o organizácii činnosti vlády a organizácii ústrednej štátnej správy v znení neskorších predpisov (tlač 987)</w:t>
      </w:r>
      <w:r w:rsidR="003E6D76">
        <w:rPr>
          <w:rFonts w:ascii="Times New Roman" w:hAnsi="Times New Roman"/>
        </w:rPr>
        <w:t xml:space="preserve"> </w:t>
      </w:r>
      <w:r w:rsidRPr="00E306FB">
        <w:rPr>
          <w:rFonts w:ascii="Times New Roman" w:hAnsi="Times New Roman"/>
          <w:b/>
        </w:rPr>
        <w:t>schváliť</w:t>
      </w:r>
      <w:r w:rsidRPr="00E306FB">
        <w:rPr>
          <w:rFonts w:ascii="Times New Roman" w:hAnsi="Times New Roman"/>
        </w:rPr>
        <w:t xml:space="preserve"> so zmenami a doplnkami uvedenými v prílohe tohto uznesenia;  </w:t>
      </w:r>
    </w:p>
    <w:p w:rsidR="00AD570A" w:rsidRPr="00E306FB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DA2162">
        <w:rPr>
          <w:rFonts w:ascii="Times New Roman" w:hAnsi="Times New Roman"/>
        </w:rPr>
        <w:tab/>
        <w:t xml:space="preserve">predsedu výboru </w:t>
      </w:r>
    </w:p>
    <w:p w:rsidR="00E306FB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 w:rsidR="002E0F39">
        <w:rPr>
          <w:rFonts w:ascii="Times New Roman" w:hAnsi="Times New Roman"/>
        </w:rPr>
        <w:t>republiky pre</w:t>
      </w:r>
      <w:r w:rsidRPr="003E5D5E" w:rsidR="003E5D5E">
        <w:rPr>
          <w:rFonts w:ascii="Times New Roman" w:hAnsi="Times New Roman"/>
        </w:rPr>
        <w:t xml:space="preserve"> </w:t>
      </w:r>
      <w:r w:rsidR="003E6D76">
        <w:rPr>
          <w:rFonts w:ascii="Times New Roman" w:hAnsi="Times New Roman"/>
        </w:rPr>
        <w:t xml:space="preserve">vzdelávanie, vedu, mládež a šport. </w:t>
      </w:r>
    </w:p>
    <w:p w:rsidR="006D17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A216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A2162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7F3D87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 xml:space="preserve">výboru Národnej rady SR č. </w:t>
      </w:r>
      <w:r>
        <w:rPr>
          <w:rFonts w:ascii="Times New Roman" w:hAnsi="Times New Roman"/>
          <w:b/>
        </w:rPr>
        <w:t>438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E5D5E">
        <w:rPr>
          <w:rFonts w:ascii="Times New Roman" w:hAnsi="Times New Roman"/>
          <w:b/>
        </w:rPr>
        <w:t> </w:t>
      </w:r>
      <w:r w:rsidR="007F3D87">
        <w:rPr>
          <w:rFonts w:ascii="Times New Roman" w:hAnsi="Times New Roman"/>
          <w:b/>
        </w:rPr>
        <w:t>20</w:t>
      </w:r>
      <w:r w:rsidR="003E5D5E">
        <w:rPr>
          <w:rFonts w:ascii="Times New Roman" w:hAnsi="Times New Roman"/>
          <w:b/>
        </w:rPr>
        <w:t xml:space="preserve">. júna </w:t>
      </w:r>
      <w:r w:rsidRPr="002E0F39">
        <w:rPr>
          <w:rFonts w:ascii="Times New Roman" w:hAnsi="Times New Roman"/>
          <w:b/>
        </w:rPr>
        <w:t>201</w:t>
      </w:r>
      <w:r w:rsidR="008C74B6">
        <w:rPr>
          <w:rFonts w:ascii="Times New Roman" w:hAnsi="Times New Roman"/>
          <w:b/>
        </w:rPr>
        <w:t>4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pStyle w:val="Heading2"/>
        <w:bidi w:val="0"/>
        <w:ind w:left="0" w:firstLine="0"/>
        <w:jc w:val="center"/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3E6D76" w:rsidRPr="00425100" w:rsidP="003E6D76">
      <w:pPr>
        <w:pStyle w:val="BodyText"/>
        <w:bidi w:val="0"/>
        <w:rPr>
          <w:rFonts w:ascii="Times New Roman" w:hAnsi="Times New Roman"/>
        </w:rPr>
      </w:pPr>
    </w:p>
    <w:p w:rsidR="003E6D76" w:rsidRPr="003E6D76" w:rsidP="003E6D76">
      <w:pPr>
        <w:pStyle w:val="ListParagraph"/>
        <w:bidi w:val="0"/>
        <w:ind w:left="0"/>
        <w:jc w:val="both"/>
        <w:rPr>
          <w:rFonts w:ascii="Times New Roman" w:hAnsi="Times New Roman"/>
          <w:b/>
        </w:rPr>
      </w:pPr>
      <w:r w:rsidRPr="003E6D76">
        <w:rPr>
          <w:rFonts w:ascii="Times New Roman" w:hAnsi="Times New Roman"/>
          <w:b/>
        </w:rPr>
        <w:t xml:space="preserve">k návrhu poslancov Národnej rady Slovenskej republiky Ľubomíra Petráka, Mojmíra Mamojku a Ľubice Roškovej na vydanie zákona, ktorým sa mení a dopĺňa zákon č. 172/2005 Z.z. o organizácii štátnej podpory výskumu a vývoja a o doplnení </w:t>
      </w:r>
      <w:r>
        <w:rPr>
          <w:rFonts w:ascii="Times New Roman" w:hAnsi="Times New Roman"/>
          <w:b/>
        </w:rPr>
        <w:t>zákona č. </w:t>
      </w:r>
      <w:r w:rsidRPr="003E6D76">
        <w:rPr>
          <w:rFonts w:ascii="Times New Roman" w:hAnsi="Times New Roman"/>
          <w:b/>
        </w:rPr>
        <w:t>575/2001 Z.z. o organizácii činnosti vlády a organizácii ústrednej štátnej správy v znení neskorších predpisov (tlač 987)</w:t>
      </w:r>
    </w:p>
    <w:p w:rsidR="00A937C3" w:rsidRPr="001C1444" w:rsidP="00647487">
      <w:pPr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A143A1" w:rsidP="00A143A1">
      <w:pPr>
        <w:bidi w:val="0"/>
        <w:spacing w:line="360" w:lineRule="auto"/>
        <w:ind w:left="3969"/>
        <w:contextualSpacing/>
        <w:jc w:val="both"/>
        <w:rPr>
          <w:rFonts w:ascii="Times New Roman" w:hAnsi="Times New Roman"/>
        </w:rPr>
      </w:pPr>
    </w:p>
    <w:p w:rsidR="00A143A1" w:rsidP="00A143A1">
      <w:pPr>
        <w:numPr>
          <w:numId w:val="10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názve zákona sa na konci pripájajú tieto slová: „v znení neskorších predpisov“ a v čl. I, úvodnej vete sa za slová „neskorších predpisov“ vkladajú slová „v znení zákona č. 233/2008 Z. z., zákona č. 40/2011 Z. z. a zákona č. 352/2013 Z. z.“.</w:t>
      </w:r>
    </w:p>
    <w:p w:rsidR="00A143A1" w:rsidP="00A143A1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A143A1" w:rsidP="00A143A1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 názvu návrhu zákona a úvodnej vety zákona (čl. I); vzhľadom na to, že platný zákon bol doteraz novelizovaný zákonom č. 233/2008 Z. z., zákonom č. 40/2011 Z. z. a zákonom č. 352/2013 Z. z., je potrebné túto skutočnosť vyjadriť v názve zákona a v úvodnej vete v čl. I. </w:t>
      </w:r>
    </w:p>
    <w:p w:rsidR="00A143A1" w:rsidP="00A143A1">
      <w:pPr>
        <w:bidi w:val="0"/>
        <w:spacing w:line="360" w:lineRule="auto"/>
        <w:ind w:left="3969"/>
        <w:contextualSpacing/>
        <w:jc w:val="both"/>
        <w:rPr>
          <w:rFonts w:ascii="Times New Roman" w:hAnsi="Times New Roman"/>
        </w:rPr>
      </w:pPr>
    </w:p>
    <w:p w:rsidR="001353EA" w:rsidRPr="0083409D" w:rsidP="001353EA">
      <w:pPr>
        <w:bidi w:val="0"/>
        <w:jc w:val="center"/>
        <w:rPr>
          <w:rFonts w:ascii="Times New Roman" w:hAnsi="Times New Roman"/>
          <w:i/>
        </w:rPr>
      </w:pPr>
    </w:p>
    <w:p w:rsidR="001353EA" w:rsidRPr="00807487" w:rsidP="001353EA">
      <w:pPr>
        <w:pStyle w:val="ListParagraph"/>
        <w:numPr>
          <w:numId w:val="10"/>
        </w:numPr>
        <w:bidi w:val="0"/>
        <w:rPr>
          <w:rFonts w:ascii="Times New Roman" w:hAnsi="Times New Roman"/>
        </w:rPr>
      </w:pPr>
      <w:r w:rsidRPr="00807487">
        <w:rPr>
          <w:rFonts w:ascii="Times New Roman" w:hAnsi="Times New Roman"/>
        </w:rPr>
        <w:t xml:space="preserve">V čl. I sa za bod 1 vkladá nový bod 2, ktorý znie: </w:t>
      </w:r>
    </w:p>
    <w:p w:rsidR="001353EA" w:rsidRPr="00807487" w:rsidP="001353EA">
      <w:pPr>
        <w:bidi w:val="0"/>
        <w:rPr>
          <w:rFonts w:ascii="Times New Roman" w:hAnsi="Times New Roman"/>
        </w:rPr>
      </w:pPr>
    </w:p>
    <w:p w:rsidR="001353EA" w:rsidRPr="00807487" w:rsidP="001353EA">
      <w:pPr>
        <w:bidi w:val="0"/>
        <w:ind w:firstLine="708"/>
        <w:rPr>
          <w:rFonts w:ascii="Times New Roman" w:hAnsi="Times New Roman"/>
        </w:rPr>
      </w:pPr>
      <w:r w:rsidRPr="00807487">
        <w:rPr>
          <w:rFonts w:ascii="Times New Roman" w:hAnsi="Times New Roman"/>
        </w:rPr>
        <w:t>„2. Za § 28c sa vkladá § nový § 28d, ktorý vrátane nadpisu znie:</w:t>
      </w:r>
    </w:p>
    <w:p w:rsidR="001353EA" w:rsidRPr="00807487" w:rsidP="001353EA">
      <w:pPr>
        <w:bidi w:val="0"/>
        <w:rPr>
          <w:rFonts w:ascii="Times New Roman" w:hAnsi="Times New Roman"/>
        </w:rPr>
      </w:pPr>
    </w:p>
    <w:p w:rsidR="001353EA" w:rsidRPr="00807487" w:rsidP="001353EA">
      <w:pPr>
        <w:bidi w:val="0"/>
        <w:jc w:val="center"/>
        <w:rPr>
          <w:rFonts w:ascii="Times New Roman" w:hAnsi="Times New Roman"/>
        </w:rPr>
      </w:pPr>
      <w:r w:rsidRPr="00807487">
        <w:rPr>
          <w:rFonts w:ascii="Times New Roman" w:hAnsi="Times New Roman"/>
        </w:rPr>
        <w:t>„§ 28d</w:t>
      </w:r>
    </w:p>
    <w:p w:rsidR="001353EA" w:rsidRPr="00807487" w:rsidP="001353EA">
      <w:pPr>
        <w:bidi w:val="0"/>
        <w:rPr>
          <w:rFonts w:ascii="Times New Roman" w:hAnsi="Times New Roman"/>
        </w:rPr>
      </w:pPr>
    </w:p>
    <w:p w:rsidR="001353EA" w:rsidRPr="00807487" w:rsidP="001353EA">
      <w:pPr>
        <w:bidi w:val="0"/>
        <w:jc w:val="center"/>
        <w:rPr>
          <w:rFonts w:ascii="Times New Roman" w:hAnsi="Times New Roman"/>
        </w:rPr>
      </w:pPr>
      <w:r w:rsidRPr="00807487">
        <w:rPr>
          <w:rFonts w:ascii="Times New Roman" w:hAnsi="Times New Roman"/>
        </w:rPr>
        <w:t>Prechodné ustanovenie k úprave účinnej od 1. augusta 2014</w:t>
      </w:r>
    </w:p>
    <w:p w:rsidR="001353EA" w:rsidRPr="00807487" w:rsidP="001353EA">
      <w:pPr>
        <w:bidi w:val="0"/>
        <w:jc w:val="center"/>
        <w:rPr>
          <w:rFonts w:ascii="Times New Roman" w:hAnsi="Times New Roman"/>
        </w:rPr>
      </w:pPr>
    </w:p>
    <w:p w:rsidR="001353EA" w:rsidRPr="00807487" w:rsidP="001353EA">
      <w:pPr>
        <w:bidi w:val="0"/>
        <w:ind w:left="284"/>
        <w:rPr>
          <w:rFonts w:ascii="Times New Roman" w:hAnsi="Times New Roman"/>
        </w:rPr>
      </w:pPr>
      <w:r w:rsidRPr="00807487">
        <w:rPr>
          <w:rFonts w:ascii="Times New Roman" w:hAnsi="Times New Roman"/>
        </w:rPr>
        <w:t>Pri posudzovaní žiadosti podľa § 18 ods. 1, o ktorej nebolo rozhodnuté  do 31. júla 2014, sa postupuje podľa doterajších predpisov.“.“.</w:t>
      </w:r>
    </w:p>
    <w:p w:rsidR="001353EA" w:rsidRPr="00807487" w:rsidP="001353EA">
      <w:pPr>
        <w:bidi w:val="0"/>
        <w:rPr>
          <w:rFonts w:ascii="Times New Roman" w:hAnsi="Times New Roman"/>
        </w:rPr>
      </w:pPr>
    </w:p>
    <w:p w:rsidR="001353EA" w:rsidRPr="00807487" w:rsidP="001353EA">
      <w:pPr>
        <w:bidi w:val="0"/>
        <w:ind w:left="4248"/>
        <w:jc w:val="both"/>
        <w:rPr>
          <w:rFonts w:ascii="Times New Roman" w:hAnsi="Times New Roman"/>
        </w:rPr>
      </w:pPr>
      <w:r w:rsidRPr="00807487">
        <w:rPr>
          <w:rFonts w:ascii="Times New Roman" w:hAnsi="Times New Roman"/>
        </w:rPr>
        <w:t xml:space="preserve">Z hľadiska zvýšenia právnej istoty a kvality normy samej, sa návrh zákona dopĺňa o prechodné ustanovenie. Upravuje sa o informáciu pre adresáta normy, ako sa bude postupovať pri žiadostiach, ktoré boli podané podľa predchádzajúceho právneho stavu a nebolo o nich rozhodnuté. </w:t>
      </w:r>
    </w:p>
    <w:p w:rsidR="00A143A1" w:rsidRPr="00807487" w:rsidP="00A143A1">
      <w:pPr>
        <w:bidi w:val="0"/>
        <w:spacing w:line="360" w:lineRule="auto"/>
        <w:ind w:left="3969"/>
        <w:contextualSpacing/>
        <w:rPr>
          <w:rFonts w:ascii="Times New Roman" w:hAnsi="Times New Roman"/>
        </w:rPr>
      </w:pPr>
    </w:p>
    <w:p w:rsidR="00A143A1" w:rsidRPr="00807487" w:rsidP="00A143A1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</w:p>
    <w:p w:rsidR="00A143A1" w:rsidRPr="00807487" w:rsidP="00A143A1">
      <w:pPr>
        <w:bidi w:val="0"/>
        <w:spacing w:line="360" w:lineRule="auto"/>
        <w:rPr>
          <w:rFonts w:ascii="Times New Roman" w:hAnsi="Times New Roman"/>
          <w:lang w:eastAsia="en-US"/>
        </w:rPr>
      </w:pPr>
    </w:p>
    <w:p w:rsidR="00A143A1" w:rsidP="002E0F39">
      <w:pPr>
        <w:bidi w:val="0"/>
        <w:jc w:val="both"/>
        <w:rPr>
          <w:rFonts w:ascii="Times New Roman" w:hAnsi="Times New Roman"/>
          <w:b/>
          <w:i/>
        </w:rPr>
      </w:pPr>
    </w:p>
    <w:p w:rsidR="00666FC3" w:rsidRPr="0083409D" w:rsidP="002E0F39">
      <w:pPr>
        <w:bidi w:val="0"/>
        <w:jc w:val="both"/>
        <w:rPr>
          <w:rFonts w:ascii="Times New Roman" w:hAnsi="Times New Roman"/>
          <w:b/>
          <w:i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7">
    <w:nsid w:val="6D162152"/>
    <w:multiLevelType w:val="hybridMultilevel"/>
    <w:tmpl w:val="292E1A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72D24"/>
    <w:rsid w:val="00080BDB"/>
    <w:rsid w:val="000A08D9"/>
    <w:rsid w:val="000A27DF"/>
    <w:rsid w:val="000B57E9"/>
    <w:rsid w:val="000D11D5"/>
    <w:rsid w:val="000F4A21"/>
    <w:rsid w:val="00106E7E"/>
    <w:rsid w:val="00115D3B"/>
    <w:rsid w:val="0011659C"/>
    <w:rsid w:val="00117C6E"/>
    <w:rsid w:val="001353EA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02FA3"/>
    <w:rsid w:val="00224F3D"/>
    <w:rsid w:val="002271A1"/>
    <w:rsid w:val="0023079A"/>
    <w:rsid w:val="00236746"/>
    <w:rsid w:val="00252908"/>
    <w:rsid w:val="00261A33"/>
    <w:rsid w:val="00293328"/>
    <w:rsid w:val="00296777"/>
    <w:rsid w:val="002B6D17"/>
    <w:rsid w:val="002C748C"/>
    <w:rsid w:val="002D7999"/>
    <w:rsid w:val="002E0F39"/>
    <w:rsid w:val="002F58C9"/>
    <w:rsid w:val="002F611C"/>
    <w:rsid w:val="003317B6"/>
    <w:rsid w:val="00367D0B"/>
    <w:rsid w:val="0037354B"/>
    <w:rsid w:val="00386D14"/>
    <w:rsid w:val="0039460E"/>
    <w:rsid w:val="00396B2B"/>
    <w:rsid w:val="0039792F"/>
    <w:rsid w:val="003D2166"/>
    <w:rsid w:val="003D7905"/>
    <w:rsid w:val="003E5D5E"/>
    <w:rsid w:val="003E6D76"/>
    <w:rsid w:val="003F22CE"/>
    <w:rsid w:val="003F7533"/>
    <w:rsid w:val="00413C8B"/>
    <w:rsid w:val="0042443B"/>
    <w:rsid w:val="00425100"/>
    <w:rsid w:val="004400E6"/>
    <w:rsid w:val="004404AF"/>
    <w:rsid w:val="00453FB8"/>
    <w:rsid w:val="00456DA2"/>
    <w:rsid w:val="0046544E"/>
    <w:rsid w:val="00475F91"/>
    <w:rsid w:val="00477087"/>
    <w:rsid w:val="00494790"/>
    <w:rsid w:val="004A2E3F"/>
    <w:rsid w:val="004C7786"/>
    <w:rsid w:val="004D7C1D"/>
    <w:rsid w:val="004E6ADD"/>
    <w:rsid w:val="00502405"/>
    <w:rsid w:val="0052255B"/>
    <w:rsid w:val="0053517A"/>
    <w:rsid w:val="00541A50"/>
    <w:rsid w:val="00545A46"/>
    <w:rsid w:val="005757E5"/>
    <w:rsid w:val="005838F0"/>
    <w:rsid w:val="005A094E"/>
    <w:rsid w:val="005A4239"/>
    <w:rsid w:val="005B1E91"/>
    <w:rsid w:val="005E1310"/>
    <w:rsid w:val="005E1EA8"/>
    <w:rsid w:val="005E2843"/>
    <w:rsid w:val="005F6D60"/>
    <w:rsid w:val="00601527"/>
    <w:rsid w:val="006156B2"/>
    <w:rsid w:val="00625A09"/>
    <w:rsid w:val="006423F7"/>
    <w:rsid w:val="00647487"/>
    <w:rsid w:val="00651382"/>
    <w:rsid w:val="00654129"/>
    <w:rsid w:val="00654497"/>
    <w:rsid w:val="006622BA"/>
    <w:rsid w:val="00666FC3"/>
    <w:rsid w:val="006709E5"/>
    <w:rsid w:val="0068156B"/>
    <w:rsid w:val="006820ED"/>
    <w:rsid w:val="006C6173"/>
    <w:rsid w:val="006D177E"/>
    <w:rsid w:val="006D4392"/>
    <w:rsid w:val="006E10D6"/>
    <w:rsid w:val="006E4115"/>
    <w:rsid w:val="00721DFB"/>
    <w:rsid w:val="00741BD4"/>
    <w:rsid w:val="007629EA"/>
    <w:rsid w:val="00780216"/>
    <w:rsid w:val="007A45BE"/>
    <w:rsid w:val="007B3E77"/>
    <w:rsid w:val="007B6BB9"/>
    <w:rsid w:val="007C14C9"/>
    <w:rsid w:val="007D0741"/>
    <w:rsid w:val="007F0517"/>
    <w:rsid w:val="007F3316"/>
    <w:rsid w:val="007F3D87"/>
    <w:rsid w:val="00802CCB"/>
    <w:rsid w:val="00807487"/>
    <w:rsid w:val="00816924"/>
    <w:rsid w:val="0082154D"/>
    <w:rsid w:val="00826955"/>
    <w:rsid w:val="00833478"/>
    <w:rsid w:val="00833C5D"/>
    <w:rsid w:val="0083409D"/>
    <w:rsid w:val="0084672F"/>
    <w:rsid w:val="008549D2"/>
    <w:rsid w:val="00866249"/>
    <w:rsid w:val="00867155"/>
    <w:rsid w:val="00881487"/>
    <w:rsid w:val="0089047A"/>
    <w:rsid w:val="008A1900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26204"/>
    <w:rsid w:val="00937E90"/>
    <w:rsid w:val="0095167C"/>
    <w:rsid w:val="009707B1"/>
    <w:rsid w:val="00977032"/>
    <w:rsid w:val="00985F91"/>
    <w:rsid w:val="0099334A"/>
    <w:rsid w:val="009A7AB4"/>
    <w:rsid w:val="009B5C2B"/>
    <w:rsid w:val="009B6E47"/>
    <w:rsid w:val="009B7041"/>
    <w:rsid w:val="009C01B7"/>
    <w:rsid w:val="009D34CE"/>
    <w:rsid w:val="009E2D69"/>
    <w:rsid w:val="009F4E66"/>
    <w:rsid w:val="00A143A1"/>
    <w:rsid w:val="00A2253A"/>
    <w:rsid w:val="00A24AF2"/>
    <w:rsid w:val="00A325D1"/>
    <w:rsid w:val="00A41E3C"/>
    <w:rsid w:val="00A4576B"/>
    <w:rsid w:val="00A47C1C"/>
    <w:rsid w:val="00A62F29"/>
    <w:rsid w:val="00A64B0F"/>
    <w:rsid w:val="00A65A35"/>
    <w:rsid w:val="00A67A5B"/>
    <w:rsid w:val="00A722DF"/>
    <w:rsid w:val="00A937C3"/>
    <w:rsid w:val="00AA6297"/>
    <w:rsid w:val="00AC6EFD"/>
    <w:rsid w:val="00AD570A"/>
    <w:rsid w:val="00AF3C7D"/>
    <w:rsid w:val="00B13007"/>
    <w:rsid w:val="00B14682"/>
    <w:rsid w:val="00B1565D"/>
    <w:rsid w:val="00B15F4B"/>
    <w:rsid w:val="00B216BB"/>
    <w:rsid w:val="00B252E1"/>
    <w:rsid w:val="00B27EB6"/>
    <w:rsid w:val="00B32456"/>
    <w:rsid w:val="00B401F3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14623"/>
    <w:rsid w:val="00C14740"/>
    <w:rsid w:val="00C34375"/>
    <w:rsid w:val="00C352F8"/>
    <w:rsid w:val="00C5317B"/>
    <w:rsid w:val="00C97D6B"/>
    <w:rsid w:val="00CA5557"/>
    <w:rsid w:val="00CA61B5"/>
    <w:rsid w:val="00CB548A"/>
    <w:rsid w:val="00CE06F8"/>
    <w:rsid w:val="00CE2E18"/>
    <w:rsid w:val="00D1764E"/>
    <w:rsid w:val="00D214CA"/>
    <w:rsid w:val="00D21E16"/>
    <w:rsid w:val="00D259F2"/>
    <w:rsid w:val="00D418FD"/>
    <w:rsid w:val="00D637E1"/>
    <w:rsid w:val="00D73B41"/>
    <w:rsid w:val="00D908DD"/>
    <w:rsid w:val="00DA2162"/>
    <w:rsid w:val="00DC2F88"/>
    <w:rsid w:val="00DC4441"/>
    <w:rsid w:val="00DD1A2C"/>
    <w:rsid w:val="00DE1017"/>
    <w:rsid w:val="00DE7FC9"/>
    <w:rsid w:val="00E04F5E"/>
    <w:rsid w:val="00E17959"/>
    <w:rsid w:val="00E306FB"/>
    <w:rsid w:val="00E37EA3"/>
    <w:rsid w:val="00E4006E"/>
    <w:rsid w:val="00E43FC5"/>
    <w:rsid w:val="00E5361E"/>
    <w:rsid w:val="00E57693"/>
    <w:rsid w:val="00E917CF"/>
    <w:rsid w:val="00E93BA9"/>
    <w:rsid w:val="00EA3DF0"/>
    <w:rsid w:val="00ED44B0"/>
    <w:rsid w:val="00EE706F"/>
    <w:rsid w:val="00EE709D"/>
    <w:rsid w:val="00EF5242"/>
    <w:rsid w:val="00EF548F"/>
    <w:rsid w:val="00F06130"/>
    <w:rsid w:val="00F35942"/>
    <w:rsid w:val="00F40139"/>
    <w:rsid w:val="00F570EA"/>
    <w:rsid w:val="00F84D47"/>
    <w:rsid w:val="00FA2008"/>
    <w:rsid w:val="00FA36C9"/>
    <w:rsid w:val="00FC0ABB"/>
    <w:rsid w:val="00FC2785"/>
    <w:rsid w:val="00FC4DC4"/>
    <w:rsid w:val="00FE2A8D"/>
    <w:rsid w:val="00FE407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10526-E038-4CC5-83FD-065852B4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3</Pages>
  <Words>528</Words>
  <Characters>3013</Characters>
  <Application>Microsoft Office Word</Application>
  <DocSecurity>0</DocSecurity>
  <Lines>0</Lines>
  <Paragraphs>0</Paragraphs>
  <ScaleCrop>false</ScaleCrop>
  <Company>Kancelaria NR SR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23</cp:revision>
  <cp:lastPrinted>2014-06-20T13:10:00Z</cp:lastPrinted>
  <dcterms:created xsi:type="dcterms:W3CDTF">2014-04-29T14:02:00Z</dcterms:created>
  <dcterms:modified xsi:type="dcterms:W3CDTF">2014-06-20T13:11:00Z</dcterms:modified>
</cp:coreProperties>
</file>