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A90A10">
        <w:rPr>
          <w:sz w:val="18"/>
          <w:szCs w:val="18"/>
        </w:rPr>
        <w:t>89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B660A" w:rsidP="009C2E2F">
      <w:pPr>
        <w:pStyle w:val="uznesenia"/>
      </w:pPr>
      <w:r>
        <w:t>1179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B660A">
        <w:rPr>
          <w:rFonts w:cs="Arial"/>
          <w:sz w:val="22"/>
          <w:szCs w:val="22"/>
        </w:rPr>
        <w:t>o 6.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A90A10" w:rsidRDefault="005F1220" w:rsidP="00B021C8">
      <w:pPr>
        <w:jc w:val="both"/>
        <w:rPr>
          <w:rFonts w:cs="Arial"/>
          <w:sz w:val="22"/>
          <w:szCs w:val="22"/>
        </w:rPr>
      </w:pPr>
      <w:r w:rsidRPr="00A90A10">
        <w:rPr>
          <w:sz w:val="22"/>
          <w:szCs w:val="22"/>
        </w:rPr>
        <w:t xml:space="preserve">k </w:t>
      </w:r>
      <w:r w:rsidR="00A90A10" w:rsidRPr="00A90A10">
        <w:rPr>
          <w:sz w:val="22"/>
          <w:szCs w:val="22"/>
        </w:rPr>
        <w:t xml:space="preserve">návrhu skupiny </w:t>
      </w:r>
      <w:r w:rsidR="00A90A10" w:rsidRPr="00A90A10">
        <w:rPr>
          <w:sz w:val="22"/>
        </w:rPr>
        <w:t>posl</w:t>
      </w:r>
      <w:r w:rsidR="00A90A10" w:rsidRPr="00A90A10">
        <w:rPr>
          <w:spacing w:val="-1"/>
          <w:sz w:val="22"/>
        </w:rPr>
        <w:t>a</w:t>
      </w:r>
      <w:r w:rsidR="00A90A10" w:rsidRPr="00A90A10">
        <w:rPr>
          <w:sz w:val="22"/>
        </w:rPr>
        <w:t>ncov</w:t>
      </w:r>
      <w:r w:rsidR="00A90A10" w:rsidRPr="00A90A10">
        <w:rPr>
          <w:spacing w:val="7"/>
        </w:rPr>
        <w:t xml:space="preserve"> </w:t>
      </w:r>
      <w:r w:rsidR="00A90A10" w:rsidRPr="00A90A10">
        <w:rPr>
          <w:sz w:val="22"/>
        </w:rPr>
        <w:t>N</w:t>
      </w:r>
      <w:r w:rsidR="00A90A10" w:rsidRPr="00A90A10">
        <w:rPr>
          <w:spacing w:val="-1"/>
          <w:sz w:val="22"/>
        </w:rPr>
        <w:t>á</w:t>
      </w:r>
      <w:r w:rsidR="00A90A10" w:rsidRPr="00A90A10">
        <w:rPr>
          <w:sz w:val="22"/>
        </w:rPr>
        <w:t>rod</w:t>
      </w:r>
      <w:r w:rsidR="00A90A10" w:rsidRPr="00A90A10">
        <w:rPr>
          <w:spacing w:val="1"/>
          <w:sz w:val="22"/>
        </w:rPr>
        <w:t>n</w:t>
      </w:r>
      <w:r w:rsidR="00A90A10" w:rsidRPr="00A90A10">
        <w:rPr>
          <w:spacing w:val="-1"/>
          <w:sz w:val="22"/>
        </w:rPr>
        <w:t>e</w:t>
      </w:r>
      <w:r w:rsidR="00A90A10" w:rsidRPr="00A90A10">
        <w:rPr>
          <w:sz w:val="22"/>
        </w:rPr>
        <w:t>j</w:t>
      </w:r>
      <w:r w:rsidR="00A90A10" w:rsidRPr="00A90A10">
        <w:rPr>
          <w:spacing w:val="7"/>
          <w:sz w:val="22"/>
        </w:rPr>
        <w:t xml:space="preserve"> </w:t>
      </w:r>
      <w:r w:rsidR="00A90A10" w:rsidRPr="00A90A10">
        <w:rPr>
          <w:sz w:val="22"/>
        </w:rPr>
        <w:t>r</w:t>
      </w:r>
      <w:r w:rsidR="00A90A10" w:rsidRPr="00A90A10">
        <w:rPr>
          <w:spacing w:val="-2"/>
          <w:sz w:val="22"/>
        </w:rPr>
        <w:t>a</w:t>
      </w:r>
      <w:r w:rsidR="00A90A10" w:rsidRPr="00A90A10">
        <w:rPr>
          <w:spacing w:val="5"/>
          <w:sz w:val="22"/>
        </w:rPr>
        <w:t>d</w:t>
      </w:r>
      <w:r w:rsidR="00A90A10" w:rsidRPr="00A90A10">
        <w:rPr>
          <w:sz w:val="22"/>
        </w:rPr>
        <w:t>y</w:t>
      </w:r>
      <w:r w:rsidR="00A90A10" w:rsidRPr="00A90A10">
        <w:rPr>
          <w:spacing w:val="5"/>
          <w:sz w:val="22"/>
        </w:rPr>
        <w:t xml:space="preserve"> </w:t>
      </w:r>
      <w:r w:rsidR="00A90A10" w:rsidRPr="00A90A10">
        <w:rPr>
          <w:spacing w:val="1"/>
          <w:sz w:val="22"/>
        </w:rPr>
        <w:t>S</w:t>
      </w:r>
      <w:r w:rsidR="00A90A10" w:rsidRPr="00A90A10">
        <w:rPr>
          <w:sz w:val="22"/>
        </w:rPr>
        <w:t>lovensk</w:t>
      </w:r>
      <w:r w:rsidR="00A90A10" w:rsidRPr="00A90A10">
        <w:rPr>
          <w:spacing w:val="-1"/>
          <w:sz w:val="22"/>
        </w:rPr>
        <w:t>e</w:t>
      </w:r>
      <w:r w:rsidR="00A90A10" w:rsidRPr="00A90A10">
        <w:rPr>
          <w:sz w:val="22"/>
        </w:rPr>
        <w:t>j</w:t>
      </w:r>
      <w:r w:rsidR="00A90A10" w:rsidRPr="00A90A10">
        <w:rPr>
          <w:spacing w:val="7"/>
          <w:sz w:val="22"/>
        </w:rPr>
        <w:t xml:space="preserve"> </w:t>
      </w:r>
      <w:r w:rsidR="00A90A10" w:rsidRPr="00A90A10">
        <w:rPr>
          <w:sz w:val="22"/>
        </w:rPr>
        <w:t>r</w:t>
      </w:r>
      <w:r w:rsidR="00A90A10" w:rsidRPr="00A90A10">
        <w:rPr>
          <w:spacing w:val="-2"/>
          <w:sz w:val="22"/>
        </w:rPr>
        <w:t>e</w:t>
      </w:r>
      <w:r w:rsidR="00A90A10" w:rsidRPr="00A90A10">
        <w:rPr>
          <w:sz w:val="22"/>
        </w:rPr>
        <w:t>publ</w:t>
      </w:r>
      <w:r w:rsidR="00A90A10" w:rsidRPr="00A90A10">
        <w:rPr>
          <w:spacing w:val="1"/>
          <w:sz w:val="22"/>
        </w:rPr>
        <w:t>i</w:t>
      </w:r>
      <w:r w:rsidR="00A90A10" w:rsidRPr="00A90A10">
        <w:rPr>
          <w:spacing w:val="2"/>
          <w:sz w:val="22"/>
        </w:rPr>
        <w:t>k</w:t>
      </w:r>
      <w:r w:rsidR="00A90A10" w:rsidRPr="00A90A10">
        <w:rPr>
          <w:sz w:val="22"/>
        </w:rPr>
        <w:t>y</w:t>
      </w:r>
      <w:r w:rsidR="00A90A10" w:rsidRPr="00A90A10">
        <w:rPr>
          <w:spacing w:val="2"/>
          <w:sz w:val="22"/>
        </w:rPr>
        <w:t xml:space="preserve"> na vydanie zákona, ktorým sa mení a dopĺňa zákon č. 396/2012 Z. z. o Fonde na podporu vzdelávania v znení neskorších predpisov </w:t>
      </w:r>
      <w:r w:rsidR="00A90A10" w:rsidRPr="00A90A10">
        <w:rPr>
          <w:sz w:val="22"/>
        </w:rPr>
        <w:t>(tlač 933)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DB660A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660A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2014-03-13T08:16:00Z</cp:lastPrinted>
  <dcterms:created xsi:type="dcterms:W3CDTF">2014-03-13T08:16:00Z</dcterms:created>
  <dcterms:modified xsi:type="dcterms:W3CDTF">2014-06-16T07:52:00Z</dcterms:modified>
</cp:coreProperties>
</file>