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586" w:rsidRPr="002B4290" w:rsidP="00753586">
      <w:pPr>
        <w:bidi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D ô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 o d o v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  s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p r 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 a</w:t>
      </w:r>
    </w:p>
    <w:p w:rsidR="00753586" w:rsidRPr="002B4290" w:rsidP="0075358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429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53586" w:rsidRPr="00B75D9F" w:rsidP="00753586">
      <w:pPr>
        <w:numPr>
          <w:numId w:val="1"/>
        </w:numPr>
        <w:bidi w:val="0"/>
        <w:spacing w:after="0" w:line="240" w:lineRule="auto"/>
        <w:ind w:hanging="720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eobecná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</w:p>
    <w:p w:rsidR="00753586" w:rsidRPr="00B75D9F" w:rsidP="0075358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3586" w:rsidP="006E2E74">
      <w:pPr>
        <w:widowControl w:val="0"/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30558">
        <w:rPr>
          <w:rFonts w:ascii="Times New Roman" w:hAnsi="Times New Roman" w:hint="default"/>
          <w:sz w:val="24"/>
          <w:szCs w:val="24"/>
        </w:rPr>
        <w:t>Predlož</w:t>
      </w:r>
      <w:r w:rsidRPr="00E30558">
        <w:rPr>
          <w:rFonts w:ascii="Times New Roman" w:hAnsi="Times New Roman" w:hint="default"/>
          <w:sz w:val="24"/>
          <w:szCs w:val="24"/>
        </w:rPr>
        <w:t>ený</w:t>
      </w:r>
      <w:r w:rsidRPr="00E30558">
        <w:rPr>
          <w:rFonts w:ascii="Times New Roman" w:hAnsi="Times New Roman" w:hint="default"/>
          <w:sz w:val="24"/>
          <w:szCs w:val="24"/>
        </w:rPr>
        <w:t xml:space="preserve"> ná</w:t>
      </w:r>
      <w:r w:rsidRPr="00E30558">
        <w:rPr>
          <w:rFonts w:ascii="Times New Roman" w:hAnsi="Times New Roman" w:hint="default"/>
          <w:sz w:val="24"/>
          <w:szCs w:val="24"/>
        </w:rPr>
        <w:t>vrh zá</w:t>
      </w:r>
      <w:r w:rsidRPr="00E30558">
        <w:rPr>
          <w:rFonts w:ascii="Times New Roman" w:hAnsi="Times New Roman" w:hint="default"/>
          <w:sz w:val="24"/>
          <w:szCs w:val="24"/>
        </w:rPr>
        <w:t xml:space="preserve">kona, 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ktorý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m sa mení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kon č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. 245/2008 Z. z. o 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vý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chove a 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vzdelá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vaní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 (š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kolský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kon) a o zmene a 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doplnení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ch zá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konov v 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>znení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E30558" w:rsidR="00E30558">
        <w:rPr>
          <w:rFonts w:ascii="Times New Roman" w:hAnsi="Times New Roman" w:hint="default"/>
          <w:bCs/>
          <w:sz w:val="24"/>
          <w:szCs w:val="24"/>
        </w:rPr>
        <w:t xml:space="preserve">ch predpisov </w:t>
      </w:r>
      <w:r w:rsidR="00E30558">
        <w:rPr>
          <w:rFonts w:ascii="Times New Roman" w:hAnsi="Times New Roman"/>
          <w:bCs/>
          <w:sz w:val="24"/>
          <w:szCs w:val="24"/>
        </w:rPr>
        <w:t>p</w:t>
      </w:r>
      <w:r w:rsidRPr="00E30558">
        <w:rPr>
          <w:rFonts w:ascii="Times New Roman" w:hAnsi="Times New Roman" w:hint="default"/>
          <w:sz w:val="24"/>
          <w:szCs w:val="24"/>
        </w:rPr>
        <w:t>redkladajú</w:t>
      </w:r>
      <w:r w:rsidRPr="00E30558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E30558">
        <w:rPr>
          <w:rFonts w:ascii="Times New Roman" w:hAnsi="Times New Roman" w:hint="default"/>
          <w:sz w:val="24"/>
          <w:szCs w:val="24"/>
        </w:rPr>
        <w:t>rodnej r</w:t>
      </w:r>
      <w:r w:rsidRPr="00E30558">
        <w:rPr>
          <w:rFonts w:ascii="Times New Roman" w:hAnsi="Times New Roman" w:hint="default"/>
          <w:sz w:val="24"/>
          <w:szCs w:val="24"/>
        </w:rPr>
        <w:t>ady Slovenskej republiky poslanci Ná</w:t>
      </w:r>
      <w:r w:rsidRPr="00E30558">
        <w:rPr>
          <w:rFonts w:ascii="Times New Roman" w:hAnsi="Times New Roman" w:hint="default"/>
          <w:sz w:val="24"/>
          <w:szCs w:val="24"/>
        </w:rPr>
        <w:t>rodnej rady Slovenskej republiky Lucia Nicholsonová</w:t>
      </w:r>
      <w:r w:rsidRPr="00E30558">
        <w:rPr>
          <w:rFonts w:ascii="Times New Roman" w:hAnsi="Times New Roman" w:hint="default"/>
          <w:sz w:val="24"/>
          <w:szCs w:val="24"/>
        </w:rPr>
        <w:t xml:space="preserve"> a </w:t>
      </w:r>
      <w:r w:rsidRPr="00E30558">
        <w:rPr>
          <w:rFonts w:ascii="Times New Roman" w:hAnsi="Times New Roman" w:hint="default"/>
          <w:sz w:val="24"/>
          <w:szCs w:val="24"/>
        </w:rPr>
        <w:t>Martin Poliač</w:t>
      </w:r>
      <w:r w:rsidRPr="00E30558">
        <w:rPr>
          <w:rFonts w:ascii="Times New Roman" w:hAnsi="Times New Roman" w:hint="default"/>
          <w:sz w:val="24"/>
          <w:szCs w:val="24"/>
        </w:rPr>
        <w:t xml:space="preserve">ik. </w:t>
      </w:r>
    </w:p>
    <w:p w:rsidR="00E30558" w:rsidRPr="00E30558" w:rsidP="006E2E74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558" w:rsidRPr="00936346" w:rsidP="00E3055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default"/>
          <w:sz w:val="24"/>
          <w:szCs w:val="24"/>
        </w:rPr>
        <w:t>Obsahom predlož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>vrhu je odň</w:t>
      </w:r>
      <w:r>
        <w:rPr>
          <w:rFonts w:ascii="Times New Roman" w:hAnsi="Times New Roman" w:hint="default"/>
          <w:sz w:val="24"/>
          <w:szCs w:val="24"/>
        </w:rPr>
        <w:t>atie oprá</w:t>
      </w:r>
      <w:r>
        <w:rPr>
          <w:rFonts w:ascii="Times New Roman" w:hAnsi="Times New Roman" w:hint="default"/>
          <w:sz w:val="24"/>
          <w:szCs w:val="24"/>
        </w:rPr>
        <w:t>vnenia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>m leká</w:t>
      </w:r>
      <w:r>
        <w:rPr>
          <w:rFonts w:ascii="Times New Roman" w:hAnsi="Times New Roman" w:hint="default"/>
          <w:sz w:val="24"/>
          <w:szCs w:val="24"/>
        </w:rPr>
        <w:t>rom udeľ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odporúč</w:t>
      </w:r>
      <w:r>
        <w:rPr>
          <w:rFonts w:ascii="Times New Roman" w:hAnsi="Times New Roman" w:hint="default"/>
          <w:sz w:val="24"/>
          <w:szCs w:val="24"/>
        </w:rPr>
        <w:t>anie na oslobodenie od povinnosti dochá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do š</w:t>
      </w:r>
      <w:r>
        <w:rPr>
          <w:rFonts w:ascii="Times New Roman" w:hAnsi="Times New Roman" w:hint="default"/>
          <w:sz w:val="24"/>
          <w:szCs w:val="24"/>
        </w:rPr>
        <w:t xml:space="preserve">koly a presun </w:t>
      </w:r>
      <w:r>
        <w:rPr>
          <w:rFonts w:ascii="Times New Roman" w:hAnsi="Times New Roman" w:hint="default"/>
          <w:sz w:val="24"/>
          <w:szCs w:val="24"/>
        </w:rPr>
        <w:t>tohto oprá</w:t>
      </w:r>
      <w:r>
        <w:rPr>
          <w:rFonts w:ascii="Times New Roman" w:hAnsi="Times New Roman" w:hint="default"/>
          <w:sz w:val="24"/>
          <w:szCs w:val="24"/>
        </w:rPr>
        <w:t>vnenia na posudkový</w:t>
      </w:r>
      <w:r>
        <w:rPr>
          <w:rFonts w:ascii="Times New Roman" w:hAnsi="Times New Roman" w:hint="default"/>
          <w:sz w:val="24"/>
          <w:szCs w:val="24"/>
        </w:rPr>
        <w:t>ch leká</w:t>
      </w:r>
      <w:r>
        <w:rPr>
          <w:rFonts w:ascii="Times New Roman" w:hAnsi="Times New Roman" w:hint="default"/>
          <w:sz w:val="24"/>
          <w:szCs w:val="24"/>
        </w:rPr>
        <w:t>rov. Dô</w:t>
      </w:r>
      <w:r>
        <w:rPr>
          <w:rFonts w:ascii="Times New Roman" w:hAnsi="Times New Roman" w:hint="default"/>
          <w:sz w:val="24"/>
          <w:szCs w:val="24"/>
        </w:rPr>
        <w:t>vodom jeho predlož</w:t>
      </w:r>
      <w:r>
        <w:rPr>
          <w:rFonts w:ascii="Times New Roman" w:hAnsi="Times New Roman" w:hint="default"/>
          <w:sz w:val="24"/>
          <w:szCs w:val="24"/>
        </w:rPr>
        <w:t>enia je snaha pretrhnúť</w:t>
      </w:r>
      <w:r>
        <w:rPr>
          <w:rFonts w:ascii="Times New Roman" w:hAnsi="Times New Roman" w:hint="default"/>
          <w:sz w:val="24"/>
          <w:szCs w:val="24"/>
        </w:rPr>
        <w:t xml:space="preserve"> loká</w:t>
      </w:r>
      <w:r>
        <w:rPr>
          <w:rFonts w:ascii="Times New Roman" w:hAnsi="Times New Roman" w:hint="default"/>
          <w:sz w:val="24"/>
          <w:szCs w:val="24"/>
        </w:rPr>
        <w:t>lne vä</w:t>
      </w:r>
      <w:r>
        <w:rPr>
          <w:rFonts w:ascii="Times New Roman" w:hAnsi="Times New Roman" w:hint="default"/>
          <w:sz w:val="24"/>
          <w:szCs w:val="24"/>
        </w:rPr>
        <w:t>zby medzi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>mi leká</w:t>
      </w:r>
      <w:r>
        <w:rPr>
          <w:rFonts w:ascii="Times New Roman" w:hAnsi="Times New Roman" w:hint="default"/>
          <w:sz w:val="24"/>
          <w:szCs w:val="24"/>
        </w:rPr>
        <w:t>rmi a rodič</w:t>
      </w:r>
      <w:r>
        <w:rPr>
          <w:rFonts w:ascii="Times New Roman" w:hAnsi="Times New Roman" w:hint="default"/>
          <w:sz w:val="24"/>
          <w:szCs w:val="24"/>
        </w:rPr>
        <w:t>mi, ktorí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ujem na oslobodení</w:t>
      </w:r>
      <w:r>
        <w:rPr>
          <w:rFonts w:ascii="Times New Roman" w:hAnsi="Times New Roman" w:hint="default"/>
          <w:sz w:val="24"/>
          <w:szCs w:val="24"/>
        </w:rPr>
        <w:t xml:space="preserve"> ich detí</w:t>
      </w:r>
      <w:r>
        <w:rPr>
          <w:rFonts w:ascii="Times New Roman" w:hAnsi="Times New Roman" w:hint="default"/>
          <w:sz w:val="24"/>
          <w:szCs w:val="24"/>
        </w:rPr>
        <w:t xml:space="preserve"> od povinnosti dochá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do š</w:t>
      </w:r>
      <w:r>
        <w:rPr>
          <w:rFonts w:ascii="Times New Roman" w:hAnsi="Times New Roman" w:hint="default"/>
          <w:sz w:val="24"/>
          <w:szCs w:val="24"/>
        </w:rPr>
        <w:t>koly. Najmä</w:t>
      </w:r>
      <w:r>
        <w:rPr>
          <w:rFonts w:ascii="Times New Roman" w:hAnsi="Times New Roman" w:hint="default"/>
          <w:sz w:val="24"/>
          <w:szCs w:val="24"/>
        </w:rPr>
        <w:t xml:space="preserve"> v m</w:t>
      </w:r>
      <w:r w:rsidR="00922858">
        <w:rPr>
          <w:rFonts w:ascii="Times New Roman" w:hAnsi="Times New Roman" w:hint="default"/>
          <w:sz w:val="24"/>
          <w:szCs w:val="24"/>
        </w:rPr>
        <w:t>enší</w:t>
      </w:r>
      <w:r w:rsidR="00922858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obciach, kde je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 xml:space="preserve"> lek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r viac vtiahnutý</w:t>
      </w:r>
      <w:r>
        <w:rPr>
          <w:rFonts w:ascii="Times New Roman" w:hAnsi="Times New Roman" w:hint="default"/>
          <w:sz w:val="24"/>
          <w:szCs w:val="24"/>
        </w:rPr>
        <w:t xml:space="preserve"> do ž</w:t>
      </w:r>
      <w:r>
        <w:rPr>
          <w:rFonts w:ascii="Times New Roman" w:hAnsi="Times New Roman" w:hint="default"/>
          <w:sz w:val="24"/>
          <w:szCs w:val="24"/>
        </w:rPr>
        <w:t>ivota obyvateľ</w:t>
      </w:r>
      <w:r>
        <w:rPr>
          <w:rFonts w:ascii="Times New Roman" w:hAnsi="Times New Roman" w:hint="default"/>
          <w:sz w:val="24"/>
          <w:szCs w:val="24"/>
        </w:rPr>
        <w:t>ov v </w:t>
      </w:r>
      <w:r>
        <w:rPr>
          <w:rFonts w:ascii="Times New Roman" w:hAnsi="Times New Roman" w:hint="default"/>
          <w:sz w:val="24"/>
          <w:szCs w:val="24"/>
        </w:rPr>
        <w:t>danej obci, je ť</w:t>
      </w:r>
      <w:r>
        <w:rPr>
          <w:rFonts w:ascii="Times New Roman" w:hAnsi="Times New Roman" w:hint="default"/>
          <w:sz w:val="24"/>
          <w:szCs w:val="24"/>
        </w:rPr>
        <w:t>ažš</w:t>
      </w:r>
      <w:r>
        <w:rPr>
          <w:rFonts w:ascii="Times New Roman" w:hAnsi="Times New Roman" w:hint="default"/>
          <w:sz w:val="24"/>
          <w:szCs w:val="24"/>
        </w:rPr>
        <w:t>ie odmietnuť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stretovosť</w:t>
      </w:r>
      <w:r>
        <w:rPr>
          <w:rFonts w:ascii="Times New Roman" w:hAnsi="Times New Roman" w:hint="default"/>
          <w:sz w:val="24"/>
          <w:szCs w:val="24"/>
        </w:rPr>
        <w:t xml:space="preserve"> vo vzť</w:t>
      </w:r>
      <w:r>
        <w:rPr>
          <w:rFonts w:ascii="Times New Roman" w:hAnsi="Times New Roman" w:hint="default"/>
          <w:sz w:val="24"/>
          <w:szCs w:val="24"/>
        </w:rPr>
        <w:t>ahu k </w:t>
      </w:r>
      <w:r>
        <w:rPr>
          <w:rFonts w:ascii="Times New Roman" w:hAnsi="Times New Roman" w:hint="default"/>
          <w:sz w:val="24"/>
          <w:szCs w:val="24"/>
        </w:rPr>
        <w:t>rodič</w:t>
      </w:r>
      <w:r>
        <w:rPr>
          <w:rFonts w:ascii="Times New Roman" w:hAnsi="Times New Roman" w:hint="default"/>
          <w:sz w:val="24"/>
          <w:szCs w:val="24"/>
        </w:rPr>
        <w:t>ovi, ktorý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ujem na oslobodení</w:t>
      </w:r>
      <w:r>
        <w:rPr>
          <w:rFonts w:ascii="Times New Roman" w:hAnsi="Times New Roman" w:hint="default"/>
          <w:sz w:val="24"/>
          <w:szCs w:val="24"/>
        </w:rPr>
        <w:t xml:space="preserve"> jeho dieť</w:t>
      </w:r>
      <w:r>
        <w:rPr>
          <w:rFonts w:ascii="Times New Roman" w:hAnsi="Times New Roman" w:hint="default"/>
          <w:sz w:val="24"/>
          <w:szCs w:val="24"/>
        </w:rPr>
        <w:t>ať</w:t>
      </w:r>
      <w:r>
        <w:rPr>
          <w:rFonts w:ascii="Times New Roman" w:hAnsi="Times New Roman" w:hint="default"/>
          <w:sz w:val="24"/>
          <w:szCs w:val="24"/>
        </w:rPr>
        <w:t>a od povinnosti dochá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do š</w:t>
      </w:r>
      <w:r>
        <w:rPr>
          <w:rFonts w:ascii="Times New Roman" w:hAnsi="Times New Roman" w:hint="default"/>
          <w:sz w:val="24"/>
          <w:szCs w:val="24"/>
        </w:rPr>
        <w:t>koly, napr.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ž</w:t>
      </w:r>
      <w:r>
        <w:rPr>
          <w:rFonts w:ascii="Times New Roman" w:hAnsi="Times New Roman" w:hint="default"/>
          <w:sz w:val="24"/>
          <w:szCs w:val="24"/>
        </w:rPr>
        <w:t>e pri neplnení</w:t>
      </w:r>
      <w:r>
        <w:rPr>
          <w:rFonts w:ascii="Times New Roman" w:hAnsi="Times New Roman" w:hint="default"/>
          <w:sz w:val="24"/>
          <w:szCs w:val="24"/>
        </w:rPr>
        <w:t xml:space="preserve"> povinnej š</w:t>
      </w:r>
      <w:r>
        <w:rPr>
          <w:rFonts w:ascii="Times New Roman" w:hAnsi="Times New Roman" w:hint="default"/>
          <w:sz w:val="24"/>
          <w:szCs w:val="24"/>
        </w:rPr>
        <w:t>kolskej dochá</w:t>
      </w:r>
      <w:r>
        <w:rPr>
          <w:rFonts w:ascii="Times New Roman" w:hAnsi="Times New Roman" w:hint="default"/>
          <w:sz w:val="24"/>
          <w:szCs w:val="24"/>
        </w:rPr>
        <w:t>dzky mu vznikajú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roblé</w:t>
      </w:r>
      <w:r>
        <w:rPr>
          <w:rFonts w:ascii="Times New Roman" w:hAnsi="Times New Roman" w:hint="default"/>
          <w:sz w:val="24"/>
          <w:szCs w:val="24"/>
        </w:rPr>
        <w:t>my pri vyplá</w:t>
      </w:r>
      <w:r>
        <w:rPr>
          <w:rFonts w:ascii="Times New Roman" w:hAnsi="Times New Roman" w:hint="default"/>
          <w:sz w:val="24"/>
          <w:szCs w:val="24"/>
        </w:rPr>
        <w:t>caní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tnych sociá</w:t>
      </w:r>
      <w:r>
        <w:rPr>
          <w:rFonts w:ascii="Times New Roman" w:hAnsi="Times New Roman" w:hint="default"/>
          <w:sz w:val="24"/>
          <w:szCs w:val="24"/>
        </w:rPr>
        <w:t>lnych dá</w:t>
      </w:r>
      <w:r>
        <w:rPr>
          <w:rFonts w:ascii="Times New Roman" w:hAnsi="Times New Roman" w:hint="default"/>
          <w:sz w:val="24"/>
          <w:szCs w:val="24"/>
        </w:rPr>
        <w:t>vok. Keďž</w:t>
      </w:r>
      <w:r>
        <w:rPr>
          <w:rFonts w:ascii="Times New Roman" w:hAnsi="Times New Roman" w:hint="default"/>
          <w:sz w:val="24"/>
          <w:szCs w:val="24"/>
        </w:rPr>
        <w:t>e sieť</w:t>
      </w:r>
      <w:r>
        <w:rPr>
          <w:rFonts w:ascii="Times New Roman" w:hAnsi="Times New Roman" w:hint="default"/>
          <w:sz w:val="24"/>
          <w:szCs w:val="24"/>
        </w:rPr>
        <w:t xml:space="preserve"> posudkový</w:t>
      </w:r>
      <w:r>
        <w:rPr>
          <w:rFonts w:ascii="Times New Roman" w:hAnsi="Times New Roman" w:hint="default"/>
          <w:sz w:val="24"/>
          <w:szCs w:val="24"/>
        </w:rPr>
        <w:t>ch leká</w:t>
      </w:r>
      <w:r>
        <w:rPr>
          <w:rFonts w:ascii="Times New Roman" w:hAnsi="Times New Roman" w:hint="default"/>
          <w:sz w:val="24"/>
          <w:szCs w:val="24"/>
        </w:rPr>
        <w:t>rov je podstatne redš</w:t>
      </w:r>
      <w:r>
        <w:rPr>
          <w:rFonts w:ascii="Times New Roman" w:hAnsi="Times New Roman" w:hint="default"/>
          <w:sz w:val="24"/>
          <w:szCs w:val="24"/>
        </w:rPr>
        <w:t>ia než</w:t>
      </w:r>
      <w:r>
        <w:rPr>
          <w:rFonts w:ascii="Times New Roman" w:hAnsi="Times New Roman" w:hint="default"/>
          <w:sz w:val="24"/>
          <w:szCs w:val="24"/>
        </w:rPr>
        <w:t xml:space="preserve"> sieť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>ch leká</w:t>
      </w:r>
      <w:r>
        <w:rPr>
          <w:rFonts w:ascii="Times New Roman" w:hAnsi="Times New Roman" w:hint="default"/>
          <w:sz w:val="24"/>
          <w:szCs w:val="24"/>
        </w:rPr>
        <w:t>rov,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 prijatia tohto ná</w:t>
      </w:r>
      <w:r>
        <w:rPr>
          <w:rFonts w:ascii="Times New Roman" w:hAnsi="Times New Roman" w:hint="default"/>
          <w:sz w:val="24"/>
          <w:szCs w:val="24"/>
        </w:rPr>
        <w:t>vrhu dô</w:t>
      </w:r>
      <w:r>
        <w:rPr>
          <w:rFonts w:ascii="Times New Roman" w:hAnsi="Times New Roman" w:hint="default"/>
          <w:sz w:val="24"/>
          <w:szCs w:val="24"/>
        </w:rPr>
        <w:t>jde k </w:t>
      </w:r>
      <w:r>
        <w:rPr>
          <w:rFonts w:ascii="Times New Roman" w:hAnsi="Times New Roman" w:hint="default"/>
          <w:sz w:val="24"/>
          <w:szCs w:val="24"/>
        </w:rPr>
        <w:t>pretrhnutiu loká</w:t>
      </w:r>
      <w:r>
        <w:rPr>
          <w:rFonts w:ascii="Times New Roman" w:hAnsi="Times New Roman" w:hint="default"/>
          <w:sz w:val="24"/>
          <w:szCs w:val="24"/>
        </w:rPr>
        <w:t>lnych vä</w:t>
      </w:r>
      <w:r>
        <w:rPr>
          <w:rFonts w:ascii="Times New Roman" w:hAnsi="Times New Roman" w:hint="default"/>
          <w:sz w:val="24"/>
          <w:szCs w:val="24"/>
        </w:rPr>
        <w:t>zieb a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 xml:space="preserve">m aj k </w:t>
      </w:r>
      <w:r>
        <w:rPr>
          <w:rFonts w:ascii="Times New Roman" w:hAnsi="Times New Roman" w:hint="default"/>
          <w:sz w:val="24"/>
          <w:szCs w:val="24"/>
        </w:rPr>
        <w:t>vyšš</w:t>
      </w:r>
      <w:r>
        <w:rPr>
          <w:rFonts w:ascii="Times New Roman" w:hAnsi="Times New Roman" w:hint="default"/>
          <w:sz w:val="24"/>
          <w:szCs w:val="24"/>
        </w:rPr>
        <w:t>ej objektivite pri vydá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leká</w:t>
      </w:r>
      <w:r>
        <w:rPr>
          <w:rFonts w:ascii="Times New Roman" w:hAnsi="Times New Roman" w:hint="default"/>
          <w:sz w:val="24"/>
          <w:szCs w:val="24"/>
        </w:rPr>
        <w:t>rskych odporúč</w:t>
      </w:r>
      <w:r>
        <w:rPr>
          <w:rFonts w:ascii="Times New Roman" w:hAnsi="Times New Roman" w:hint="default"/>
          <w:sz w:val="24"/>
          <w:szCs w:val="24"/>
        </w:rPr>
        <w:t>aní.</w:t>
      </w:r>
    </w:p>
    <w:p w:rsidR="00753586" w:rsidRPr="00934366" w:rsidP="00E30558">
      <w:pPr>
        <w:bidi w:val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>kona je v </w:t>
      </w:r>
      <w:r w:rsidRPr="00934366">
        <w:rPr>
          <w:rFonts w:ascii="Times New Roman" w:hAnsi="Times New Roman" w:hint="default"/>
          <w:sz w:val="24"/>
          <w:szCs w:val="24"/>
        </w:rPr>
        <w:t>sú</w:t>
      </w:r>
      <w:r w:rsidRPr="00934366">
        <w:rPr>
          <w:rFonts w:ascii="Times New Roman" w:hAnsi="Times New Roman" w:hint="default"/>
          <w:sz w:val="24"/>
          <w:szCs w:val="24"/>
        </w:rPr>
        <w:t>lade s </w:t>
      </w:r>
      <w:r w:rsidRPr="00934366">
        <w:rPr>
          <w:rFonts w:ascii="Times New Roman" w:hAnsi="Times New Roman" w:hint="default"/>
          <w:sz w:val="24"/>
          <w:szCs w:val="24"/>
        </w:rPr>
        <w:t>Ú</w:t>
      </w:r>
      <w:r w:rsidRPr="00934366">
        <w:rPr>
          <w:rFonts w:ascii="Times New Roman" w:hAnsi="Times New Roman" w:hint="default"/>
          <w:sz w:val="24"/>
          <w:szCs w:val="24"/>
        </w:rPr>
        <w:t>stavou Slovenskej republiky, zá</w:t>
      </w:r>
      <w:r w:rsidRPr="00934366">
        <w:rPr>
          <w:rFonts w:ascii="Times New Roman" w:hAnsi="Times New Roman" w:hint="default"/>
          <w:sz w:val="24"/>
          <w:szCs w:val="24"/>
        </w:rPr>
        <w:t>konmi a ď</w:t>
      </w:r>
      <w:r w:rsidRPr="00934366">
        <w:rPr>
          <w:rFonts w:ascii="Times New Roman" w:hAnsi="Times New Roman" w:hint="default"/>
          <w:sz w:val="24"/>
          <w:szCs w:val="24"/>
        </w:rPr>
        <w:t>alší</w:t>
      </w:r>
      <w:r w:rsidRPr="00934366">
        <w:rPr>
          <w:rFonts w:ascii="Times New Roman" w:hAnsi="Times New Roman" w:hint="default"/>
          <w:sz w:val="24"/>
          <w:szCs w:val="24"/>
        </w:rPr>
        <w:t>mi vš</w:t>
      </w:r>
      <w:r w:rsidRPr="00934366">
        <w:rPr>
          <w:rFonts w:ascii="Times New Roman" w:hAnsi="Times New Roman" w:hint="default"/>
          <w:sz w:val="24"/>
          <w:szCs w:val="24"/>
        </w:rPr>
        <w:t>eobecne zá</w:t>
      </w:r>
      <w:r w:rsidRPr="00934366">
        <w:rPr>
          <w:rFonts w:ascii="Times New Roman" w:hAnsi="Times New Roman" w:hint="default"/>
          <w:sz w:val="24"/>
          <w:szCs w:val="24"/>
        </w:rPr>
        <w:t>vä</w:t>
      </w:r>
      <w:r w:rsidRPr="00934366">
        <w:rPr>
          <w:rFonts w:ascii="Times New Roman" w:hAnsi="Times New Roman" w:hint="default"/>
          <w:sz w:val="24"/>
          <w:szCs w:val="24"/>
        </w:rPr>
        <w:t>zný</w:t>
      </w:r>
      <w:r w:rsidRPr="00934366">
        <w:rPr>
          <w:rFonts w:ascii="Times New Roman" w:hAnsi="Times New Roman" w:hint="default"/>
          <w:sz w:val="24"/>
          <w:szCs w:val="24"/>
        </w:rPr>
        <w:t>mi prá</w:t>
      </w:r>
      <w:r w:rsidRPr="00934366">
        <w:rPr>
          <w:rFonts w:ascii="Times New Roman" w:hAnsi="Times New Roman" w:hint="default"/>
          <w:sz w:val="24"/>
          <w:szCs w:val="24"/>
        </w:rPr>
        <w:t>vnymi predpismi, ako aj s </w:t>
      </w:r>
      <w:r w:rsidRPr="00934366">
        <w:rPr>
          <w:rFonts w:ascii="Times New Roman" w:hAnsi="Times New Roman" w:hint="default"/>
          <w:sz w:val="24"/>
          <w:szCs w:val="24"/>
        </w:rPr>
        <w:t>medziná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zmluvami a </w:t>
      </w:r>
      <w:r w:rsidRPr="00934366">
        <w:rPr>
          <w:rFonts w:ascii="Times New Roman" w:hAnsi="Times New Roman" w:hint="default"/>
          <w:sz w:val="24"/>
          <w:szCs w:val="24"/>
        </w:rPr>
        <w:t>iný</w:t>
      </w:r>
      <w:r w:rsidRPr="00934366">
        <w:rPr>
          <w:rFonts w:ascii="Times New Roman" w:hAnsi="Times New Roman" w:hint="default"/>
          <w:sz w:val="24"/>
          <w:szCs w:val="24"/>
        </w:rPr>
        <w:t>mi medziná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dokumentmi, ktorý</w:t>
      </w:r>
      <w:r w:rsidRPr="00934366">
        <w:rPr>
          <w:rFonts w:ascii="Times New Roman" w:hAnsi="Times New Roman" w:hint="default"/>
          <w:sz w:val="24"/>
          <w:szCs w:val="24"/>
        </w:rPr>
        <w:t>mi je Slovens</w:t>
      </w:r>
      <w:r w:rsidRPr="00934366">
        <w:rPr>
          <w:rFonts w:ascii="Times New Roman" w:hAnsi="Times New Roman" w:hint="default"/>
          <w:sz w:val="24"/>
          <w:szCs w:val="24"/>
        </w:rPr>
        <w:t>ká</w:t>
      </w:r>
      <w:r w:rsidRPr="00934366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934366">
        <w:rPr>
          <w:rFonts w:ascii="Times New Roman" w:hAnsi="Times New Roman" w:hint="default"/>
          <w:sz w:val="24"/>
          <w:szCs w:val="24"/>
        </w:rPr>
        <w:t>, a</w:t>
      </w:r>
      <w:r w:rsidR="00E30558">
        <w:rPr>
          <w:rFonts w:ascii="Times New Roman" w:hAnsi="Times New Roman"/>
          <w:sz w:val="24"/>
          <w:szCs w:val="24"/>
        </w:rPr>
        <w:t xml:space="preserve">ko aj </w:t>
      </w:r>
      <w:r w:rsidRPr="00934366">
        <w:rPr>
          <w:rFonts w:ascii="Times New Roman" w:hAnsi="Times New Roman" w:hint="default"/>
          <w:sz w:val="24"/>
          <w:szCs w:val="24"/>
        </w:rPr>
        <w:t>s prá</w:t>
      </w:r>
      <w:r w:rsidRPr="00934366">
        <w:rPr>
          <w:rFonts w:ascii="Times New Roman" w:hAnsi="Times New Roman" w:hint="default"/>
          <w:sz w:val="24"/>
          <w:szCs w:val="24"/>
        </w:rPr>
        <w:t>vom Euró</w:t>
      </w:r>
      <w:r w:rsidRPr="00934366">
        <w:rPr>
          <w:rFonts w:ascii="Times New Roman" w:hAnsi="Times New Roman" w:hint="default"/>
          <w:sz w:val="24"/>
          <w:szCs w:val="24"/>
        </w:rPr>
        <w:t>pskej ú</w:t>
      </w:r>
      <w:r w:rsidRPr="00934366">
        <w:rPr>
          <w:rFonts w:ascii="Times New Roman" w:hAnsi="Times New Roman" w:hint="default"/>
          <w:sz w:val="24"/>
          <w:szCs w:val="24"/>
        </w:rPr>
        <w:t xml:space="preserve">nie. </w:t>
      </w:r>
    </w:p>
    <w:p w:rsidR="00753586" w:rsidRPr="00934366" w:rsidP="00E30558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ne</w:t>
      </w:r>
      <w:r w:rsidRPr="00934366">
        <w:rPr>
          <w:rFonts w:ascii="Times New Roman" w:hAnsi="Times New Roman" w:hint="default"/>
          <w:sz w:val="24"/>
          <w:szCs w:val="24"/>
        </w:rPr>
        <w:t>bude mať</w:t>
      </w:r>
      <w:r w:rsidRPr="00934366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934366">
        <w:rPr>
          <w:rFonts w:ascii="Times New Roman" w:hAnsi="Times New Roman" w:hint="default"/>
          <w:sz w:val="24"/>
          <w:szCs w:val="24"/>
        </w:rPr>
        <w:t xml:space="preserve"> financie, ž</w:t>
      </w:r>
      <w:r w:rsidRPr="00934366">
        <w:rPr>
          <w:rFonts w:ascii="Times New Roman" w:hAnsi="Times New Roman" w:hint="default"/>
          <w:sz w:val="24"/>
          <w:szCs w:val="24"/>
        </w:rPr>
        <w:t>ivotné</w:t>
      </w:r>
      <w:r w:rsidRPr="00934366">
        <w:rPr>
          <w:rFonts w:ascii="Times New Roman" w:hAnsi="Times New Roman" w:hint="default"/>
          <w:sz w:val="24"/>
          <w:szCs w:val="24"/>
        </w:rPr>
        <w:t xml:space="preserve"> prostredie</w:t>
      </w:r>
      <w:r>
        <w:rPr>
          <w:rFonts w:ascii="Times New Roman" w:hAnsi="Times New Roman"/>
          <w:sz w:val="24"/>
          <w:szCs w:val="24"/>
        </w:rPr>
        <w:t>,</w:t>
      </w:r>
      <w:r w:rsidRPr="00934366">
        <w:rPr>
          <w:rFonts w:ascii="Times New Roman" w:hAnsi="Times New Roman" w:hint="default"/>
          <w:sz w:val="24"/>
          <w:szCs w:val="24"/>
        </w:rPr>
        <w:t xml:space="preserve"> informatizá</w:t>
      </w:r>
      <w:r w:rsidRPr="00934366">
        <w:rPr>
          <w:rFonts w:ascii="Times New Roman" w:hAnsi="Times New Roman" w:hint="default"/>
          <w:sz w:val="24"/>
          <w:szCs w:val="24"/>
        </w:rPr>
        <w:t>ciu spoloč</w:t>
      </w:r>
      <w:r w:rsidRPr="00934366">
        <w:rPr>
          <w:rFonts w:ascii="Times New Roman" w:hAnsi="Times New Roman" w:hint="default"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>,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 ani sociá</w:t>
      </w:r>
      <w:r>
        <w:rPr>
          <w:rFonts w:ascii="Times New Roman" w:hAnsi="Times New Roman" w:hint="default"/>
          <w:sz w:val="24"/>
          <w:szCs w:val="24"/>
        </w:rPr>
        <w:t>lny vplyv</w:t>
      </w:r>
      <w:r w:rsidRPr="00934366">
        <w:rPr>
          <w:rFonts w:ascii="Times New Roman" w:hAnsi="Times New Roman"/>
          <w:sz w:val="24"/>
          <w:szCs w:val="24"/>
        </w:rPr>
        <w:t xml:space="preserve">. </w:t>
      </w: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E30558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E30558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E30558" w:rsidRPr="00B75D9F" w:rsidP="00753586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753586" w:rsidRPr="00B75D9F" w:rsidP="00753586">
      <w:pPr>
        <w:numPr>
          <w:numId w:val="1"/>
        </w:numPr>
        <w:bidi w:val="0"/>
        <w:spacing w:after="0" w:line="240" w:lineRule="auto"/>
        <w:ind w:hanging="720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</w:t>
      </w:r>
      <w:r w:rsidRPr="00B75D9F">
        <w:rPr>
          <w:rFonts w:ascii="Times New Roman" w:hAnsi="Times New Roman" w:hint="default"/>
          <w:b/>
          <w:sz w:val="24"/>
          <w:szCs w:val="24"/>
        </w:rPr>
        <w:t>tná</w:t>
      </w:r>
      <w:r w:rsidRPr="00B75D9F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</w:rPr>
        <w:t>asť</w:t>
      </w:r>
    </w:p>
    <w:p w:rsidR="00753586" w:rsidRPr="00B75D9F" w:rsidP="0075358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753586" w:rsidRPr="00B75D9F" w:rsidP="00753586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</w:t>
      </w:r>
    </w:p>
    <w:p w:rsidR="00753586" w:rsidP="007535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558" w:rsidP="006E2E74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B55F1" w:rsidR="00753586">
        <w:rPr>
          <w:rFonts w:ascii="Times New Roman" w:hAnsi="Times New Roman"/>
          <w:sz w:val="24"/>
          <w:szCs w:val="24"/>
        </w:rPr>
        <w:t xml:space="preserve">Navrhuje sa </w:t>
      </w:r>
      <w:r w:rsidR="006E2E74">
        <w:rPr>
          <w:rFonts w:ascii="Times New Roman" w:hAnsi="Times New Roman"/>
          <w:sz w:val="24"/>
          <w:szCs w:val="24"/>
        </w:rPr>
        <w:t>nahr</w:t>
      </w:r>
      <w:r w:rsidR="006E2E74">
        <w:rPr>
          <w:rFonts w:ascii="Times New Roman" w:hAnsi="Times New Roman" w:hint="default"/>
          <w:sz w:val="24"/>
          <w:szCs w:val="24"/>
        </w:rPr>
        <w:t>adenie slovné</w:t>
      </w:r>
      <w:r w:rsidR="006E2E74">
        <w:rPr>
          <w:rFonts w:ascii="Times New Roman" w:hAnsi="Times New Roman" w:hint="default"/>
          <w:sz w:val="24"/>
          <w:szCs w:val="24"/>
        </w:rPr>
        <w:t xml:space="preserve">ho spojenia </w:t>
      </w:r>
      <w:r w:rsidRPr="00075486" w:rsidR="006E2E74">
        <w:rPr>
          <w:rFonts w:ascii="Times New Roman" w:hAnsi="Times New Roman" w:hint="default"/>
          <w:sz w:val="24"/>
          <w:szCs w:val="24"/>
        </w:rPr>
        <w:t>„</w:t>
      </w:r>
      <w:r w:rsidRPr="00075486" w:rsidR="006E2E74">
        <w:rPr>
          <w:rFonts w:ascii="Times New Roman" w:hAnsi="Times New Roman" w:hint="default"/>
          <w:sz w:val="24"/>
          <w:szCs w:val="24"/>
        </w:rPr>
        <w:t>vš</w:t>
      </w:r>
      <w:r w:rsidRPr="00075486" w:rsidR="006E2E74">
        <w:rPr>
          <w:rFonts w:ascii="Times New Roman" w:hAnsi="Times New Roman" w:hint="default"/>
          <w:sz w:val="24"/>
          <w:szCs w:val="24"/>
        </w:rPr>
        <w:t>eobecný</w:t>
      </w:r>
      <w:r w:rsidRPr="00075486" w:rsidR="006E2E74">
        <w:rPr>
          <w:rFonts w:ascii="Times New Roman" w:hAnsi="Times New Roman" w:hint="default"/>
          <w:sz w:val="24"/>
          <w:szCs w:val="24"/>
        </w:rPr>
        <w:t xml:space="preserve"> leká</w:t>
      </w:r>
      <w:r w:rsidRPr="00075486" w:rsidR="006E2E74">
        <w:rPr>
          <w:rFonts w:ascii="Times New Roman" w:hAnsi="Times New Roman" w:hint="default"/>
          <w:sz w:val="24"/>
          <w:szCs w:val="24"/>
        </w:rPr>
        <w:t>r“</w:t>
      </w:r>
      <w:r w:rsidRPr="00075486" w:rsidR="006E2E74">
        <w:rPr>
          <w:rFonts w:ascii="Times New Roman" w:hAnsi="Times New Roman" w:hint="default"/>
          <w:sz w:val="24"/>
          <w:szCs w:val="24"/>
        </w:rPr>
        <w:t xml:space="preserve"> </w:t>
      </w:r>
      <w:r w:rsidR="006E2E74">
        <w:rPr>
          <w:rFonts w:ascii="Times New Roman" w:hAnsi="Times New Roman"/>
          <w:sz w:val="24"/>
          <w:szCs w:val="24"/>
        </w:rPr>
        <w:t xml:space="preserve">v </w:t>
      </w:r>
      <w:r w:rsidRPr="00075486">
        <w:rPr>
          <w:rFonts w:ascii="Times New Roman" w:hAnsi="Times New Roman" w:hint="default"/>
          <w:sz w:val="24"/>
          <w:szCs w:val="24"/>
        </w:rPr>
        <w:t>§</w:t>
      </w:r>
      <w:r w:rsidRPr="00075486">
        <w:rPr>
          <w:rFonts w:ascii="Times New Roman" w:hAnsi="Times New Roman" w:hint="default"/>
          <w:sz w:val="24"/>
          <w:szCs w:val="24"/>
        </w:rPr>
        <w:t xml:space="preserve"> 19 ods. 9 slov</w:t>
      </w:r>
      <w:r w:rsidR="006E2E74">
        <w:rPr>
          <w:rFonts w:ascii="Times New Roman" w:hAnsi="Times New Roman"/>
          <w:sz w:val="24"/>
          <w:szCs w:val="24"/>
        </w:rPr>
        <w:t xml:space="preserve">ami </w:t>
      </w:r>
      <w:r w:rsidRPr="00075486">
        <w:rPr>
          <w:rFonts w:ascii="Times New Roman" w:hAnsi="Times New Roman" w:hint="default"/>
          <w:sz w:val="24"/>
          <w:szCs w:val="24"/>
        </w:rPr>
        <w:t>„</w:t>
      </w:r>
      <w:r w:rsidRPr="00075486">
        <w:rPr>
          <w:rFonts w:ascii="Times New Roman" w:hAnsi="Times New Roman" w:hint="default"/>
          <w:sz w:val="24"/>
          <w:szCs w:val="24"/>
        </w:rPr>
        <w:t>leká</w:t>
      </w:r>
      <w:r w:rsidRPr="00075486">
        <w:rPr>
          <w:rFonts w:ascii="Times New Roman" w:hAnsi="Times New Roman" w:hint="default"/>
          <w:sz w:val="24"/>
          <w:szCs w:val="24"/>
        </w:rPr>
        <w:t>r oprá</w:t>
      </w:r>
      <w:r w:rsidRPr="00075486">
        <w:rPr>
          <w:rFonts w:ascii="Times New Roman" w:hAnsi="Times New Roman" w:hint="default"/>
          <w:sz w:val="24"/>
          <w:szCs w:val="24"/>
        </w:rPr>
        <w:t>vnený</w:t>
      </w:r>
      <w:r w:rsidRPr="00075486">
        <w:rPr>
          <w:rFonts w:ascii="Times New Roman" w:hAnsi="Times New Roman" w:hint="default"/>
          <w:sz w:val="24"/>
          <w:szCs w:val="24"/>
        </w:rPr>
        <w:t xml:space="preserve"> na vý</w:t>
      </w:r>
      <w:r w:rsidRPr="00075486">
        <w:rPr>
          <w:rFonts w:ascii="Times New Roman" w:hAnsi="Times New Roman" w:hint="default"/>
          <w:sz w:val="24"/>
          <w:szCs w:val="24"/>
        </w:rPr>
        <w:t>kon leká</w:t>
      </w:r>
      <w:r w:rsidRPr="00075486">
        <w:rPr>
          <w:rFonts w:ascii="Times New Roman" w:hAnsi="Times New Roman" w:hint="default"/>
          <w:sz w:val="24"/>
          <w:szCs w:val="24"/>
        </w:rPr>
        <w:t>rskej posudkovej č</w:t>
      </w:r>
      <w:r w:rsidRPr="00075486">
        <w:rPr>
          <w:rFonts w:ascii="Times New Roman" w:hAnsi="Times New Roman" w:hint="default"/>
          <w:sz w:val="24"/>
          <w:szCs w:val="24"/>
        </w:rPr>
        <w:t>innosti podľ</w:t>
      </w:r>
      <w:r w:rsidRPr="00075486">
        <w:rPr>
          <w:rFonts w:ascii="Times New Roman" w:hAnsi="Times New Roman" w:hint="default"/>
          <w:sz w:val="24"/>
          <w:szCs w:val="24"/>
        </w:rPr>
        <w:t>a osobitné</w:t>
      </w:r>
      <w:r w:rsidRPr="00075486">
        <w:rPr>
          <w:rFonts w:ascii="Times New Roman" w:hAnsi="Times New Roman" w:hint="default"/>
          <w:sz w:val="24"/>
          <w:szCs w:val="24"/>
        </w:rPr>
        <w:t>ho predpisu“</w:t>
      </w:r>
      <w:r w:rsidR="006E2E74">
        <w:rPr>
          <w:rFonts w:ascii="Times New Roman" w:hAnsi="Times New Roman" w:hint="default"/>
          <w:sz w:val="24"/>
          <w:szCs w:val="24"/>
        </w:rPr>
        <w:t>, prič</w:t>
      </w:r>
      <w:r w:rsidR="006E2E74">
        <w:rPr>
          <w:rFonts w:ascii="Times New Roman" w:hAnsi="Times New Roman" w:hint="default"/>
          <w:sz w:val="24"/>
          <w:szCs w:val="24"/>
        </w:rPr>
        <w:t>om prí</w:t>
      </w:r>
      <w:r w:rsidR="006E2E74">
        <w:rPr>
          <w:rFonts w:ascii="Times New Roman" w:hAnsi="Times New Roman" w:hint="default"/>
          <w:sz w:val="24"/>
          <w:szCs w:val="24"/>
        </w:rPr>
        <w:t>sluš</w:t>
      </w:r>
      <w:r w:rsidR="006E2E74">
        <w:rPr>
          <w:rFonts w:ascii="Times New Roman" w:hAnsi="Times New Roman" w:hint="default"/>
          <w:sz w:val="24"/>
          <w:szCs w:val="24"/>
        </w:rPr>
        <w:t>ný</w:t>
      </w:r>
      <w:r w:rsidR="006E2E74">
        <w:rPr>
          <w:rFonts w:ascii="Times New Roman" w:hAnsi="Times New Roman" w:hint="default"/>
          <w:sz w:val="24"/>
          <w:szCs w:val="24"/>
        </w:rPr>
        <w:t xml:space="preserve"> odkaz odkazuje na §</w:t>
      </w:r>
      <w:r w:rsidR="006E2E74">
        <w:rPr>
          <w:rFonts w:ascii="Times New Roman" w:hAnsi="Times New Roman" w:hint="default"/>
          <w:sz w:val="24"/>
          <w:szCs w:val="24"/>
        </w:rPr>
        <w:t xml:space="preserve"> 7a zá</w:t>
      </w:r>
      <w:r w:rsidR="006E2E74">
        <w:rPr>
          <w:rFonts w:ascii="Times New Roman" w:hAnsi="Times New Roman" w:hint="default"/>
          <w:sz w:val="24"/>
          <w:szCs w:val="24"/>
        </w:rPr>
        <w:t>kona č</w:t>
      </w:r>
      <w:r w:rsidR="006E2E74">
        <w:rPr>
          <w:rFonts w:ascii="Times New Roman" w:hAnsi="Times New Roman" w:hint="default"/>
          <w:sz w:val="24"/>
          <w:szCs w:val="24"/>
        </w:rPr>
        <w:t xml:space="preserve">. </w:t>
      </w:r>
      <w:r w:rsidRPr="00075486">
        <w:rPr>
          <w:rFonts w:ascii="Times New Roman" w:hAnsi="Times New Roman"/>
          <w:sz w:val="24"/>
          <w:szCs w:val="24"/>
        </w:rPr>
        <w:t>578/</w:t>
      </w:r>
      <w:r w:rsidRPr="00936346">
        <w:rPr>
          <w:rFonts w:ascii="Times New Roman" w:hAnsi="Times New Roman"/>
          <w:sz w:val="24"/>
          <w:szCs w:val="24"/>
        </w:rPr>
        <w:t>2004 Z. z. o </w:t>
      </w:r>
      <w:r w:rsidRPr="00936346">
        <w:rPr>
          <w:rFonts w:ascii="Times New Roman" w:hAnsi="Times New Roman" w:hint="default"/>
          <w:sz w:val="24"/>
          <w:szCs w:val="24"/>
        </w:rPr>
        <w:t>poskytovateľ</w:t>
      </w:r>
      <w:r w:rsidRPr="00936346">
        <w:rPr>
          <w:rFonts w:ascii="Times New Roman" w:hAnsi="Times New Roman" w:hint="default"/>
          <w:sz w:val="24"/>
          <w:szCs w:val="24"/>
        </w:rPr>
        <w:t>och zdravotnej starostlivost</w:t>
      </w:r>
      <w:r w:rsidRPr="00936346">
        <w:rPr>
          <w:rFonts w:ascii="Times New Roman" w:hAnsi="Times New Roman" w:hint="default"/>
          <w:sz w:val="24"/>
          <w:szCs w:val="24"/>
        </w:rPr>
        <w:t>i, zdravotní</w:t>
      </w:r>
      <w:r w:rsidRPr="00936346">
        <w:rPr>
          <w:rFonts w:ascii="Times New Roman" w:hAnsi="Times New Roman" w:hint="default"/>
          <w:sz w:val="24"/>
          <w:szCs w:val="24"/>
        </w:rPr>
        <w:t>ckych pracovní</w:t>
      </w:r>
      <w:r w:rsidRPr="00936346">
        <w:rPr>
          <w:rFonts w:ascii="Times New Roman" w:hAnsi="Times New Roman" w:hint="default"/>
          <w:sz w:val="24"/>
          <w:szCs w:val="24"/>
        </w:rPr>
        <w:t>koch, stavovský</w:t>
      </w:r>
      <w:r w:rsidRPr="00936346">
        <w:rPr>
          <w:rFonts w:ascii="Times New Roman" w:hAnsi="Times New Roman" w:hint="default"/>
          <w:sz w:val="24"/>
          <w:szCs w:val="24"/>
        </w:rPr>
        <w:t>ch organizá</w:t>
      </w:r>
      <w:r w:rsidRPr="00936346">
        <w:rPr>
          <w:rFonts w:ascii="Times New Roman" w:hAnsi="Times New Roman" w:hint="default"/>
          <w:sz w:val="24"/>
          <w:szCs w:val="24"/>
        </w:rPr>
        <w:t>ciá</w:t>
      </w:r>
      <w:r w:rsidRPr="00936346">
        <w:rPr>
          <w:rFonts w:ascii="Times New Roman" w:hAnsi="Times New Roman" w:hint="default"/>
          <w:sz w:val="24"/>
          <w:szCs w:val="24"/>
        </w:rPr>
        <w:t>ch v </w:t>
      </w:r>
      <w:r w:rsidRPr="00936346">
        <w:rPr>
          <w:rFonts w:ascii="Times New Roman" w:hAnsi="Times New Roman" w:hint="default"/>
          <w:sz w:val="24"/>
          <w:szCs w:val="24"/>
        </w:rPr>
        <w:t>zdravotní</w:t>
      </w:r>
      <w:r w:rsidRPr="00936346">
        <w:rPr>
          <w:rFonts w:ascii="Times New Roman" w:hAnsi="Times New Roman" w:hint="default"/>
          <w:sz w:val="24"/>
          <w:szCs w:val="24"/>
        </w:rPr>
        <w:t>ctve a o zmene a </w:t>
      </w:r>
      <w:r w:rsidRPr="00936346">
        <w:rPr>
          <w:rFonts w:ascii="Times New Roman" w:hAnsi="Times New Roman" w:hint="default"/>
          <w:sz w:val="24"/>
          <w:szCs w:val="24"/>
        </w:rPr>
        <w:t>doplnení</w:t>
      </w:r>
      <w:r w:rsidRPr="00936346">
        <w:rPr>
          <w:rFonts w:ascii="Times New Roman" w:hAnsi="Times New Roman" w:hint="default"/>
          <w:sz w:val="24"/>
          <w:szCs w:val="24"/>
        </w:rPr>
        <w:t xml:space="preserve"> niektorý</w:t>
      </w:r>
      <w:r w:rsidRPr="00936346">
        <w:rPr>
          <w:rFonts w:ascii="Times New Roman" w:hAnsi="Times New Roman" w:hint="default"/>
          <w:sz w:val="24"/>
          <w:szCs w:val="24"/>
        </w:rPr>
        <w:t>ch zá</w:t>
      </w:r>
      <w:r w:rsidRPr="00936346">
        <w:rPr>
          <w:rFonts w:ascii="Times New Roman" w:hAnsi="Times New Roman" w:hint="default"/>
          <w:sz w:val="24"/>
          <w:szCs w:val="24"/>
        </w:rPr>
        <w:t>konov v </w:t>
      </w:r>
      <w:r w:rsidRPr="00936346">
        <w:rPr>
          <w:rFonts w:ascii="Times New Roman" w:hAnsi="Times New Roman" w:hint="default"/>
          <w:sz w:val="24"/>
          <w:szCs w:val="24"/>
        </w:rPr>
        <w:t>znení</w:t>
      </w:r>
      <w:r w:rsidRPr="00936346">
        <w:rPr>
          <w:rFonts w:ascii="Times New Roman" w:hAnsi="Times New Roman" w:hint="default"/>
          <w:sz w:val="24"/>
          <w:szCs w:val="24"/>
        </w:rPr>
        <w:t xml:space="preserve"> neskorší</w:t>
      </w:r>
      <w:r w:rsidRPr="00936346">
        <w:rPr>
          <w:rFonts w:ascii="Times New Roman" w:hAnsi="Times New Roman" w:hint="default"/>
          <w:sz w:val="24"/>
          <w:szCs w:val="24"/>
        </w:rPr>
        <w:t>ch predpisov</w:t>
      </w:r>
      <w:r w:rsidR="006E2E74">
        <w:rPr>
          <w:rFonts w:ascii="Times New Roman" w:hAnsi="Times New Roman" w:hint="default"/>
          <w:sz w:val="24"/>
          <w:szCs w:val="24"/>
        </w:rPr>
        <w:t>, ktorý</w:t>
      </w:r>
      <w:r w:rsidR="006E2E74">
        <w:rPr>
          <w:rFonts w:ascii="Times New Roman" w:hAnsi="Times New Roman" w:hint="default"/>
          <w:sz w:val="24"/>
          <w:szCs w:val="24"/>
        </w:rPr>
        <w:t xml:space="preserve"> upravuje postavenie posudkový</w:t>
      </w:r>
      <w:r w:rsidR="006E2E74">
        <w:rPr>
          <w:rFonts w:ascii="Times New Roman" w:hAnsi="Times New Roman" w:hint="default"/>
          <w:sz w:val="24"/>
          <w:szCs w:val="24"/>
        </w:rPr>
        <w:t>ch leká</w:t>
      </w:r>
      <w:r w:rsidR="006E2E74">
        <w:rPr>
          <w:rFonts w:ascii="Times New Roman" w:hAnsi="Times New Roman" w:hint="default"/>
          <w:sz w:val="24"/>
          <w:szCs w:val="24"/>
        </w:rPr>
        <w:t>rov.</w:t>
      </w:r>
    </w:p>
    <w:p w:rsidR="00753586" w:rsidRPr="00B75D9F" w:rsidP="00753586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II</w:t>
      </w:r>
    </w:p>
    <w:p w:rsidR="00753586" w:rsidP="0075358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586" w:rsidRPr="00B75D9F" w:rsidP="0075358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5D9F">
        <w:rPr>
          <w:rFonts w:ascii="Times New Roman" w:hAnsi="Times New Roman" w:hint="default"/>
          <w:sz w:val="24"/>
          <w:szCs w:val="24"/>
        </w:rPr>
        <w:t>Vzhľ</w:t>
      </w:r>
      <w:r w:rsidRPr="00B75D9F">
        <w:rPr>
          <w:rFonts w:ascii="Times New Roman" w:hAnsi="Times New Roman" w:hint="default"/>
          <w:sz w:val="24"/>
          <w:szCs w:val="24"/>
        </w:rPr>
        <w:t>adom na dĺž</w:t>
      </w:r>
      <w:r w:rsidRPr="00B75D9F">
        <w:rPr>
          <w:rFonts w:ascii="Times New Roman" w:hAnsi="Times New Roman" w:hint="default"/>
          <w:sz w:val="24"/>
          <w:szCs w:val="24"/>
        </w:rPr>
        <w:t>ku legislatí</w:t>
      </w:r>
      <w:r w:rsidRPr="00B75D9F">
        <w:rPr>
          <w:rFonts w:ascii="Times New Roman" w:hAnsi="Times New Roman" w:hint="default"/>
          <w:sz w:val="24"/>
          <w:szCs w:val="24"/>
        </w:rPr>
        <w:t>vneho procesu sa navrhuje úč</w:t>
      </w:r>
      <w:r w:rsidRPr="00B75D9F">
        <w:rPr>
          <w:rFonts w:ascii="Times New Roman" w:hAnsi="Times New Roman" w:hint="default"/>
          <w:sz w:val="24"/>
          <w:szCs w:val="24"/>
        </w:rPr>
        <w:t>innosť</w:t>
      </w:r>
      <w:r w:rsidRPr="00B75D9F">
        <w:rPr>
          <w:rFonts w:ascii="Times New Roman" w:hAnsi="Times New Roman" w:hint="default"/>
          <w:sz w:val="24"/>
          <w:szCs w:val="24"/>
        </w:rPr>
        <w:t xml:space="preserve"> predkladané</w:t>
      </w:r>
      <w:r w:rsidRPr="00B75D9F">
        <w:rPr>
          <w:rFonts w:ascii="Times New Roman" w:hAnsi="Times New Roman" w:hint="default"/>
          <w:sz w:val="24"/>
          <w:szCs w:val="24"/>
        </w:rPr>
        <w:t>ho zá</w:t>
      </w:r>
      <w:r w:rsidRPr="00B75D9F">
        <w:rPr>
          <w:rFonts w:ascii="Times New Roman" w:hAnsi="Times New Roman" w:hint="default"/>
          <w:sz w:val="24"/>
          <w:szCs w:val="24"/>
        </w:rPr>
        <w:t xml:space="preserve">kona na 1. </w:t>
      </w:r>
      <w:r>
        <w:rPr>
          <w:rFonts w:ascii="Times New Roman" w:hAnsi="Times New Roman"/>
          <w:sz w:val="24"/>
          <w:szCs w:val="24"/>
        </w:rPr>
        <w:t>novembra</w:t>
      </w:r>
      <w:r w:rsidRPr="00B75D9F">
        <w:rPr>
          <w:rFonts w:ascii="Times New Roman" w:hAnsi="Times New Roman"/>
          <w:sz w:val="24"/>
          <w:szCs w:val="24"/>
        </w:rPr>
        <w:t xml:space="preserve"> 2014.</w:t>
      </w:r>
    </w:p>
    <w:p w:rsidR="00753586" w:rsidRPr="00B75D9F" w:rsidP="00753586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3586" w:rsidRPr="00B75D9F" w:rsidP="00753586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3586" w:rsidP="00753586">
      <w:pPr>
        <w:bidi w:val="0"/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53586"/>
    <w:rsid w:val="00075486"/>
    <w:rsid w:val="0016636C"/>
    <w:rsid w:val="00207304"/>
    <w:rsid w:val="002B4290"/>
    <w:rsid w:val="00510D8A"/>
    <w:rsid w:val="005527B4"/>
    <w:rsid w:val="005E2159"/>
    <w:rsid w:val="00655E32"/>
    <w:rsid w:val="00674DB8"/>
    <w:rsid w:val="006B4A09"/>
    <w:rsid w:val="006E2E74"/>
    <w:rsid w:val="00753586"/>
    <w:rsid w:val="008A5C60"/>
    <w:rsid w:val="00922858"/>
    <w:rsid w:val="00934366"/>
    <w:rsid w:val="00936346"/>
    <w:rsid w:val="00A43788"/>
    <w:rsid w:val="00B75D9F"/>
    <w:rsid w:val="00DB55F1"/>
    <w:rsid w:val="00E30558"/>
    <w:rsid w:val="00EA4CC0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344</Words>
  <Characters>1967</Characters>
  <Application>Microsoft Office Word</Application>
  <DocSecurity>0</DocSecurity>
  <Lines>0</Lines>
  <Paragraphs>0</Paragraphs>
  <ScaleCrop>false</ScaleCrop>
  <Company>Kancelaria NR SR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2014-06-06T14:00:00Z</cp:lastPrinted>
  <dcterms:created xsi:type="dcterms:W3CDTF">2014-06-06T16:28:00Z</dcterms:created>
  <dcterms:modified xsi:type="dcterms:W3CDTF">2014-06-06T16:28:00Z</dcterms:modified>
</cp:coreProperties>
</file>