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4A51" w:rsidRPr="007F7EAF" w:rsidP="00614A51">
      <w:pPr>
        <w:bidi w:val="0"/>
        <w:spacing w:line="360" w:lineRule="auto"/>
        <w:rPr>
          <w:rFonts w:ascii="Times New Roman" w:hAnsi="Times New Roman"/>
          <w:b/>
        </w:rPr>
      </w:pPr>
      <w:r w:rsidRPr="007F7EAF">
        <w:rPr>
          <w:rFonts w:ascii="Times New Roman" w:hAnsi="Times New Roman"/>
          <w:b/>
        </w:rPr>
        <w:t>B. Osobitná časť</w:t>
      </w:r>
    </w:p>
    <w:p w:rsidR="00614A51" w:rsidP="00614A51">
      <w:pPr>
        <w:bidi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14A51" w:rsidRPr="007F7EAF" w:rsidP="00614A51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7F7EAF">
        <w:rPr>
          <w:rFonts w:ascii="Times New Roman" w:hAnsi="Times New Roman"/>
          <w:b/>
        </w:rPr>
        <w:t>K Čl. I</w:t>
      </w:r>
    </w:p>
    <w:p w:rsidR="00C6238D" w:rsidP="00C6238D">
      <w:pPr>
        <w:bidi w:val="0"/>
        <w:jc w:val="both"/>
        <w:rPr>
          <w:rFonts w:ascii="Times New Roman" w:hAnsi="Times New Roman"/>
        </w:rPr>
      </w:pPr>
      <w:r w:rsidR="00A31C38">
        <w:rPr>
          <w:rFonts w:ascii="Times New Roman" w:hAnsi="Times New Roman"/>
        </w:rPr>
        <w:tab/>
      </w:r>
      <w:r w:rsidRPr="00746742" w:rsidR="00746742">
        <w:rPr>
          <w:rFonts w:ascii="Times New Roman" w:hAnsi="Times New Roman"/>
        </w:rPr>
        <w:t xml:space="preserve">Slovenský </w:t>
      </w:r>
      <w:r w:rsidR="00746742">
        <w:rPr>
          <w:rFonts w:ascii="Times New Roman" w:hAnsi="Times New Roman"/>
        </w:rPr>
        <w:t>paralympijský výbor a</w:t>
      </w:r>
      <w:r>
        <w:rPr>
          <w:rFonts w:ascii="Times New Roman" w:hAnsi="Times New Roman"/>
        </w:rPr>
        <w:t> Slovenská federácia nepočujúcich športovcov</w:t>
      </w:r>
      <w:r w:rsidR="00746742">
        <w:rPr>
          <w:rFonts w:ascii="Times New Roman" w:hAnsi="Times New Roman"/>
        </w:rPr>
        <w:t xml:space="preserve"> vyplácajú  športovým reprezentantom</w:t>
      </w:r>
      <w:r w:rsidR="00AC5F77">
        <w:rPr>
          <w:rFonts w:ascii="Times New Roman" w:hAnsi="Times New Roman"/>
        </w:rPr>
        <w:t xml:space="preserve"> Slovenskej republiky </w:t>
      </w:r>
      <w:r w:rsidR="00746742">
        <w:rPr>
          <w:rFonts w:ascii="Times New Roman" w:hAnsi="Times New Roman"/>
        </w:rPr>
        <w:t xml:space="preserve">so zdravotným postihnutím za ich dosiahnuté športové výsledky na paralympijských a deaflympijských hrách odmeny, ktoré tieto výbory </w:t>
      </w:r>
      <w:r w:rsidR="00EE3EEE">
        <w:rPr>
          <w:rFonts w:ascii="Times New Roman" w:hAnsi="Times New Roman"/>
        </w:rPr>
        <w:t>získali</w:t>
      </w:r>
      <w:r w:rsidR="00AC5F77">
        <w:rPr>
          <w:rFonts w:ascii="Times New Roman" w:hAnsi="Times New Roman"/>
        </w:rPr>
        <w:t xml:space="preserve"> z dotácií </w:t>
      </w:r>
      <w:r w:rsidR="00746742">
        <w:rPr>
          <w:rFonts w:ascii="Times New Roman" w:hAnsi="Times New Roman"/>
        </w:rPr>
        <w:t>Ministerstva školstva</w:t>
      </w:r>
      <w:r>
        <w:rPr>
          <w:rFonts w:ascii="Times New Roman" w:hAnsi="Times New Roman"/>
        </w:rPr>
        <w:t>, vedy, výskumu a športu</w:t>
      </w:r>
      <w:r w:rsidR="00746742">
        <w:rPr>
          <w:rFonts w:ascii="Times New Roman" w:hAnsi="Times New Roman"/>
        </w:rPr>
        <w:t xml:space="preserve"> Slovenskej republiky.</w:t>
      </w:r>
      <w:r>
        <w:rPr>
          <w:rFonts w:ascii="Times New Roman" w:hAnsi="Times New Roman"/>
        </w:rPr>
        <w:t xml:space="preserve"> </w:t>
      </w:r>
    </w:p>
    <w:p w:rsidR="00A31C38" w:rsidP="00C6238D">
      <w:pPr>
        <w:bidi w:val="0"/>
        <w:jc w:val="both"/>
        <w:rPr>
          <w:rFonts w:ascii="Times New Roman" w:hAnsi="Times New Roman"/>
          <w:bCs/>
          <w:color w:val="FF6600"/>
        </w:rPr>
      </w:pPr>
    </w:p>
    <w:p w:rsidR="00614A51" w:rsidRPr="00746742" w:rsidP="00584D4D">
      <w:pPr>
        <w:bidi w:val="0"/>
        <w:ind w:firstLine="708"/>
        <w:jc w:val="both"/>
        <w:rPr>
          <w:rFonts w:ascii="Times New Roman" w:hAnsi="Times New Roman"/>
        </w:rPr>
      </w:pPr>
      <w:r w:rsidR="00C6238D">
        <w:rPr>
          <w:rFonts w:ascii="Times New Roman" w:hAnsi="Times New Roman"/>
        </w:rPr>
        <w:t xml:space="preserve"> </w:t>
      </w:r>
      <w:r w:rsidRPr="00746742">
        <w:rPr>
          <w:rFonts w:ascii="Times New Roman" w:hAnsi="Times New Roman"/>
        </w:rPr>
        <w:t xml:space="preserve"> </w:t>
      </w:r>
      <w:r w:rsidR="00746742">
        <w:rPr>
          <w:rFonts w:ascii="Times New Roman" w:hAnsi="Times New Roman"/>
        </w:rPr>
        <w:t>Ocenení športovci sú často poberateľmi peňažných príspevkov na kompenzáciu, ktoré sa im poskytujú podľa zákona o peňažných príspevkoch</w:t>
      </w:r>
      <w:r w:rsidR="00451A68">
        <w:rPr>
          <w:rFonts w:ascii="Times New Roman" w:hAnsi="Times New Roman"/>
        </w:rPr>
        <w:t xml:space="preserve"> a na ktoré sú z hľadiska svojho ťažkého zdravotného postihnutia odkázaní.</w:t>
      </w:r>
      <w:r w:rsidR="00746742">
        <w:rPr>
          <w:rFonts w:ascii="Times New Roman" w:hAnsi="Times New Roman"/>
        </w:rPr>
        <w:t xml:space="preserve"> </w:t>
      </w:r>
      <w:r w:rsidR="000155A6">
        <w:rPr>
          <w:rFonts w:ascii="Times New Roman" w:hAnsi="Times New Roman"/>
        </w:rPr>
        <w:t>P</w:t>
      </w:r>
      <w:r w:rsidRPr="00746742">
        <w:rPr>
          <w:rFonts w:ascii="Times New Roman" w:hAnsi="Times New Roman"/>
        </w:rPr>
        <w:t xml:space="preserve">ri vyplatení odmeny </w:t>
      </w:r>
      <w:r w:rsidR="000A4A2B">
        <w:rPr>
          <w:rFonts w:ascii="Times New Roman" w:hAnsi="Times New Roman"/>
        </w:rPr>
        <w:t>dochádza k situáciám, kedy je týmto oceneným športovcom</w:t>
      </w:r>
      <w:r w:rsidRPr="00746742">
        <w:rPr>
          <w:rFonts w:ascii="Times New Roman" w:hAnsi="Times New Roman"/>
        </w:rPr>
        <w:t xml:space="preserve"> peňažný príspevok na kompenzáciu buď odňatý alebo je znížená jeho výška, </w:t>
      </w:r>
      <w:r w:rsidR="000155A6">
        <w:rPr>
          <w:rFonts w:ascii="Times New Roman" w:hAnsi="Times New Roman"/>
        </w:rPr>
        <w:t>pretože táto odmena sa započítava do príjmu fyzickej osoby s</w:t>
      </w:r>
      <w:r w:rsidR="000A4A2B">
        <w:rPr>
          <w:rFonts w:ascii="Times New Roman" w:hAnsi="Times New Roman"/>
        </w:rPr>
        <w:t> </w:t>
      </w:r>
      <w:r w:rsidR="000155A6">
        <w:rPr>
          <w:rFonts w:ascii="Times New Roman" w:hAnsi="Times New Roman"/>
        </w:rPr>
        <w:t>ťaž</w:t>
      </w:r>
      <w:r w:rsidR="000A4A2B">
        <w:rPr>
          <w:rFonts w:ascii="Times New Roman" w:hAnsi="Times New Roman"/>
        </w:rPr>
        <w:t>kým zdravotným postihnutím</w:t>
      </w:r>
      <w:r w:rsidR="00EE3EEE">
        <w:rPr>
          <w:rFonts w:ascii="Times New Roman" w:hAnsi="Times New Roman"/>
        </w:rPr>
        <w:t>.</w:t>
      </w:r>
      <w:r w:rsidR="000A4A2B">
        <w:rPr>
          <w:rFonts w:ascii="Times New Roman" w:hAnsi="Times New Roman"/>
        </w:rPr>
        <w:t xml:space="preserve"> </w:t>
      </w:r>
      <w:r w:rsidR="00EE3EEE">
        <w:rPr>
          <w:rFonts w:ascii="Times New Roman" w:hAnsi="Times New Roman"/>
        </w:rPr>
        <w:t>Z toho dôvodu j</w:t>
      </w:r>
      <w:r w:rsidRPr="00746742">
        <w:rPr>
          <w:rFonts w:ascii="Times New Roman" w:hAnsi="Times New Roman"/>
        </w:rPr>
        <w:t xml:space="preserve">e preto potrebné vytvoriť </w:t>
      </w:r>
      <w:r w:rsidR="00EE3EEE">
        <w:rPr>
          <w:rFonts w:ascii="Times New Roman" w:hAnsi="Times New Roman"/>
        </w:rPr>
        <w:t>priaznivejšie podmienky pre</w:t>
      </w:r>
      <w:r w:rsidR="00C6238D">
        <w:rPr>
          <w:rFonts w:ascii="Times New Roman" w:hAnsi="Times New Roman"/>
        </w:rPr>
        <w:t xml:space="preserve"> zdravotne postihnutých</w:t>
      </w:r>
      <w:r w:rsidR="00EE3EEE">
        <w:rPr>
          <w:rFonts w:ascii="Times New Roman" w:hAnsi="Times New Roman"/>
        </w:rPr>
        <w:t xml:space="preserve"> športových reprezentantov</w:t>
      </w:r>
      <w:r w:rsidR="008C0DA0">
        <w:rPr>
          <w:rFonts w:ascii="Times New Roman" w:hAnsi="Times New Roman"/>
        </w:rPr>
        <w:t>, ktorí reprezentujú Slovenskú republiku</w:t>
      </w:r>
      <w:r w:rsidR="00EE3EEE">
        <w:rPr>
          <w:rFonts w:ascii="Times New Roman" w:hAnsi="Times New Roman"/>
        </w:rPr>
        <w:t xml:space="preserve"> na paralympijských a deaflympijských hrách </w:t>
      </w:r>
      <w:r w:rsidRPr="00746742">
        <w:rPr>
          <w:rFonts w:ascii="Times New Roman" w:hAnsi="Times New Roman"/>
        </w:rPr>
        <w:t>a prijať legislatívn</w:t>
      </w:r>
      <w:r w:rsidR="00584D4D">
        <w:rPr>
          <w:rFonts w:ascii="Times New Roman" w:hAnsi="Times New Roman"/>
        </w:rPr>
        <w:t>u zmenu zákona o peňažných príspevkoch,</w:t>
      </w:r>
      <w:r w:rsidRPr="00746742">
        <w:rPr>
          <w:rFonts w:ascii="Times New Roman" w:hAnsi="Times New Roman"/>
        </w:rPr>
        <w:t xml:space="preserve"> podľa ktorej sa </w:t>
      </w:r>
      <w:r w:rsidR="00EE3EEE">
        <w:rPr>
          <w:rFonts w:ascii="Times New Roman" w:hAnsi="Times New Roman"/>
        </w:rPr>
        <w:t xml:space="preserve">ich odmeny za dosiahnuté športové výsledky na týchto hrách, </w:t>
      </w:r>
      <w:r w:rsidRPr="00746742">
        <w:rPr>
          <w:rFonts w:ascii="Times New Roman" w:hAnsi="Times New Roman"/>
        </w:rPr>
        <w:t>nebu</w:t>
      </w:r>
      <w:r w:rsidR="00EE3EEE">
        <w:rPr>
          <w:rFonts w:ascii="Times New Roman" w:hAnsi="Times New Roman"/>
        </w:rPr>
        <w:t>dú</w:t>
      </w:r>
      <w:r w:rsidRPr="00746742">
        <w:rPr>
          <w:rFonts w:ascii="Times New Roman" w:hAnsi="Times New Roman"/>
        </w:rPr>
        <w:t xml:space="preserve"> považovať za príjem na účely peňažných príspevk</w:t>
      </w:r>
      <w:r w:rsidR="008C0DA0">
        <w:rPr>
          <w:rFonts w:ascii="Times New Roman" w:hAnsi="Times New Roman"/>
        </w:rPr>
        <w:t>ov na kompenzáciu, t.j. nebudú</w:t>
      </w:r>
      <w:r w:rsidRPr="00746742">
        <w:rPr>
          <w:rFonts w:ascii="Times New Roman" w:hAnsi="Times New Roman"/>
        </w:rPr>
        <w:t xml:space="preserve"> mať vplyv na poskytnutie alebo výšku peňažných príspevkov. </w:t>
      </w:r>
    </w:p>
    <w:p w:rsidR="00614A51" w:rsidP="00584D4D">
      <w:pPr>
        <w:bidi w:val="0"/>
        <w:rPr>
          <w:rFonts w:ascii="Times New Roman" w:hAnsi="Times New Roman"/>
        </w:rPr>
      </w:pPr>
    </w:p>
    <w:p w:rsidR="007F7EAF" w:rsidP="00584D4D">
      <w:pPr>
        <w:bidi w:val="0"/>
        <w:rPr>
          <w:rFonts w:ascii="Times New Roman" w:hAnsi="Times New Roman"/>
        </w:rPr>
      </w:pPr>
    </w:p>
    <w:p w:rsidR="007F7EAF" w:rsidP="00584D4D">
      <w:pPr>
        <w:bidi w:val="0"/>
        <w:rPr>
          <w:rFonts w:ascii="Times New Roman" w:hAnsi="Times New Roman"/>
          <w:b/>
        </w:rPr>
      </w:pPr>
      <w:r w:rsidRPr="007F7EAF">
        <w:rPr>
          <w:rFonts w:ascii="Times New Roman" w:hAnsi="Times New Roman"/>
          <w:b/>
        </w:rPr>
        <w:t>K Čl. II</w:t>
      </w:r>
    </w:p>
    <w:p w:rsidR="007F7EAF" w:rsidP="00584D4D">
      <w:pPr>
        <w:bidi w:val="0"/>
        <w:rPr>
          <w:rFonts w:ascii="Times New Roman" w:hAnsi="Times New Roman"/>
          <w:b/>
        </w:rPr>
      </w:pPr>
    </w:p>
    <w:p w:rsidR="007F7EAF" w:rsidP="00584D4D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7F7EAF">
        <w:rPr>
          <w:rFonts w:ascii="Times New Roman" w:hAnsi="Times New Roman"/>
        </w:rPr>
        <w:t xml:space="preserve">Navrhujeme účinnosť predkladaného </w:t>
      </w:r>
      <w:r>
        <w:rPr>
          <w:rFonts w:ascii="Times New Roman" w:hAnsi="Times New Roman"/>
        </w:rPr>
        <w:t xml:space="preserve">návrhu zákona od </w:t>
      </w:r>
      <w:r w:rsidR="0002182A">
        <w:rPr>
          <w:rFonts w:ascii="Times New Roman" w:hAnsi="Times New Roman"/>
        </w:rPr>
        <w:t xml:space="preserve">1. januára 2015. </w:t>
      </w:r>
    </w:p>
    <w:p w:rsidR="001213B8" w:rsidP="00584D4D">
      <w:pPr>
        <w:bidi w:val="0"/>
        <w:rPr>
          <w:rFonts w:ascii="Times New Roman" w:hAnsi="Times New Roman"/>
        </w:rPr>
      </w:pPr>
    </w:p>
    <w:p w:rsidR="001213B8" w:rsidP="001213B8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účely peňažných príspevkoch na kompenzáciu sa zisťuje príjem ako mesačný priemerný príjem za kalendárny rok, ktorý predchádza kalendárnemu roku, v ktorom fyzická osoba požiadala o peňažný príspevok na kompenzáciu a takto zistený príjem sa prehodnocuje pri opakovaných peňažných príspevkoch vždy v júli bežného roka, pričom príjem sa prehodnocuje za kalendárny rok, ktorý predchádza kalendárnemu roku, v ktorom sa prehodnocovanie vykonáva.</w:t>
      </w:r>
    </w:p>
    <w:p w:rsidR="001213B8" w:rsidP="001213B8">
      <w:pPr>
        <w:bidi w:val="0"/>
        <w:jc w:val="both"/>
        <w:rPr>
          <w:rFonts w:ascii="Times New Roman" w:hAnsi="Times New Roman"/>
        </w:rPr>
      </w:pPr>
    </w:p>
    <w:p w:rsidR="001213B8" w:rsidP="001213B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Vzhľadom na dátum účinnosti  tohto návrhu zákona sa v júli 2015  pri prehodnocovaní príjmu nebudú považovať za príjem odmeny, ktoré boli vyplatené paralympionikom na XI. zimnej paralympiáde 2014.</w:t>
      </w:r>
    </w:p>
    <w:p w:rsidR="001213B8" w:rsidP="001213B8">
      <w:pPr>
        <w:bidi w:val="0"/>
        <w:rPr>
          <w:rFonts w:ascii="Times New Roman" w:hAnsi="Times New Roman"/>
        </w:rPr>
      </w:pPr>
    </w:p>
    <w:p w:rsidR="001213B8" w:rsidRPr="007F7EAF" w:rsidP="00584D4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14A51"/>
    <w:rsid w:val="000155A6"/>
    <w:rsid w:val="0002182A"/>
    <w:rsid w:val="000A4A2B"/>
    <w:rsid w:val="000E4432"/>
    <w:rsid w:val="001213B8"/>
    <w:rsid w:val="00206F1A"/>
    <w:rsid w:val="003F67A3"/>
    <w:rsid w:val="004323AC"/>
    <w:rsid w:val="00451A68"/>
    <w:rsid w:val="00584D4D"/>
    <w:rsid w:val="00614A51"/>
    <w:rsid w:val="00746742"/>
    <w:rsid w:val="007F7EAF"/>
    <w:rsid w:val="00873D21"/>
    <w:rsid w:val="008C0DA0"/>
    <w:rsid w:val="009F05BD"/>
    <w:rsid w:val="00A31C38"/>
    <w:rsid w:val="00AC5F77"/>
    <w:rsid w:val="00B550F1"/>
    <w:rsid w:val="00C42C88"/>
    <w:rsid w:val="00C6238D"/>
    <w:rsid w:val="00CA0736"/>
    <w:rsid w:val="00DF3CBE"/>
    <w:rsid w:val="00EE3EE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4A5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304</Words>
  <Characters>1736</Characters>
  <Application>Microsoft Office Word</Application>
  <DocSecurity>0</DocSecurity>
  <Lines>0</Lines>
  <Paragraphs>0</Paragraphs>
  <ScaleCrop>false</ScaleCrop>
  <Company>MPSVR SR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raticova</dc:creator>
  <cp:lastModifiedBy>Gašparíková, Jarmila</cp:lastModifiedBy>
  <cp:revision>2</cp:revision>
  <dcterms:created xsi:type="dcterms:W3CDTF">2014-06-06T09:09:00Z</dcterms:created>
  <dcterms:modified xsi:type="dcterms:W3CDTF">2014-06-06T09:09:00Z</dcterms:modified>
</cp:coreProperties>
</file>