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A590F" w:rsidRPr="005338A2" w:rsidP="006A590F">
      <w:pPr>
        <w:pStyle w:val="BodyText"/>
        <w:bidi w:val="0"/>
        <w:jc w:val="center"/>
        <w:outlineLvl w:val="0"/>
        <w:rPr>
          <w:rFonts w:ascii="Times New Roman" w:hAnsi="Times New Roman"/>
          <w:b/>
          <w:bCs/>
          <w:iCs/>
          <w:sz w:val="32"/>
          <w:szCs w:val="32"/>
        </w:rPr>
      </w:pPr>
      <w:r w:rsidRPr="005338A2">
        <w:rPr>
          <w:rFonts w:ascii="Times New Roman" w:hAnsi="Times New Roman"/>
          <w:b/>
          <w:bCs/>
          <w:iCs/>
          <w:sz w:val="32"/>
          <w:szCs w:val="32"/>
        </w:rPr>
        <w:t>NÁRODNÁ RADA SLOVENSKEJ REPUBLIKY</w:t>
      </w:r>
    </w:p>
    <w:p w:rsidR="006A590F" w:rsidRPr="005338A2" w:rsidP="006A590F">
      <w:pPr>
        <w:pStyle w:val="BodyText"/>
        <w:pBdr>
          <w:bottom w:val="single" w:sz="4" w:space="1" w:color="auto"/>
        </w:pBdr>
        <w:bidi w:val="0"/>
        <w:jc w:val="center"/>
        <w:outlineLvl w:val="0"/>
        <w:rPr>
          <w:rFonts w:ascii="Times New Roman" w:hAnsi="Times New Roman"/>
          <w:b/>
          <w:bCs/>
          <w:iCs/>
        </w:rPr>
      </w:pPr>
      <w:r w:rsidRPr="005338A2">
        <w:rPr>
          <w:rFonts w:ascii="Times New Roman" w:hAnsi="Times New Roman"/>
          <w:b/>
          <w:bCs/>
          <w:iCs/>
        </w:rPr>
        <w:t>VI. volebné obdobie</w:t>
      </w:r>
    </w:p>
    <w:p w:rsidR="006A590F" w:rsidRPr="005338A2" w:rsidP="006A590F">
      <w:pPr>
        <w:pStyle w:val="BodyText"/>
        <w:bidi w:val="0"/>
        <w:rPr>
          <w:rFonts w:ascii="Times New Roman" w:hAnsi="Times New Roman"/>
          <w:bCs/>
          <w:iCs/>
        </w:rPr>
      </w:pPr>
    </w:p>
    <w:p w:rsidR="006A590F" w:rsidRPr="005338A2" w:rsidP="006A590F">
      <w:pPr>
        <w:pStyle w:val="BodyText"/>
        <w:bidi w:val="0"/>
        <w:jc w:val="center"/>
        <w:rPr>
          <w:rFonts w:ascii="Times New Roman" w:hAnsi="Times New Roman"/>
          <w:bCs/>
          <w:iCs/>
        </w:rPr>
      </w:pPr>
      <w:r w:rsidRPr="005338A2">
        <w:rPr>
          <w:rFonts w:ascii="Times New Roman" w:hAnsi="Times New Roman"/>
          <w:bCs/>
          <w:iCs/>
        </w:rPr>
        <w:t>(Návrh)</w:t>
      </w:r>
    </w:p>
    <w:p w:rsidR="006A590F" w:rsidRPr="005338A2" w:rsidP="006A590F">
      <w:pPr>
        <w:pStyle w:val="BodyText"/>
        <w:bidi w:val="0"/>
        <w:jc w:val="center"/>
        <w:rPr>
          <w:rFonts w:ascii="Times New Roman" w:hAnsi="Times New Roman"/>
          <w:bCs/>
          <w:iCs/>
        </w:rPr>
      </w:pPr>
    </w:p>
    <w:p w:rsidR="006A590F" w:rsidRPr="005338A2" w:rsidP="006A590F">
      <w:pPr>
        <w:pStyle w:val="BodyText"/>
        <w:bidi w:val="0"/>
        <w:jc w:val="center"/>
        <w:rPr>
          <w:rFonts w:ascii="Times New Roman" w:hAnsi="Times New Roman"/>
          <w:bCs/>
          <w:iCs/>
        </w:rPr>
      </w:pPr>
    </w:p>
    <w:p w:rsidR="006A590F" w:rsidRPr="005338A2" w:rsidP="006A590F">
      <w:pPr>
        <w:pStyle w:val="BodyText"/>
        <w:bidi w:val="0"/>
        <w:rPr>
          <w:rFonts w:ascii="Times New Roman" w:hAnsi="Times New Roman"/>
          <w:bCs/>
          <w:iCs/>
        </w:rPr>
      </w:pPr>
    </w:p>
    <w:p w:rsidR="006A590F" w:rsidRPr="005338A2" w:rsidP="006A590F">
      <w:pPr>
        <w:pStyle w:val="BodyText"/>
        <w:bidi w:val="0"/>
        <w:ind w:left="3540"/>
        <w:outlineLvl w:val="0"/>
        <w:rPr>
          <w:rFonts w:ascii="Times New Roman" w:hAnsi="Times New Roman"/>
          <w:b/>
          <w:bCs/>
          <w:iCs/>
          <w:sz w:val="28"/>
          <w:szCs w:val="28"/>
        </w:rPr>
      </w:pPr>
      <w:r w:rsidRPr="005338A2">
        <w:rPr>
          <w:rFonts w:ascii="Times New Roman" w:hAnsi="Times New Roman"/>
          <w:b/>
          <w:bCs/>
          <w:i/>
          <w:iCs/>
          <w:sz w:val="36"/>
        </w:rPr>
        <w:t xml:space="preserve">     </w:t>
      </w:r>
      <w:r w:rsidRPr="005338A2">
        <w:rPr>
          <w:rFonts w:ascii="Times New Roman" w:hAnsi="Times New Roman"/>
          <w:b/>
          <w:bCs/>
          <w:iCs/>
          <w:sz w:val="28"/>
          <w:szCs w:val="28"/>
        </w:rPr>
        <w:t>ZÁKON</w:t>
      </w:r>
    </w:p>
    <w:p w:rsidR="006A590F" w:rsidRPr="005338A2" w:rsidP="006A590F">
      <w:pPr>
        <w:pStyle w:val="BodyText"/>
        <w:bidi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6A590F" w:rsidRPr="005338A2" w:rsidP="006A590F">
      <w:pPr>
        <w:pStyle w:val="BodyText"/>
        <w:bidi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338A2">
        <w:rPr>
          <w:rFonts w:ascii="Times New Roman" w:hAnsi="Times New Roman"/>
          <w:b/>
          <w:bCs/>
          <w:iCs/>
          <w:sz w:val="28"/>
          <w:szCs w:val="28"/>
        </w:rPr>
        <w:t>z ........... 201</w:t>
      </w:r>
      <w:r w:rsidR="004A1D03">
        <w:rPr>
          <w:rFonts w:ascii="Times New Roman" w:hAnsi="Times New Roman"/>
          <w:b/>
          <w:bCs/>
          <w:iCs/>
          <w:sz w:val="28"/>
          <w:szCs w:val="28"/>
          <w:lang w:val="sk-SK"/>
        </w:rPr>
        <w:t>4</w:t>
      </w:r>
      <w:r w:rsidRPr="005338A2">
        <w:rPr>
          <w:rFonts w:ascii="Times New Roman" w:hAnsi="Times New Roman"/>
          <w:b/>
          <w:bCs/>
          <w:iCs/>
          <w:sz w:val="28"/>
          <w:szCs w:val="28"/>
        </w:rPr>
        <w:t>,</w:t>
      </w:r>
    </w:p>
    <w:p w:rsidR="006A590F" w:rsidRPr="005338A2" w:rsidP="006A590F">
      <w:pPr>
        <w:pStyle w:val="BodyText"/>
        <w:bidi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6A590F" w:rsidRPr="005338A2" w:rsidP="006A590F">
      <w:pPr>
        <w:pStyle w:val="BodyText"/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5338A2">
        <w:rPr>
          <w:rFonts w:ascii="Times New Roman" w:hAnsi="Times New Roman"/>
          <w:b/>
          <w:sz w:val="28"/>
          <w:szCs w:val="28"/>
        </w:rPr>
        <w:t>ktorým sa mení a dopĺňa zákon  č. 5/2004 Z.z. o službách zamestnanosti a o zmene a doplnení niektorých zákonov v znení neskorších predpisov</w:t>
      </w:r>
    </w:p>
    <w:p w:rsidR="006A590F" w:rsidRPr="005338A2" w:rsidP="006A590F">
      <w:pPr>
        <w:pStyle w:val="BodyText"/>
        <w:bidi w:val="0"/>
        <w:ind w:left="374" w:hanging="374"/>
        <w:rPr>
          <w:rFonts w:ascii="Times New Roman" w:hAnsi="Times New Roman"/>
        </w:rPr>
      </w:pPr>
    </w:p>
    <w:p w:rsidR="006A590F" w:rsidRPr="005338A2" w:rsidP="006A590F">
      <w:pPr>
        <w:pStyle w:val="BodyText"/>
        <w:bidi w:val="0"/>
        <w:rPr>
          <w:rFonts w:ascii="Times New Roman" w:hAnsi="Times New Roman"/>
        </w:rPr>
      </w:pPr>
    </w:p>
    <w:p w:rsidR="006A590F" w:rsidRPr="005338A2" w:rsidP="006A590F">
      <w:pPr>
        <w:bidi w:val="0"/>
        <w:ind w:firstLine="360"/>
        <w:rPr>
          <w:rFonts w:ascii="Times New Roman" w:hAnsi="Times New Roman"/>
          <w:sz w:val="26"/>
          <w:szCs w:val="26"/>
        </w:rPr>
      </w:pPr>
      <w:r w:rsidRPr="005338A2">
        <w:rPr>
          <w:rFonts w:ascii="Times New Roman" w:hAnsi="Times New Roman"/>
          <w:sz w:val="26"/>
          <w:szCs w:val="26"/>
        </w:rPr>
        <w:t>Národná rada Slovenskej republiky sa uzniesla na tomto zákone:</w:t>
      </w:r>
    </w:p>
    <w:p w:rsidR="006A590F" w:rsidRPr="005338A2" w:rsidP="006A590F">
      <w:pPr>
        <w:bidi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5338A2">
        <w:rPr>
          <w:rFonts w:ascii="Times New Roman" w:hAnsi="Times New Roman"/>
          <w:b/>
          <w:bCs/>
          <w:sz w:val="26"/>
          <w:szCs w:val="26"/>
        </w:rPr>
        <w:t xml:space="preserve">  </w:t>
      </w:r>
    </w:p>
    <w:p w:rsidR="006A590F" w:rsidRPr="005338A2" w:rsidP="006A590F">
      <w:pPr>
        <w:bidi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5338A2">
        <w:rPr>
          <w:rFonts w:ascii="Times New Roman" w:hAnsi="Times New Roman"/>
          <w:b/>
          <w:bCs/>
          <w:sz w:val="26"/>
          <w:szCs w:val="26"/>
        </w:rPr>
        <w:t xml:space="preserve">  </w:t>
      </w:r>
    </w:p>
    <w:p w:rsidR="006A590F" w:rsidRPr="005338A2" w:rsidP="006A590F">
      <w:pPr>
        <w:bidi w:val="0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5338A2">
        <w:rPr>
          <w:rFonts w:ascii="Times New Roman" w:hAnsi="Times New Roman"/>
          <w:b/>
          <w:bCs/>
          <w:sz w:val="26"/>
          <w:szCs w:val="26"/>
        </w:rPr>
        <w:t xml:space="preserve">Čl. I </w:t>
      </w:r>
    </w:p>
    <w:p w:rsidR="006A590F" w:rsidRPr="005338A2" w:rsidP="006A590F">
      <w:pPr>
        <w:pStyle w:val="BodyText"/>
        <w:bidi w:val="0"/>
        <w:ind w:left="374" w:hanging="374"/>
        <w:rPr>
          <w:rFonts w:ascii="Times New Roman" w:hAnsi="Times New Roman"/>
          <w:sz w:val="26"/>
          <w:szCs w:val="26"/>
        </w:rPr>
      </w:pPr>
    </w:p>
    <w:p w:rsidR="006A590F" w:rsidRPr="005338A2" w:rsidP="006A590F">
      <w:pPr>
        <w:pStyle w:val="BodyText"/>
        <w:bidi w:val="0"/>
        <w:rPr>
          <w:rFonts w:ascii="Times New Roman" w:hAnsi="Times New Roman"/>
        </w:rPr>
      </w:pPr>
      <w:r w:rsidRPr="005338A2">
        <w:rPr>
          <w:rFonts w:ascii="Times New Roman" w:hAnsi="Times New Roman"/>
        </w:rPr>
        <w:t xml:space="preserve">Zákon Národnej rady Slovenskej republiky č. 5/2004 Z.z. o službách zamestnanosti a o zmene a doplnení niektorých zákonov v znení zákona č. </w:t>
      </w:r>
      <w:hyperlink r:id="rId4" w:history="1">
        <w:r w:rsidRPr="005338A2">
          <w:rPr>
            <w:rFonts w:ascii="Times New Roman" w:hAnsi="Times New Roman"/>
          </w:rPr>
          <w:t>191/2004 Z.z.</w:t>
        </w:r>
      </w:hyperlink>
      <w:r w:rsidRPr="005338A2">
        <w:rPr>
          <w:rFonts w:ascii="Times New Roman" w:hAnsi="Times New Roman"/>
        </w:rPr>
        <w:t xml:space="preserve">, zákona č. </w:t>
      </w:r>
      <w:hyperlink r:id="rId5" w:history="1">
        <w:r w:rsidRPr="005338A2">
          <w:rPr>
            <w:rFonts w:ascii="Times New Roman" w:hAnsi="Times New Roman"/>
          </w:rPr>
          <w:t>5/2004 Z.z.</w:t>
        </w:r>
      </w:hyperlink>
      <w:r w:rsidRPr="005338A2">
        <w:rPr>
          <w:rFonts w:ascii="Times New Roman" w:hAnsi="Times New Roman"/>
        </w:rPr>
        <w:t xml:space="preserve">, zákona č. </w:t>
      </w:r>
      <w:hyperlink r:id="rId6" w:history="1">
        <w:r w:rsidRPr="005338A2">
          <w:rPr>
            <w:rFonts w:ascii="Times New Roman" w:hAnsi="Times New Roman"/>
          </w:rPr>
          <w:t>365/2004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7" w:history="1">
        <w:r w:rsidRPr="005338A2">
          <w:rPr>
            <w:rFonts w:ascii="Times New Roman" w:hAnsi="Times New Roman"/>
          </w:rPr>
          <w:t>614/2004 Z.z.</w:t>
        </w:r>
      </w:hyperlink>
      <w:r w:rsidRPr="005338A2">
        <w:rPr>
          <w:rFonts w:ascii="Times New Roman" w:hAnsi="Times New Roman"/>
        </w:rPr>
        <w:t xml:space="preserve">, zákona č. </w:t>
      </w:r>
      <w:hyperlink r:id="rId8" w:history="1">
        <w:r w:rsidRPr="005338A2">
          <w:rPr>
            <w:rFonts w:ascii="Times New Roman" w:hAnsi="Times New Roman"/>
          </w:rPr>
          <w:t>585/2004 Z.z.</w:t>
        </w:r>
      </w:hyperlink>
      <w:r w:rsidRPr="005338A2">
        <w:rPr>
          <w:rFonts w:ascii="Times New Roman" w:hAnsi="Times New Roman"/>
        </w:rPr>
        <w:t xml:space="preserve">, zákona č. </w:t>
      </w:r>
      <w:hyperlink r:id="rId9" w:history="1">
        <w:r w:rsidRPr="005338A2">
          <w:rPr>
            <w:rFonts w:ascii="Times New Roman" w:hAnsi="Times New Roman"/>
          </w:rPr>
          <w:t>1/2005 Z.z.</w:t>
        </w:r>
      </w:hyperlink>
      <w:r w:rsidRPr="005338A2">
        <w:rPr>
          <w:rFonts w:ascii="Times New Roman" w:hAnsi="Times New Roman"/>
        </w:rPr>
        <w:t xml:space="preserve">, zákona č. </w:t>
      </w:r>
      <w:hyperlink r:id="rId10" w:history="1">
        <w:r w:rsidRPr="005338A2">
          <w:rPr>
            <w:rFonts w:ascii="Times New Roman" w:hAnsi="Times New Roman"/>
          </w:rPr>
          <w:t>82/2005 Z.z.</w:t>
        </w:r>
      </w:hyperlink>
      <w:r w:rsidRPr="005338A2">
        <w:rPr>
          <w:rFonts w:ascii="Times New Roman" w:hAnsi="Times New Roman"/>
        </w:rPr>
        <w:t xml:space="preserve"> , zákona č. </w:t>
      </w:r>
      <w:hyperlink r:id="rId11" w:history="1">
        <w:r w:rsidRPr="005338A2">
          <w:rPr>
            <w:rFonts w:ascii="Times New Roman" w:hAnsi="Times New Roman"/>
          </w:rPr>
          <w:t>528/2005 Z.z.</w:t>
        </w:r>
      </w:hyperlink>
      <w:r w:rsidRPr="005338A2">
        <w:rPr>
          <w:rFonts w:ascii="Times New Roman" w:hAnsi="Times New Roman"/>
        </w:rPr>
        <w:t xml:space="preserve">, </w:t>
      </w:r>
      <w:hyperlink r:id="rId12" w:history="1">
        <w:r w:rsidRPr="005338A2">
          <w:rPr>
            <w:rFonts w:ascii="Times New Roman" w:hAnsi="Times New Roman"/>
          </w:rPr>
          <w:t>573/2005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13" w:history="1">
        <w:r w:rsidRPr="005338A2">
          <w:rPr>
            <w:rFonts w:ascii="Times New Roman" w:hAnsi="Times New Roman"/>
          </w:rPr>
          <w:t>310/2006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14" w:history="1">
        <w:r w:rsidRPr="005338A2">
          <w:rPr>
            <w:rFonts w:ascii="Times New Roman" w:hAnsi="Times New Roman"/>
          </w:rPr>
          <w:t>693/2006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15" w:history="1">
        <w:r w:rsidRPr="005338A2">
          <w:rPr>
            <w:rFonts w:ascii="Times New Roman" w:hAnsi="Times New Roman"/>
          </w:rPr>
          <w:t>561/2007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16" w:history="1">
        <w:r w:rsidRPr="005338A2">
          <w:rPr>
            <w:rFonts w:ascii="Times New Roman" w:hAnsi="Times New Roman"/>
          </w:rPr>
          <w:t>139/2008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17" w:history="1">
        <w:r w:rsidRPr="005338A2">
          <w:rPr>
            <w:rFonts w:ascii="Times New Roman" w:hAnsi="Times New Roman"/>
          </w:rPr>
          <w:t>233/2008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18" w:history="1">
        <w:r w:rsidRPr="005338A2">
          <w:rPr>
            <w:rFonts w:ascii="Times New Roman" w:hAnsi="Times New Roman"/>
          </w:rPr>
          <w:t>263/2008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16" w:history="1">
        <w:r w:rsidRPr="005338A2">
          <w:rPr>
            <w:rFonts w:ascii="Times New Roman" w:hAnsi="Times New Roman"/>
          </w:rPr>
          <w:t>139/2008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19" w:history="1">
        <w:r w:rsidRPr="005338A2">
          <w:rPr>
            <w:rFonts w:ascii="Times New Roman" w:hAnsi="Times New Roman"/>
          </w:rPr>
          <w:t>460/2008 Z.z.</w:t>
        </w:r>
      </w:hyperlink>
      <w:r w:rsidRPr="005338A2">
        <w:rPr>
          <w:rFonts w:ascii="Times New Roman" w:hAnsi="Times New Roman"/>
        </w:rPr>
        <w:t xml:space="preserve">, </w:t>
      </w:r>
      <w:hyperlink r:id="rId20" w:history="1">
        <w:r w:rsidRPr="005338A2">
          <w:rPr>
            <w:rFonts w:ascii="Times New Roman" w:hAnsi="Times New Roman"/>
          </w:rPr>
          <w:t>562/2008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21" w:history="1">
        <w:r w:rsidRPr="005338A2">
          <w:rPr>
            <w:rFonts w:ascii="Times New Roman" w:hAnsi="Times New Roman"/>
          </w:rPr>
          <w:t>49/2009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22" w:history="1">
        <w:r w:rsidRPr="005338A2">
          <w:rPr>
            <w:rFonts w:ascii="Times New Roman" w:hAnsi="Times New Roman"/>
          </w:rPr>
          <w:t>108/2009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23" w:history="1">
        <w:r w:rsidRPr="005338A2">
          <w:rPr>
            <w:rFonts w:ascii="Times New Roman" w:hAnsi="Times New Roman"/>
          </w:rPr>
          <w:t>266/2009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24" w:history="1">
        <w:r w:rsidRPr="005338A2">
          <w:rPr>
            <w:rFonts w:ascii="Times New Roman" w:hAnsi="Times New Roman"/>
          </w:rPr>
          <w:t>463/2009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25" w:history="1">
        <w:r w:rsidRPr="005338A2">
          <w:rPr>
            <w:rFonts w:ascii="Times New Roman" w:hAnsi="Times New Roman"/>
          </w:rPr>
          <w:t>594/2009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26" w:history="1">
        <w:r w:rsidRPr="005338A2">
          <w:rPr>
            <w:rFonts w:ascii="Times New Roman" w:hAnsi="Times New Roman"/>
          </w:rPr>
          <w:t>52/2010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27" w:history="1">
        <w:r w:rsidRPr="005338A2">
          <w:rPr>
            <w:rFonts w:ascii="Times New Roman" w:hAnsi="Times New Roman"/>
          </w:rPr>
          <w:t>136/2010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28" w:history="1">
        <w:r w:rsidRPr="005338A2">
          <w:rPr>
            <w:rFonts w:ascii="Times New Roman" w:hAnsi="Times New Roman"/>
          </w:rPr>
          <w:t>373/2010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28" w:history="1">
        <w:r w:rsidRPr="005338A2">
          <w:rPr>
            <w:rFonts w:ascii="Times New Roman" w:hAnsi="Times New Roman"/>
          </w:rPr>
          <w:t>373/2010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21" w:history="1">
        <w:r w:rsidRPr="005338A2">
          <w:rPr>
            <w:rFonts w:ascii="Times New Roman" w:hAnsi="Times New Roman"/>
          </w:rPr>
          <w:t>49/2009 Z.z.</w:t>
        </w:r>
      </w:hyperlink>
      <w:r w:rsidRPr="005338A2">
        <w:rPr>
          <w:rFonts w:ascii="Times New Roman" w:hAnsi="Times New Roman"/>
        </w:rPr>
        <w:t xml:space="preserve">, </w:t>
      </w:r>
      <w:hyperlink r:id="rId28" w:history="1">
        <w:r w:rsidRPr="005338A2">
          <w:rPr>
            <w:rFonts w:ascii="Times New Roman" w:hAnsi="Times New Roman"/>
          </w:rPr>
          <w:t>373/2010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29" w:history="1">
        <w:r w:rsidRPr="005338A2">
          <w:rPr>
            <w:rFonts w:ascii="Times New Roman" w:hAnsi="Times New Roman"/>
          </w:rPr>
          <w:t>120/2011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30" w:history="1">
        <w:r w:rsidRPr="005338A2">
          <w:rPr>
            <w:rFonts w:ascii="Times New Roman" w:hAnsi="Times New Roman"/>
          </w:rPr>
          <w:t>223/2011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31" w:history="1">
        <w:r w:rsidRPr="005338A2">
          <w:rPr>
            <w:rFonts w:ascii="Times New Roman" w:hAnsi="Times New Roman"/>
          </w:rPr>
          <w:t>231/2011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32" w:history="1">
        <w:r w:rsidRPr="005338A2">
          <w:rPr>
            <w:rFonts w:ascii="Times New Roman" w:hAnsi="Times New Roman"/>
          </w:rPr>
          <w:t>257/2011 Z.z.</w:t>
        </w:r>
      </w:hyperlink>
      <w:r w:rsidRPr="005338A2">
        <w:rPr>
          <w:rFonts w:ascii="Times New Roman" w:hAnsi="Times New Roman"/>
        </w:rPr>
        <w:t xml:space="preserve">, </w:t>
      </w:r>
      <w:r w:rsidR="00B26D77">
        <w:rPr>
          <w:rFonts w:ascii="Times New Roman" w:hAnsi="Times New Roman"/>
          <w:lang w:val="sk-SK"/>
        </w:rPr>
        <w:t xml:space="preserve">zákona č. </w:t>
      </w:r>
      <w:hyperlink r:id="rId33" w:history="1">
        <w:r w:rsidRPr="005338A2">
          <w:rPr>
            <w:rFonts w:ascii="Times New Roman" w:hAnsi="Times New Roman"/>
          </w:rPr>
          <w:t>468/2011 Z.z.</w:t>
        </w:r>
      </w:hyperlink>
      <w:r w:rsidRPr="005338A2">
        <w:rPr>
          <w:rFonts w:ascii="Times New Roman" w:hAnsi="Times New Roman"/>
        </w:rPr>
        <w:t xml:space="preserve">, zákona č. </w:t>
      </w:r>
      <w:hyperlink r:id="rId34" w:history="1">
        <w:r w:rsidRPr="005338A2">
          <w:rPr>
            <w:rFonts w:ascii="Times New Roman" w:hAnsi="Times New Roman"/>
          </w:rPr>
          <w:t>324/2012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35" w:history="1">
        <w:r w:rsidRPr="005338A2">
          <w:rPr>
            <w:rFonts w:ascii="Times New Roman" w:hAnsi="Times New Roman"/>
          </w:rPr>
          <w:t>96/2013 Z.z.</w:t>
        </w:r>
      </w:hyperlink>
      <w:r w:rsidR="005D299D">
        <w:rPr>
          <w:rFonts w:ascii="Times New Roman" w:hAnsi="Times New Roman"/>
          <w:lang w:val="sk-SK"/>
        </w:rPr>
        <w:t>,</w:t>
      </w:r>
      <w:r w:rsidRPr="005D299D" w:rsidR="005D299D">
        <w:rPr>
          <w:rFonts w:ascii="Times New Roman" w:hAnsi="Times New Roman"/>
        </w:rPr>
        <w:t xml:space="preserve"> </w:t>
      </w:r>
      <w:r w:rsidR="00B26D77">
        <w:rPr>
          <w:rFonts w:ascii="Times New Roman" w:hAnsi="Times New Roman"/>
          <w:lang w:val="sk-SK"/>
        </w:rPr>
        <w:t xml:space="preserve">zákona č. </w:t>
      </w:r>
      <w:hyperlink r:id="rId35" w:history="1">
        <w:r w:rsidR="005D299D">
          <w:rPr>
            <w:rFonts w:ascii="Times New Roman" w:hAnsi="Times New Roman"/>
            <w:lang w:val="sk-SK"/>
          </w:rPr>
          <w:t>308</w:t>
        </w:r>
        <w:r w:rsidRPr="005338A2" w:rsidR="005D299D">
          <w:rPr>
            <w:rFonts w:ascii="Times New Roman" w:hAnsi="Times New Roman"/>
          </w:rPr>
          <w:t>/2013 Z.z.</w:t>
        </w:r>
      </w:hyperlink>
      <w:r w:rsidR="005D299D">
        <w:rPr>
          <w:rFonts w:ascii="Times New Roman" w:hAnsi="Times New Roman"/>
          <w:lang w:val="sk-SK"/>
        </w:rPr>
        <w:t>,</w:t>
      </w:r>
      <w:r w:rsidR="00B26D77">
        <w:rPr>
          <w:rFonts w:ascii="Times New Roman" w:hAnsi="Times New Roman"/>
          <w:lang w:val="sk-SK"/>
        </w:rPr>
        <w:t xml:space="preserve"> zákona č. </w:t>
      </w:r>
      <w:hyperlink r:id="rId35" w:history="1">
        <w:r w:rsidR="005D299D">
          <w:rPr>
            <w:rFonts w:ascii="Times New Roman" w:hAnsi="Times New Roman"/>
            <w:lang w:val="sk-SK"/>
          </w:rPr>
          <w:t>352</w:t>
        </w:r>
        <w:r w:rsidRPr="005338A2" w:rsidR="005D299D">
          <w:rPr>
            <w:rFonts w:ascii="Times New Roman" w:hAnsi="Times New Roman"/>
          </w:rPr>
          <w:t>/2013 Z.z.</w:t>
        </w:r>
      </w:hyperlink>
      <w:r w:rsidR="005D299D">
        <w:rPr>
          <w:rFonts w:ascii="Times New Roman" w:hAnsi="Times New Roman"/>
          <w:lang w:val="sk-SK"/>
        </w:rPr>
        <w:t>,</w:t>
      </w:r>
      <w:r w:rsidR="00B26D77">
        <w:rPr>
          <w:rFonts w:ascii="Times New Roman" w:hAnsi="Times New Roman"/>
          <w:lang w:val="sk-SK"/>
        </w:rPr>
        <w:t xml:space="preserve"> zákona č. </w:t>
      </w:r>
      <w:hyperlink r:id="rId35" w:history="1">
        <w:r w:rsidR="005D299D">
          <w:rPr>
            <w:rFonts w:ascii="Times New Roman" w:hAnsi="Times New Roman"/>
            <w:lang w:val="sk-SK"/>
          </w:rPr>
          <w:t>436</w:t>
        </w:r>
        <w:r w:rsidRPr="005338A2" w:rsidR="005D299D">
          <w:rPr>
            <w:rFonts w:ascii="Times New Roman" w:hAnsi="Times New Roman"/>
          </w:rPr>
          <w:t>/2013 Z.z.</w:t>
        </w:r>
      </w:hyperlink>
      <w:r w:rsidR="005D299D">
        <w:rPr>
          <w:rFonts w:ascii="Times New Roman" w:hAnsi="Times New Roman"/>
          <w:lang w:val="sk-SK"/>
        </w:rPr>
        <w:t xml:space="preserve">, </w:t>
      </w:r>
      <w:r w:rsidR="00B26D77">
        <w:rPr>
          <w:rFonts w:ascii="Times New Roman" w:hAnsi="Times New Roman"/>
          <w:lang w:val="sk-SK"/>
        </w:rPr>
        <w:t xml:space="preserve">a zákona č. </w:t>
      </w:r>
      <w:hyperlink r:id="rId35" w:history="1">
        <w:r w:rsidR="005D299D">
          <w:rPr>
            <w:rFonts w:ascii="Times New Roman" w:hAnsi="Times New Roman"/>
            <w:lang w:val="sk-SK"/>
          </w:rPr>
          <w:t>495</w:t>
        </w:r>
        <w:r w:rsidRPr="005338A2" w:rsidR="005D299D">
          <w:rPr>
            <w:rFonts w:ascii="Times New Roman" w:hAnsi="Times New Roman"/>
          </w:rPr>
          <w:t>/2013 Z.z.</w:t>
        </w:r>
      </w:hyperlink>
      <w:r w:rsidR="005D299D">
        <w:rPr>
          <w:rFonts w:ascii="Times New Roman" w:hAnsi="Times New Roman"/>
          <w:lang w:val="sk-SK"/>
        </w:rPr>
        <w:t xml:space="preserve"> </w:t>
      </w:r>
      <w:r w:rsidRPr="005338A2">
        <w:rPr>
          <w:rFonts w:ascii="Times New Roman" w:hAnsi="Times New Roman"/>
        </w:rPr>
        <w:t>sa mení a dopĺňa takto:</w:t>
      </w:r>
    </w:p>
    <w:p w:rsidR="006A590F" w:rsidRPr="005338A2" w:rsidP="006A590F">
      <w:pPr>
        <w:pStyle w:val="BodyText"/>
        <w:bidi w:val="0"/>
        <w:rPr>
          <w:rFonts w:ascii="Times New Roman" w:hAnsi="Times New Roman"/>
          <w:sz w:val="26"/>
          <w:szCs w:val="26"/>
        </w:rPr>
      </w:pPr>
    </w:p>
    <w:p w:rsidR="006A590F" w:rsidRPr="005338A2" w:rsidP="006A590F">
      <w:pPr>
        <w:pStyle w:val="BodyTextIndent2"/>
        <w:bidi w:val="0"/>
        <w:rPr>
          <w:rFonts w:ascii="Times New Roman" w:hAnsi="Times New Roman"/>
        </w:rPr>
      </w:pPr>
      <w:r w:rsidRPr="005338A2">
        <w:rPr>
          <w:rFonts w:ascii="Times New Roman" w:hAnsi="Times New Roman"/>
          <w:i/>
        </w:rPr>
        <w:t xml:space="preserve">     </w:t>
      </w:r>
      <w:r w:rsidRPr="005338A2">
        <w:rPr>
          <w:rFonts w:ascii="Times New Roman" w:hAnsi="Times New Roman"/>
        </w:rPr>
        <w:t xml:space="preserve">  </w:t>
      </w:r>
    </w:p>
    <w:p w:rsidR="006A590F" w:rsidRPr="004A1D03" w:rsidP="006A590F">
      <w:pPr>
        <w:numPr>
          <w:numId w:val="1"/>
        </w:numPr>
        <w:tabs>
          <w:tab w:val="left" w:pos="-1800"/>
        </w:tabs>
        <w:bidi w:val="0"/>
        <w:jc w:val="both"/>
        <w:rPr>
          <w:rFonts w:ascii="Times New Roman" w:hAnsi="Times New Roman"/>
        </w:rPr>
      </w:pPr>
      <w:r w:rsidRPr="004A1D03">
        <w:rPr>
          <w:rFonts w:ascii="Times New Roman" w:hAnsi="Times New Roman"/>
        </w:rPr>
        <w:t>V § 3 ods. 1 sa na konci pripájajú slová „ak tento zákon neustanovuje inak“.</w:t>
      </w:r>
    </w:p>
    <w:p w:rsidR="006A590F" w:rsidRPr="004A1D03" w:rsidP="006A590F">
      <w:pPr>
        <w:tabs>
          <w:tab w:val="left" w:pos="-1800"/>
        </w:tabs>
        <w:bidi w:val="0"/>
        <w:ind w:left="720"/>
        <w:jc w:val="both"/>
        <w:rPr>
          <w:rFonts w:ascii="Times New Roman" w:hAnsi="Times New Roman"/>
        </w:rPr>
      </w:pPr>
    </w:p>
    <w:p w:rsidR="006A590F" w:rsidRPr="004A1D03" w:rsidP="006A590F">
      <w:pPr>
        <w:numPr>
          <w:numId w:val="1"/>
        </w:numPr>
        <w:tabs>
          <w:tab w:val="left" w:pos="-1800"/>
        </w:tabs>
        <w:bidi w:val="0"/>
        <w:jc w:val="both"/>
        <w:rPr>
          <w:rFonts w:ascii="Times New Roman" w:hAnsi="Times New Roman"/>
        </w:rPr>
      </w:pPr>
      <w:r w:rsidRPr="004A1D03">
        <w:rPr>
          <w:rFonts w:ascii="Times New Roman" w:hAnsi="Times New Roman"/>
        </w:rPr>
        <w:t xml:space="preserve">V § 50j </w:t>
      </w:r>
      <w:r w:rsidRPr="004A1D03" w:rsidR="00B26D77">
        <w:rPr>
          <w:rFonts w:ascii="Times New Roman" w:hAnsi="Times New Roman"/>
        </w:rPr>
        <w:t xml:space="preserve">sa </w:t>
      </w:r>
      <w:r w:rsidRPr="004A1D03">
        <w:rPr>
          <w:rFonts w:ascii="Times New Roman" w:hAnsi="Times New Roman"/>
        </w:rPr>
        <w:t>ods</w:t>
      </w:r>
      <w:r w:rsidRPr="004A1D03" w:rsidR="00B26D77">
        <w:rPr>
          <w:rFonts w:ascii="Times New Roman" w:hAnsi="Times New Roman"/>
        </w:rPr>
        <w:t>ek</w:t>
      </w:r>
      <w:r w:rsidRPr="004A1D03">
        <w:rPr>
          <w:rFonts w:ascii="Times New Roman" w:hAnsi="Times New Roman"/>
        </w:rPr>
        <w:t xml:space="preserve"> 2 </w:t>
      </w:r>
      <w:r w:rsidRPr="004A1D03" w:rsidR="00B26D77">
        <w:rPr>
          <w:rFonts w:ascii="Times New Roman" w:hAnsi="Times New Roman"/>
        </w:rPr>
        <w:t>dopĺňa</w:t>
      </w:r>
      <w:r w:rsidRPr="004A1D03">
        <w:rPr>
          <w:rFonts w:ascii="Times New Roman" w:hAnsi="Times New Roman"/>
        </w:rPr>
        <w:t xml:space="preserve"> písmeno</w:t>
      </w:r>
      <w:r w:rsidRPr="004A1D03" w:rsidR="00B26D77">
        <w:rPr>
          <w:rFonts w:ascii="Times New Roman" w:hAnsi="Times New Roman"/>
        </w:rPr>
        <w:t>m</w:t>
      </w:r>
      <w:r w:rsidRPr="004A1D03">
        <w:rPr>
          <w:rFonts w:ascii="Times New Roman" w:hAnsi="Times New Roman"/>
        </w:rPr>
        <w:t xml:space="preserve"> c), ktoré znie:</w:t>
      </w:r>
    </w:p>
    <w:p w:rsidR="006A590F" w:rsidRPr="004A1D03" w:rsidP="006A590F">
      <w:pPr>
        <w:tabs>
          <w:tab w:val="left" w:pos="-1800"/>
        </w:tabs>
        <w:bidi w:val="0"/>
        <w:ind w:left="720"/>
        <w:jc w:val="both"/>
        <w:rPr>
          <w:rFonts w:ascii="Times New Roman" w:hAnsi="Times New Roman"/>
        </w:rPr>
      </w:pPr>
    </w:p>
    <w:p w:rsidR="006A590F" w:rsidRPr="004A1D03" w:rsidP="006A590F">
      <w:pPr>
        <w:tabs>
          <w:tab w:val="left" w:pos="-1800"/>
        </w:tabs>
        <w:bidi w:val="0"/>
        <w:ind w:left="720"/>
        <w:jc w:val="both"/>
        <w:rPr>
          <w:rFonts w:ascii="Times New Roman" w:hAnsi="Times New Roman"/>
        </w:rPr>
      </w:pPr>
      <w:r w:rsidRPr="004A1D03" w:rsidR="005338A2">
        <w:rPr>
          <w:rFonts w:ascii="Times New Roman" w:hAnsi="Times New Roman"/>
        </w:rPr>
        <w:t>„c) zamestnávateľ podľa § 3</w:t>
      </w:r>
      <w:r w:rsidRPr="004A1D03" w:rsidR="00B26D77">
        <w:rPr>
          <w:rFonts w:ascii="Times New Roman" w:hAnsi="Times New Roman"/>
        </w:rPr>
        <w:t>.</w:t>
      </w:r>
      <w:r w:rsidRPr="004A1D03" w:rsidR="005338A2">
        <w:rPr>
          <w:rFonts w:ascii="Times New Roman" w:hAnsi="Times New Roman"/>
        </w:rPr>
        <w:t>“.</w:t>
      </w:r>
    </w:p>
    <w:p w:rsidR="005338A2" w:rsidRPr="004A1D03" w:rsidP="006A590F">
      <w:pPr>
        <w:tabs>
          <w:tab w:val="left" w:pos="-1800"/>
        </w:tabs>
        <w:bidi w:val="0"/>
        <w:ind w:left="720"/>
        <w:jc w:val="both"/>
        <w:rPr>
          <w:rFonts w:ascii="Times New Roman" w:hAnsi="Times New Roman"/>
        </w:rPr>
      </w:pPr>
    </w:p>
    <w:p w:rsidR="006A590F" w:rsidRPr="004A1D03" w:rsidP="006A590F">
      <w:pPr>
        <w:numPr>
          <w:numId w:val="1"/>
        </w:numPr>
        <w:tabs>
          <w:tab w:val="left" w:pos="-1800"/>
        </w:tabs>
        <w:bidi w:val="0"/>
        <w:jc w:val="both"/>
        <w:rPr>
          <w:rFonts w:ascii="Times New Roman" w:hAnsi="Times New Roman"/>
        </w:rPr>
      </w:pPr>
      <w:r w:rsidRPr="004A1D03" w:rsidR="00050AEC">
        <w:rPr>
          <w:rFonts w:ascii="Times New Roman" w:hAnsi="Times New Roman"/>
        </w:rPr>
        <w:t xml:space="preserve">V § 54 ods. 1 </w:t>
      </w:r>
      <w:r w:rsidRPr="004A1D03" w:rsidR="004842C9">
        <w:rPr>
          <w:rFonts w:ascii="Times New Roman" w:hAnsi="Times New Roman"/>
        </w:rPr>
        <w:t>písm.</w:t>
      </w:r>
      <w:r w:rsidRPr="004A1D03" w:rsidR="00050AEC">
        <w:rPr>
          <w:rFonts w:ascii="Times New Roman" w:hAnsi="Times New Roman"/>
        </w:rPr>
        <w:t xml:space="preserve"> </w:t>
      </w:r>
      <w:r w:rsidRPr="004A1D03">
        <w:rPr>
          <w:rFonts w:ascii="Times New Roman" w:hAnsi="Times New Roman"/>
        </w:rPr>
        <w:t xml:space="preserve">c) a f) </w:t>
      </w:r>
      <w:r w:rsidRPr="004A1D03" w:rsidR="004842C9">
        <w:rPr>
          <w:rFonts w:ascii="Times New Roman" w:hAnsi="Times New Roman"/>
        </w:rPr>
        <w:t xml:space="preserve">sa </w:t>
      </w:r>
      <w:r w:rsidRPr="004A1D03">
        <w:rPr>
          <w:rFonts w:ascii="Times New Roman" w:hAnsi="Times New Roman"/>
        </w:rPr>
        <w:t>na konci pripájajú slová</w:t>
        <w:br/>
        <w:t xml:space="preserve">„alebo </w:t>
      </w:r>
      <w:r w:rsidRPr="004A1D03" w:rsidR="005338A2">
        <w:rPr>
          <w:rFonts w:ascii="Times New Roman" w:hAnsi="Times New Roman"/>
        </w:rPr>
        <w:t>občianske združenie, nezisková organizácia, alebo nadácia podľa osobitných predpisov</w:t>
      </w:r>
      <w:r w:rsidRPr="004A1D03" w:rsidR="00F750F2">
        <w:rPr>
          <w:rFonts w:ascii="Times New Roman" w:hAnsi="Times New Roman"/>
          <w:vertAlign w:val="superscript"/>
        </w:rPr>
        <w:t>2</w:t>
      </w:r>
      <w:r w:rsidRPr="004A1D03" w:rsidR="00F750F2">
        <w:rPr>
          <w:rFonts w:ascii="Times New Roman" w:hAnsi="Times New Roman"/>
        </w:rPr>
        <w:t>)</w:t>
      </w:r>
      <w:r w:rsidRPr="004A1D03" w:rsidR="005338A2">
        <w:rPr>
          <w:rFonts w:ascii="Times New Roman" w:hAnsi="Times New Roman"/>
        </w:rPr>
        <w:t>“.</w:t>
      </w:r>
    </w:p>
    <w:p w:rsidR="006A590F" w:rsidRPr="004A1D03" w:rsidP="006A590F">
      <w:pPr>
        <w:tabs>
          <w:tab w:val="left" w:pos="-1800"/>
        </w:tabs>
        <w:bidi w:val="0"/>
        <w:ind w:left="720"/>
        <w:jc w:val="both"/>
        <w:rPr>
          <w:rFonts w:ascii="Times New Roman" w:hAnsi="Times New Roman"/>
        </w:rPr>
      </w:pPr>
    </w:p>
    <w:p w:rsidR="005338A2" w:rsidRPr="004A1D03" w:rsidP="005338A2">
      <w:pPr>
        <w:tabs>
          <w:tab w:val="left" w:pos="-1800"/>
        </w:tabs>
        <w:bidi w:val="0"/>
        <w:ind w:left="720"/>
        <w:jc w:val="both"/>
        <w:rPr>
          <w:rFonts w:ascii="Times New Roman" w:hAnsi="Times New Roman"/>
        </w:rPr>
      </w:pPr>
    </w:p>
    <w:p w:rsidR="006A590F" w:rsidRPr="004A1D03" w:rsidP="006A590F">
      <w:pPr>
        <w:numPr>
          <w:numId w:val="1"/>
        </w:numPr>
        <w:tabs>
          <w:tab w:val="left" w:pos="-1800"/>
        </w:tabs>
        <w:bidi w:val="0"/>
        <w:jc w:val="both"/>
        <w:rPr>
          <w:rFonts w:ascii="Times New Roman" w:hAnsi="Times New Roman"/>
        </w:rPr>
      </w:pPr>
      <w:r w:rsidRPr="004A1D03">
        <w:rPr>
          <w:rFonts w:ascii="Times New Roman" w:hAnsi="Times New Roman"/>
        </w:rPr>
        <w:t xml:space="preserve">V § 54 ods. 1 </w:t>
      </w:r>
      <w:r w:rsidRPr="004A1D03" w:rsidR="004842C9">
        <w:rPr>
          <w:rFonts w:ascii="Times New Roman" w:hAnsi="Times New Roman"/>
        </w:rPr>
        <w:t>písm.</w:t>
      </w:r>
      <w:r w:rsidRPr="004A1D03">
        <w:rPr>
          <w:rFonts w:ascii="Times New Roman" w:hAnsi="Times New Roman"/>
        </w:rPr>
        <w:t xml:space="preserve"> b) a e) </w:t>
      </w:r>
      <w:r w:rsidRPr="004A1D03" w:rsidR="004842C9">
        <w:rPr>
          <w:rFonts w:ascii="Times New Roman" w:hAnsi="Times New Roman"/>
        </w:rPr>
        <w:t xml:space="preserve">sa </w:t>
      </w:r>
      <w:r w:rsidRPr="004A1D03">
        <w:rPr>
          <w:rFonts w:ascii="Times New Roman" w:hAnsi="Times New Roman"/>
        </w:rPr>
        <w:t>na konci pripájajú slová</w:t>
        <w:br/>
        <w:t>„</w:t>
      </w:r>
      <w:r w:rsidRPr="004A1D03" w:rsidR="005338A2">
        <w:rPr>
          <w:rFonts w:ascii="Times New Roman" w:hAnsi="Times New Roman"/>
        </w:rPr>
        <w:t>občianske združenie, nezisková organizácia a nadácia podľa osobitných predpisov</w:t>
      </w:r>
      <w:r w:rsidRPr="004A1D03" w:rsidR="00F750F2">
        <w:rPr>
          <w:rFonts w:ascii="Times New Roman" w:hAnsi="Times New Roman"/>
          <w:vertAlign w:val="superscript"/>
        </w:rPr>
        <w:t>2</w:t>
      </w:r>
      <w:r w:rsidRPr="004A1D03" w:rsidR="00F750F2">
        <w:rPr>
          <w:rFonts w:ascii="Times New Roman" w:hAnsi="Times New Roman"/>
        </w:rPr>
        <w:t>)</w:t>
      </w:r>
      <w:r w:rsidRPr="004A1D03" w:rsidR="005338A2">
        <w:rPr>
          <w:rFonts w:ascii="Times New Roman" w:hAnsi="Times New Roman"/>
        </w:rPr>
        <w:t>“.</w:t>
      </w:r>
    </w:p>
    <w:p w:rsidR="006A590F" w:rsidRPr="004A1D03" w:rsidP="006A590F">
      <w:pPr>
        <w:tabs>
          <w:tab w:val="left" w:pos="-1800"/>
        </w:tabs>
        <w:bidi w:val="0"/>
        <w:ind w:left="360" w:hanging="360"/>
        <w:jc w:val="both"/>
        <w:rPr>
          <w:rFonts w:ascii="Times New Roman" w:hAnsi="Times New Roman"/>
        </w:rPr>
      </w:pPr>
    </w:p>
    <w:p w:rsidR="006A590F" w:rsidRPr="004A1D03" w:rsidP="006A590F">
      <w:pPr>
        <w:bidi w:val="0"/>
        <w:jc w:val="both"/>
        <w:rPr>
          <w:rFonts w:ascii="Times New Roman" w:hAnsi="Times New Roman"/>
        </w:rPr>
      </w:pPr>
      <w:r w:rsidRPr="004A1D03">
        <w:rPr>
          <w:rFonts w:ascii="Times New Roman" w:hAnsi="Times New Roman"/>
        </w:rPr>
        <w:t xml:space="preserve">   </w:t>
      </w:r>
    </w:p>
    <w:p w:rsidR="006A590F" w:rsidRPr="004A1D03" w:rsidP="006A590F">
      <w:pPr>
        <w:pStyle w:val="Heading8"/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4A1D03">
        <w:rPr>
          <w:rFonts w:ascii="Times New Roman" w:hAnsi="Times New Roman"/>
          <w:sz w:val="24"/>
          <w:szCs w:val="24"/>
        </w:rPr>
        <w:t>Čl. II</w:t>
      </w:r>
    </w:p>
    <w:p w:rsidR="006A590F" w:rsidRPr="004A1D03" w:rsidP="006A590F">
      <w:pPr>
        <w:bidi w:val="0"/>
        <w:rPr>
          <w:rFonts w:ascii="Times New Roman" w:hAnsi="Times New Roman"/>
        </w:rPr>
      </w:pPr>
    </w:p>
    <w:p w:rsidR="006A590F" w:rsidRPr="004A1D03" w:rsidP="006A590F">
      <w:pPr>
        <w:pStyle w:val="Heading8"/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4A1D03">
        <w:rPr>
          <w:rFonts w:ascii="Times New Roman" w:hAnsi="Times New Roman"/>
          <w:sz w:val="24"/>
          <w:szCs w:val="24"/>
        </w:rPr>
        <w:t>Účinnosť</w:t>
      </w:r>
    </w:p>
    <w:p w:rsidR="006A590F" w:rsidRPr="004A1D03" w:rsidP="006A590F">
      <w:pPr>
        <w:tabs>
          <w:tab w:val="left" w:pos="-1800"/>
        </w:tabs>
        <w:bidi w:val="0"/>
        <w:ind w:left="360" w:hanging="360"/>
        <w:jc w:val="both"/>
        <w:rPr>
          <w:rFonts w:ascii="Times New Roman" w:hAnsi="Times New Roman"/>
        </w:rPr>
      </w:pPr>
    </w:p>
    <w:p w:rsidR="006A590F" w:rsidRPr="002B6B52" w:rsidP="006A590F">
      <w:pPr>
        <w:tabs>
          <w:tab w:val="left" w:pos="-1800"/>
        </w:tabs>
        <w:bidi w:val="0"/>
        <w:ind w:left="360" w:hanging="360"/>
        <w:jc w:val="both"/>
        <w:rPr>
          <w:rFonts w:ascii="Times New Roman" w:hAnsi="Times New Roman"/>
        </w:rPr>
      </w:pPr>
      <w:r w:rsidRPr="004A1D03">
        <w:rPr>
          <w:rFonts w:ascii="Times New Roman" w:hAnsi="Times New Roman"/>
        </w:rPr>
        <w:t xml:space="preserve">Tento zákon nadobúda </w:t>
      </w:r>
      <w:r w:rsidRPr="004A1D03" w:rsidR="00FC492A">
        <w:rPr>
          <w:rFonts w:ascii="Times New Roman" w:hAnsi="Times New Roman"/>
        </w:rPr>
        <w:t xml:space="preserve">účinnosť </w:t>
      </w:r>
      <w:r w:rsidR="002B6B52">
        <w:rPr>
          <w:rFonts w:ascii="Times New Roman" w:hAnsi="Times New Roman"/>
        </w:rPr>
        <w:t>1. novembra 2014</w:t>
      </w:r>
      <w:r w:rsidRPr="002B6B52">
        <w:rPr>
          <w:rFonts w:ascii="Times New Roman" w:hAnsi="Times New Roman"/>
        </w:rPr>
        <w:t>.</w:t>
      </w:r>
    </w:p>
    <w:p w:rsidR="003F64D5" w:rsidRPr="005338A2">
      <w:pPr>
        <w:bidi w:val="0"/>
        <w:rPr>
          <w:rFonts w:ascii="Times New Roman" w:hAnsi="Times New Roman"/>
          <w:sz w:val="26"/>
          <w:szCs w:val="26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646"/>
    <w:multiLevelType w:val="hybridMultilevel"/>
    <w:tmpl w:val="8D22E9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A590F"/>
    <w:rsid w:val="00050AEC"/>
    <w:rsid w:val="0005379A"/>
    <w:rsid w:val="002B6B52"/>
    <w:rsid w:val="002F219F"/>
    <w:rsid w:val="003F64D5"/>
    <w:rsid w:val="004842C9"/>
    <w:rsid w:val="004A1D03"/>
    <w:rsid w:val="005338A2"/>
    <w:rsid w:val="005D299D"/>
    <w:rsid w:val="006A590F"/>
    <w:rsid w:val="007E78C7"/>
    <w:rsid w:val="00851AB7"/>
    <w:rsid w:val="00A22854"/>
    <w:rsid w:val="00AE5C5D"/>
    <w:rsid w:val="00B26D77"/>
    <w:rsid w:val="00B71DBD"/>
    <w:rsid w:val="00C73D34"/>
    <w:rsid w:val="00D13922"/>
    <w:rsid w:val="00DB1EB8"/>
    <w:rsid w:val="00F750F2"/>
    <w:rsid w:val="00FC492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90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8">
    <w:name w:val="heading 8"/>
    <w:basedOn w:val="Normal"/>
    <w:next w:val="Normal"/>
    <w:link w:val="Heading8Char"/>
    <w:qFormat/>
    <w:rsid w:val="006A590F"/>
    <w:pPr>
      <w:keepNext/>
      <w:spacing w:line="360" w:lineRule="auto"/>
      <w:jc w:val="center"/>
      <w:outlineLvl w:val="7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8Char">
    <w:name w:val="Heading 8 Char"/>
    <w:link w:val="Heading8"/>
    <w:locked/>
    <w:rsid w:val="006A590F"/>
    <w:rPr>
      <w:rFonts w:ascii="Times New Roman" w:hAnsi="Times New Roman" w:cs="Times New Roman"/>
      <w:b/>
      <w:sz w:val="26"/>
      <w:lang w:val="x-none" w:eastAsia="sk-SK"/>
    </w:rPr>
  </w:style>
  <w:style w:type="paragraph" w:styleId="BodyText">
    <w:name w:val="Body Text"/>
    <w:basedOn w:val="Normal"/>
    <w:link w:val="BodyTextChar"/>
    <w:semiHidden/>
    <w:rsid w:val="006A590F"/>
    <w:pPr>
      <w:jc w:val="both"/>
    </w:pPr>
  </w:style>
  <w:style w:type="character" w:customStyle="1" w:styleId="BodyTextChar">
    <w:name w:val="Body Text Char"/>
    <w:link w:val="BodyText"/>
    <w:semiHidden/>
    <w:locked/>
    <w:rsid w:val="006A590F"/>
    <w:rPr>
      <w:rFonts w:ascii="Times New Roman" w:hAnsi="Times New Roman" w:cs="Times New Roman"/>
      <w:sz w:val="24"/>
      <w:lang w:val="x-none" w:eastAsia="sk-SK"/>
    </w:rPr>
  </w:style>
  <w:style w:type="paragraph" w:styleId="BodyTextIndent2">
    <w:name w:val="Body Text Indent 2"/>
    <w:basedOn w:val="Normal"/>
    <w:link w:val="BodyTextIndent2Char"/>
    <w:semiHidden/>
    <w:rsid w:val="006A590F"/>
    <w:pPr>
      <w:tabs>
        <w:tab w:val="left" w:pos="0"/>
      </w:tabs>
      <w:ind w:left="708"/>
      <w:jc w:val="both"/>
    </w:pPr>
    <w:rPr>
      <w:sz w:val="26"/>
    </w:rPr>
  </w:style>
  <w:style w:type="character" w:customStyle="1" w:styleId="BodyTextIndent2Char">
    <w:name w:val="Body Text Indent 2 Char"/>
    <w:link w:val="BodyTextIndent2"/>
    <w:semiHidden/>
    <w:locked/>
    <w:rsid w:val="006A590F"/>
    <w:rPr>
      <w:rFonts w:ascii="Times New Roman" w:hAnsi="Times New Roman" w:cs="Times New Roman"/>
      <w:sz w:val="24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aspi://module='ASPI'&amp;link='82/2005 Z.z.'&amp;ucin-k-dni='30.12.9999'" TargetMode="External" /><Relationship Id="rId11" Type="http://schemas.openxmlformats.org/officeDocument/2006/relationships/hyperlink" Target="aspi://module='ASPI'&amp;link='528/2005 Z.z.'&amp;ucin-k-dni='30.12.9999'" TargetMode="External" /><Relationship Id="rId12" Type="http://schemas.openxmlformats.org/officeDocument/2006/relationships/hyperlink" Target="aspi://module='ASPI'&amp;link='573/2005 Z.z.'&amp;ucin-k-dni='30.12.9999'" TargetMode="External" /><Relationship Id="rId13" Type="http://schemas.openxmlformats.org/officeDocument/2006/relationships/hyperlink" Target="aspi://module='ASPI'&amp;link='310/2006 Z.z.'&amp;ucin-k-dni='30.12.9999'" TargetMode="External" /><Relationship Id="rId14" Type="http://schemas.openxmlformats.org/officeDocument/2006/relationships/hyperlink" Target="aspi://module='ASPI'&amp;link='693/2006 Z.z.'&amp;ucin-k-dni='30.12.9999'" TargetMode="External" /><Relationship Id="rId15" Type="http://schemas.openxmlformats.org/officeDocument/2006/relationships/hyperlink" Target="aspi://module='ASPI'&amp;link='561/2007 Z.z.'&amp;ucin-k-dni='30.12.9999'" TargetMode="External" /><Relationship Id="rId16" Type="http://schemas.openxmlformats.org/officeDocument/2006/relationships/hyperlink" Target="aspi://module='ASPI'&amp;link='139/2008 Z.z.'&amp;ucin-k-dni='30.12.9999'" TargetMode="External" /><Relationship Id="rId17" Type="http://schemas.openxmlformats.org/officeDocument/2006/relationships/hyperlink" Target="aspi://module='ASPI'&amp;link='233/2008 Z.z.'&amp;ucin-k-dni='30.12.9999'" TargetMode="External" /><Relationship Id="rId18" Type="http://schemas.openxmlformats.org/officeDocument/2006/relationships/hyperlink" Target="aspi://module='ASPI'&amp;link='263/2008 Z.z.'&amp;ucin-k-dni='30.12.9999'" TargetMode="External" /><Relationship Id="rId19" Type="http://schemas.openxmlformats.org/officeDocument/2006/relationships/hyperlink" Target="aspi://module='ASPI'&amp;link='460/2008 Z.z.'&amp;ucin-k-dni='30.12.9999'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aspi://module='ASPI'&amp;link='562/2008 Z.z.'&amp;ucin-k-dni='30.12.9999'" TargetMode="External" /><Relationship Id="rId21" Type="http://schemas.openxmlformats.org/officeDocument/2006/relationships/hyperlink" Target="aspi://module='ASPI'&amp;link='49/2009 Z.z.'&amp;ucin-k-dni='30.12.9999'" TargetMode="External" /><Relationship Id="rId22" Type="http://schemas.openxmlformats.org/officeDocument/2006/relationships/hyperlink" Target="aspi://module='ASPI'&amp;link='108/2009 Z.z.'&amp;ucin-k-dni='30.12.9999'" TargetMode="External" /><Relationship Id="rId23" Type="http://schemas.openxmlformats.org/officeDocument/2006/relationships/hyperlink" Target="aspi://module='ASPI'&amp;link='266/2009 Z.z.'&amp;ucin-k-dni='30.12.9999'" TargetMode="External" /><Relationship Id="rId24" Type="http://schemas.openxmlformats.org/officeDocument/2006/relationships/hyperlink" Target="aspi://module='ASPI'&amp;link='463/2009 Z.z.'&amp;ucin-k-dni='30.12.9999'" TargetMode="External" /><Relationship Id="rId25" Type="http://schemas.openxmlformats.org/officeDocument/2006/relationships/hyperlink" Target="aspi://module='ASPI'&amp;link='594/2009 Z.z.'&amp;ucin-k-dni='30.12.9999'" TargetMode="External" /><Relationship Id="rId26" Type="http://schemas.openxmlformats.org/officeDocument/2006/relationships/hyperlink" Target="aspi://module='ASPI'&amp;link='52/2010 Z.z.'&amp;ucin-k-dni='30.12.9999'" TargetMode="External" /><Relationship Id="rId27" Type="http://schemas.openxmlformats.org/officeDocument/2006/relationships/hyperlink" Target="aspi://module='ASPI'&amp;link='136/2010 Z.z.'&amp;ucin-k-dni='30.12.9999'" TargetMode="External" /><Relationship Id="rId28" Type="http://schemas.openxmlformats.org/officeDocument/2006/relationships/hyperlink" Target="aspi://module='ASPI'&amp;link='373/2010 Z.z.'&amp;ucin-k-dni='30.12.9999'" TargetMode="External" /><Relationship Id="rId29" Type="http://schemas.openxmlformats.org/officeDocument/2006/relationships/hyperlink" Target="aspi://module='ASPI'&amp;link='120/2011 Z.z.'&amp;ucin-k-dni='30.12.9999'" TargetMode="External" /><Relationship Id="rId3" Type="http://schemas.openxmlformats.org/officeDocument/2006/relationships/fontTable" Target="fontTable.xml" /><Relationship Id="rId30" Type="http://schemas.openxmlformats.org/officeDocument/2006/relationships/hyperlink" Target="aspi://module='ASPI'&amp;link='223/2011 Z.z.'&amp;ucin-k-dni='30.12.9999'" TargetMode="External" /><Relationship Id="rId31" Type="http://schemas.openxmlformats.org/officeDocument/2006/relationships/hyperlink" Target="aspi://module='ASPI'&amp;link='231/2011 Z.z.'&amp;ucin-k-dni='30.12.9999'" TargetMode="External" /><Relationship Id="rId32" Type="http://schemas.openxmlformats.org/officeDocument/2006/relationships/hyperlink" Target="aspi://module='ASPI'&amp;link='257/2011 Z.z.'&amp;ucin-k-dni='30.12.9999'" TargetMode="External" /><Relationship Id="rId33" Type="http://schemas.openxmlformats.org/officeDocument/2006/relationships/hyperlink" Target="aspi://module='ASPI'&amp;link='468/2011 Z.z.'&amp;ucin-k-dni='30.12.9999'" TargetMode="External" /><Relationship Id="rId34" Type="http://schemas.openxmlformats.org/officeDocument/2006/relationships/hyperlink" Target="aspi://module='ASPI'&amp;link='324/2012 Z.z.'&amp;ucin-k-dni='30.12.9999'" TargetMode="External" /><Relationship Id="rId35" Type="http://schemas.openxmlformats.org/officeDocument/2006/relationships/hyperlink" Target="aspi://module='ASPI'&amp;link='96/2013 Z.z.'&amp;ucin-k-dni='30.12.9999'" TargetMode="External" /><Relationship Id="rId36" Type="http://schemas.openxmlformats.org/officeDocument/2006/relationships/theme" Target="theme/theme1.xml" /><Relationship Id="rId37" Type="http://schemas.openxmlformats.org/officeDocument/2006/relationships/numbering" Target="numbering.xml" /><Relationship Id="rId38" Type="http://schemas.openxmlformats.org/officeDocument/2006/relationships/styles" Target="styles.xml" /><Relationship Id="rId4" Type="http://schemas.openxmlformats.org/officeDocument/2006/relationships/hyperlink" Target="aspi://module='ASPI'&amp;link='191/2004 Z.z.'&amp;ucin-k-dni='30.12.9999'" TargetMode="External" /><Relationship Id="rId5" Type="http://schemas.openxmlformats.org/officeDocument/2006/relationships/hyperlink" Target="aspi://module='ASPI'&amp;link='5/2004 Z.z.'&amp;ucin-k-dni='30.12.9999'" TargetMode="External" /><Relationship Id="rId6" Type="http://schemas.openxmlformats.org/officeDocument/2006/relationships/hyperlink" Target="aspi://module='ASPI'&amp;link='365/2004 Z.z.'&amp;ucin-k-dni='30.12.9999'" TargetMode="External" /><Relationship Id="rId7" Type="http://schemas.openxmlformats.org/officeDocument/2006/relationships/hyperlink" Target="aspi://module='ASPI'&amp;link='614/2004 Z.z.'&amp;ucin-k-dni='30.12.9999'" TargetMode="External" /><Relationship Id="rId8" Type="http://schemas.openxmlformats.org/officeDocument/2006/relationships/hyperlink" Target="aspi://module='ASPI'&amp;link='585/2004 Z.z.'&amp;ucin-k-dni='30.12.9999'" TargetMode="External" /><Relationship Id="rId9" Type="http://schemas.openxmlformats.org/officeDocument/2006/relationships/hyperlink" Target="aspi://module='ASPI'&amp;link='1/2005 Z.z.'&amp;ucin-k-dni='30.12.9999'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785</Words>
  <Characters>4478</Characters>
  <Application>Microsoft Office Word</Application>
  <DocSecurity>0</DocSecurity>
  <Lines>0</Lines>
  <Paragraphs>0</Paragraphs>
  <ScaleCrop>false</ScaleCrop>
  <Company>Kancelária NR SR</Company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Kozubík, Martin, JUDr.</dc:creator>
  <cp:lastModifiedBy>Gašparíková, Jarmila</cp:lastModifiedBy>
  <cp:revision>2</cp:revision>
  <dcterms:created xsi:type="dcterms:W3CDTF">2014-06-05T16:56:00Z</dcterms:created>
  <dcterms:modified xsi:type="dcterms:W3CDTF">2014-06-05T16:56:00Z</dcterms:modified>
</cp:coreProperties>
</file>